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159" w:rsidRPr="002F7159" w:rsidRDefault="002F7159" w:rsidP="002F7159">
      <w:pPr>
        <w:spacing w:after="0" w:line="240" w:lineRule="auto"/>
        <w:ind w:left="6372"/>
        <w:jc w:val="both"/>
        <w:rPr>
          <w:rFonts w:ascii="Times New Roman" w:hAnsi="Times New Roman"/>
          <w:color w:val="000000"/>
          <w:sz w:val="20"/>
          <w:szCs w:val="20"/>
        </w:rPr>
      </w:pPr>
      <w:r w:rsidRPr="002F7159">
        <w:rPr>
          <w:rFonts w:ascii="Times New Roman" w:hAnsi="Times New Roman"/>
          <w:color w:val="000000"/>
          <w:sz w:val="20"/>
          <w:szCs w:val="20"/>
        </w:rPr>
        <w:t>Додаток до листа від __.__.2021</w:t>
      </w:r>
    </w:p>
    <w:p w:rsidR="002F7159" w:rsidRPr="002F7159" w:rsidRDefault="002F7159" w:rsidP="002F7159">
      <w:pPr>
        <w:tabs>
          <w:tab w:val="left" w:pos="8878"/>
        </w:tabs>
        <w:spacing w:after="0" w:line="240" w:lineRule="auto"/>
        <w:ind w:left="5664" w:firstLine="708"/>
        <w:jc w:val="both"/>
        <w:rPr>
          <w:rFonts w:ascii="Times New Roman" w:hAnsi="Times New Roman"/>
          <w:color w:val="000000"/>
          <w:sz w:val="20"/>
          <w:szCs w:val="20"/>
          <w:lang w:val="ru-RU" w:eastAsia="uk-UA"/>
        </w:rPr>
      </w:pPr>
      <w:r w:rsidRPr="002F7159">
        <w:rPr>
          <w:rFonts w:ascii="Times New Roman" w:hAnsi="Times New Roman"/>
          <w:color w:val="000000"/>
          <w:sz w:val="20"/>
          <w:szCs w:val="20"/>
          <w:lang w:eastAsia="uk-UA"/>
        </w:rPr>
        <w:t>№ _______/20-40-10-05-11</w:t>
      </w:r>
      <w:r w:rsidRPr="002F7159">
        <w:rPr>
          <w:rFonts w:ascii="Times New Roman" w:hAnsi="Times New Roman"/>
          <w:color w:val="000000"/>
          <w:sz w:val="20"/>
          <w:szCs w:val="20"/>
          <w:lang w:eastAsia="uk-UA"/>
        </w:rPr>
        <w:tab/>
      </w:r>
    </w:p>
    <w:p w:rsidR="002F7159" w:rsidRPr="002F7159" w:rsidRDefault="002F7159" w:rsidP="002F7159">
      <w:pPr>
        <w:tabs>
          <w:tab w:val="left" w:pos="8878"/>
        </w:tabs>
        <w:spacing w:after="0" w:line="240" w:lineRule="auto"/>
        <w:ind w:left="5664" w:firstLine="708"/>
        <w:jc w:val="both"/>
        <w:rPr>
          <w:rFonts w:ascii="Times New Roman" w:hAnsi="Times New Roman"/>
          <w:color w:val="000000"/>
          <w:sz w:val="20"/>
          <w:szCs w:val="20"/>
          <w:lang w:val="ru-RU"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2801"/>
        <w:gridCol w:w="6628"/>
      </w:tblGrid>
      <w:tr w:rsidR="002F7159" w:rsidRPr="002F7159" w:rsidTr="00CD7F3C"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59" w:rsidRDefault="002F7159" w:rsidP="002F7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F715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ab/>
            </w:r>
            <w:r w:rsidR="00D54685" w:rsidRPr="0044029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Обґрунтування</w:t>
            </w:r>
            <w:r w:rsidRPr="0044029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технічних та якісних характеристик предмета закупівлі, розміру бюджетного призначення, очікуваної вартості предмета закупівлі </w:t>
            </w:r>
          </w:p>
          <w:p w:rsidR="00440298" w:rsidRPr="00440298" w:rsidRDefault="00440298" w:rsidP="002F7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</w:tr>
      <w:tr w:rsidR="002F7159" w:rsidRPr="002F7159" w:rsidTr="00AF2EFF">
        <w:trPr>
          <w:trHeight w:val="13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59" w:rsidRPr="002F7159" w:rsidRDefault="002F7159" w:rsidP="002F715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2F7159">
              <w:rPr>
                <w:rFonts w:ascii="Times New Roman" w:hAnsi="Times New Roman"/>
                <w:b/>
                <w:lang w:eastAsia="uk-UA"/>
              </w:rPr>
              <w:t>1.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59" w:rsidRPr="002F7159" w:rsidRDefault="002F7159" w:rsidP="002F7159">
            <w:pPr>
              <w:spacing w:after="0" w:line="240" w:lineRule="auto"/>
              <w:rPr>
                <w:rFonts w:ascii="Times New Roman" w:hAnsi="Times New Roman"/>
                <w:b/>
                <w:lang w:eastAsia="uk-UA"/>
              </w:rPr>
            </w:pPr>
            <w:r w:rsidRPr="002F7159">
              <w:rPr>
                <w:rFonts w:ascii="Times New Roman" w:hAnsi="Times New Roman"/>
                <w:b/>
                <w:lang w:eastAsia="uk-UA"/>
              </w:rPr>
              <w:t xml:space="preserve">Назва предмета закупівлі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59" w:rsidRPr="00B03E32" w:rsidRDefault="00595D5B" w:rsidP="00595D5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</w:pPr>
            <w:proofErr w:type="spellStart"/>
            <w:r w:rsidRPr="00595D5B">
              <w:rPr>
                <w:rFonts w:ascii="Times New Roman" w:hAnsi="Times New Roman"/>
                <w:sz w:val="24"/>
                <w:szCs w:val="24"/>
                <w:lang w:val="ru-RU" w:eastAsia="ar-SA"/>
              </w:rPr>
              <w:t>Частини</w:t>
            </w:r>
            <w:proofErr w:type="spellEnd"/>
            <w:r w:rsidRPr="00595D5B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до </w:t>
            </w:r>
            <w:proofErr w:type="spellStart"/>
            <w:proofErr w:type="gramStart"/>
            <w:r w:rsidRPr="00595D5B">
              <w:rPr>
                <w:rFonts w:ascii="Times New Roman" w:hAnsi="Times New Roman"/>
                <w:sz w:val="24"/>
                <w:szCs w:val="24"/>
                <w:lang w:val="ru-RU" w:eastAsia="ar-SA"/>
              </w:rPr>
              <w:t>св</w:t>
            </w:r>
            <w:proofErr w:type="gramEnd"/>
            <w:r w:rsidRPr="00595D5B">
              <w:rPr>
                <w:rFonts w:ascii="Times New Roman" w:hAnsi="Times New Roman"/>
                <w:sz w:val="24"/>
                <w:szCs w:val="24"/>
                <w:lang w:val="ru-RU" w:eastAsia="ar-SA"/>
              </w:rPr>
              <w:t>ітильників</w:t>
            </w:r>
            <w:proofErr w:type="spellEnd"/>
            <w:r w:rsidRPr="00595D5B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та </w:t>
            </w:r>
            <w:proofErr w:type="spellStart"/>
            <w:r w:rsidRPr="00595D5B">
              <w:rPr>
                <w:rFonts w:ascii="Times New Roman" w:hAnsi="Times New Roman"/>
                <w:sz w:val="24"/>
                <w:szCs w:val="24"/>
                <w:lang w:val="ru-RU" w:eastAsia="ar-SA"/>
              </w:rPr>
              <w:t>освітлювального</w:t>
            </w:r>
            <w:proofErr w:type="spellEnd"/>
            <w:r w:rsidRPr="00595D5B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595D5B">
              <w:rPr>
                <w:rFonts w:ascii="Times New Roman" w:hAnsi="Times New Roman"/>
                <w:sz w:val="24"/>
                <w:szCs w:val="24"/>
                <w:lang w:val="ru-RU" w:eastAsia="ar-SA"/>
              </w:rPr>
              <w:t>обладнання</w:t>
            </w:r>
            <w:proofErr w:type="spellEnd"/>
            <w:r w:rsidRPr="00595D5B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(ДК 021:2015: 31530000-0 — </w:t>
            </w:r>
            <w:proofErr w:type="spellStart"/>
            <w:r w:rsidRPr="00595D5B">
              <w:rPr>
                <w:rFonts w:ascii="Times New Roman" w:hAnsi="Times New Roman"/>
                <w:sz w:val="24"/>
                <w:szCs w:val="24"/>
                <w:lang w:val="ru-RU" w:eastAsia="ar-SA"/>
              </w:rPr>
              <w:t>Частини</w:t>
            </w:r>
            <w:proofErr w:type="spellEnd"/>
            <w:r w:rsidRPr="00595D5B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до </w:t>
            </w:r>
            <w:proofErr w:type="spellStart"/>
            <w:r w:rsidRPr="00595D5B">
              <w:rPr>
                <w:rFonts w:ascii="Times New Roman" w:hAnsi="Times New Roman"/>
                <w:sz w:val="24"/>
                <w:szCs w:val="24"/>
                <w:lang w:val="ru-RU" w:eastAsia="ar-SA"/>
              </w:rPr>
              <w:t>світильників</w:t>
            </w:r>
            <w:proofErr w:type="spellEnd"/>
            <w:r w:rsidRPr="00595D5B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та </w:t>
            </w:r>
            <w:proofErr w:type="spellStart"/>
            <w:r w:rsidRPr="00595D5B">
              <w:rPr>
                <w:rFonts w:ascii="Times New Roman" w:hAnsi="Times New Roman"/>
                <w:sz w:val="24"/>
                <w:szCs w:val="24"/>
                <w:lang w:val="ru-RU" w:eastAsia="ar-SA"/>
              </w:rPr>
              <w:t>освітлювального</w:t>
            </w:r>
            <w:proofErr w:type="spellEnd"/>
            <w:r w:rsidRPr="00595D5B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595D5B">
              <w:rPr>
                <w:rFonts w:ascii="Times New Roman" w:hAnsi="Times New Roman"/>
                <w:sz w:val="24"/>
                <w:szCs w:val="24"/>
                <w:lang w:val="ru-RU" w:eastAsia="ar-SA"/>
              </w:rPr>
              <w:t>обладнання</w:t>
            </w:r>
            <w:proofErr w:type="spellEnd"/>
            <w:r w:rsidRPr="00595D5B">
              <w:rPr>
                <w:rFonts w:ascii="Times New Roman" w:hAnsi="Times New Roman"/>
                <w:sz w:val="24"/>
                <w:szCs w:val="24"/>
                <w:lang w:val="ru-RU" w:eastAsia="ar-SA"/>
              </w:rPr>
              <w:t>)</w:t>
            </w:r>
            <w:r w:rsidR="002F7159" w:rsidRPr="00B03E32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, </w:t>
            </w:r>
            <w:proofErr w:type="spellStart"/>
            <w:r w:rsidR="002F7159" w:rsidRPr="00B03E32">
              <w:rPr>
                <w:rFonts w:ascii="Times New Roman" w:hAnsi="Times New Roman"/>
                <w:sz w:val="24"/>
                <w:szCs w:val="24"/>
                <w:lang w:val="ru-RU" w:eastAsia="ar-SA"/>
              </w:rPr>
              <w:t>очікувана</w:t>
            </w:r>
            <w:proofErr w:type="spellEnd"/>
            <w:r w:rsidR="002F7159" w:rsidRPr="00B03E32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2F7159" w:rsidRPr="00B03E32">
              <w:rPr>
                <w:rFonts w:ascii="Times New Roman" w:hAnsi="Times New Roman"/>
                <w:sz w:val="24"/>
                <w:szCs w:val="24"/>
                <w:lang w:val="ru-RU" w:eastAsia="ar-SA"/>
              </w:rPr>
              <w:t>вартість</w:t>
            </w:r>
            <w:proofErr w:type="spellEnd"/>
            <w:r w:rsidR="002F7159" w:rsidRPr="00B03E32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– </w:t>
            </w:r>
            <w:r w:rsidRPr="00595D5B">
              <w:rPr>
                <w:rFonts w:ascii="Times New Roman" w:hAnsi="Times New Roman"/>
                <w:sz w:val="24"/>
                <w:szCs w:val="24"/>
                <w:lang w:val="ru-RU" w:eastAsia="ar-SA"/>
              </w:rPr>
              <w:t>350</w:t>
            </w:r>
            <w:r w:rsidR="00F7431F" w:rsidRPr="00B03E32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00</w:t>
            </w:r>
            <w:r w:rsidRPr="00595D5B">
              <w:rPr>
                <w:rFonts w:ascii="Times New Roman" w:hAnsi="Times New Roman"/>
                <w:sz w:val="24"/>
                <w:szCs w:val="24"/>
                <w:lang w:val="ru-RU" w:eastAsia="ar-SA"/>
              </w:rPr>
              <w:t>0</w:t>
            </w:r>
            <w:r w:rsidR="00F7431F" w:rsidRPr="00B03E32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,00 </w:t>
            </w:r>
            <w:proofErr w:type="spellStart"/>
            <w:r w:rsidR="00F7431F" w:rsidRPr="00B03E32">
              <w:rPr>
                <w:rFonts w:ascii="Times New Roman" w:hAnsi="Times New Roman"/>
                <w:sz w:val="24"/>
                <w:szCs w:val="24"/>
                <w:lang w:val="ru-RU" w:eastAsia="ar-SA"/>
              </w:rPr>
              <w:t>грн</w:t>
            </w:r>
            <w:proofErr w:type="spellEnd"/>
            <w:r w:rsidR="002F7159" w:rsidRPr="00B03E32">
              <w:rPr>
                <w:rFonts w:ascii="Times New Roman" w:hAnsi="Times New Roman"/>
                <w:sz w:val="24"/>
                <w:szCs w:val="24"/>
                <w:lang w:val="ru-RU" w:eastAsia="ar-SA"/>
              </w:rPr>
              <w:t>, КЕКВ 2210</w:t>
            </w:r>
          </w:p>
        </w:tc>
      </w:tr>
      <w:tr w:rsidR="002F7159" w:rsidRPr="002F7159" w:rsidTr="00CD7F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59" w:rsidRPr="002F7159" w:rsidRDefault="002F7159" w:rsidP="002F715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2F7159">
              <w:rPr>
                <w:rFonts w:ascii="Times New Roman" w:hAnsi="Times New Roman"/>
                <w:b/>
                <w:lang w:eastAsia="uk-UA"/>
              </w:rPr>
              <w:t xml:space="preserve">2. 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59" w:rsidRPr="002F7159" w:rsidRDefault="002F7159" w:rsidP="002F7159">
            <w:pPr>
              <w:spacing w:after="0" w:line="240" w:lineRule="auto"/>
              <w:rPr>
                <w:rFonts w:ascii="Times New Roman" w:hAnsi="Times New Roman"/>
                <w:b/>
                <w:lang w:eastAsia="uk-UA"/>
              </w:rPr>
            </w:pPr>
            <w:proofErr w:type="spellStart"/>
            <w:r w:rsidRPr="002F7159">
              <w:rPr>
                <w:rFonts w:ascii="Times New Roman" w:hAnsi="Times New Roman"/>
                <w:b/>
                <w:lang w:eastAsia="uk-UA"/>
              </w:rPr>
              <w:t>Обгрунтування</w:t>
            </w:r>
            <w:proofErr w:type="spellEnd"/>
            <w:r w:rsidRPr="002F7159">
              <w:rPr>
                <w:rFonts w:ascii="Times New Roman" w:hAnsi="Times New Roman"/>
                <w:b/>
                <w:lang w:eastAsia="uk-UA"/>
              </w:rPr>
              <w:t xml:space="preserve"> технічних та якісних характеристик предмета закупівлі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D4" w:rsidRPr="007C28F7" w:rsidRDefault="002F7159" w:rsidP="00E71A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03E3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Кількість (обсяг) поставки товару : </w:t>
            </w:r>
            <w:r w:rsidR="00E71AD4" w:rsidRPr="00B03E3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7C28F7" w:rsidRPr="007C28F7">
              <w:rPr>
                <w:rFonts w:ascii="Times New Roman" w:hAnsi="Times New Roman"/>
                <w:sz w:val="24"/>
                <w:szCs w:val="24"/>
                <w:lang w:eastAsia="uk-UA"/>
              </w:rPr>
              <w:t>8 400</w:t>
            </w:r>
            <w:r w:rsidR="00E71AD4" w:rsidRPr="00B03E3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штук</w:t>
            </w:r>
          </w:p>
          <w:p w:rsidR="002F7159" w:rsidRPr="00B03E32" w:rsidRDefault="002F7159" w:rsidP="002F7159">
            <w:pPr>
              <w:ind w:left="10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03E3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Місце поставки (передачі) товару: 61002, Україна, Харківська область, м. Харків, </w:t>
            </w:r>
            <w:proofErr w:type="spellStart"/>
            <w:r w:rsidRPr="00B03E32">
              <w:rPr>
                <w:rFonts w:ascii="Times New Roman" w:hAnsi="Times New Roman"/>
                <w:sz w:val="24"/>
                <w:szCs w:val="24"/>
                <w:lang w:eastAsia="uk-UA"/>
              </w:rPr>
              <w:t>вул.Чернишевська</w:t>
            </w:r>
            <w:proofErr w:type="spellEnd"/>
            <w:r w:rsidRPr="00B03E3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41 Строк поставки товару </w:t>
            </w:r>
            <w:r w:rsidR="00C903E2" w:rsidRPr="00B03E32">
              <w:rPr>
                <w:rFonts w:ascii="Times New Roman" w:hAnsi="Times New Roman"/>
                <w:sz w:val="24"/>
                <w:szCs w:val="24"/>
                <w:lang w:eastAsia="uk-UA"/>
              </w:rPr>
              <w:t>–</w:t>
            </w:r>
            <w:r w:rsidRPr="00B03E3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C903E2" w:rsidRPr="00B03E3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до </w:t>
            </w:r>
            <w:r w:rsidR="00A325AB" w:rsidRPr="007C28F7">
              <w:rPr>
                <w:rFonts w:ascii="Times New Roman" w:hAnsi="Times New Roman"/>
                <w:sz w:val="24"/>
                <w:szCs w:val="24"/>
                <w:lang w:eastAsia="uk-UA"/>
              </w:rPr>
              <w:t>30</w:t>
            </w:r>
            <w:r w:rsidRPr="00B03E3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A325AB" w:rsidRPr="007C28F7">
              <w:rPr>
                <w:rFonts w:ascii="Times New Roman" w:hAnsi="Times New Roman"/>
                <w:sz w:val="24"/>
                <w:szCs w:val="24"/>
                <w:lang w:eastAsia="uk-UA"/>
              </w:rPr>
              <w:t>березня</w:t>
            </w:r>
            <w:r w:rsidRPr="00B03E3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202</w:t>
            </w:r>
            <w:r w:rsidR="00C903E2" w:rsidRPr="00B03E32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  <w:r w:rsidRPr="00B03E3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року.</w:t>
            </w:r>
          </w:p>
          <w:p w:rsidR="007C28F7" w:rsidRPr="007C28F7" w:rsidRDefault="007C28F7" w:rsidP="007C28F7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C28F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Частини до світильників та освітлювального обладнання, що є предметом закупівлі, повинні бути якісними та безпечними для життя і здоров’я користувачів: відповідати своєму функціональному призначенню, вимогам діючих державних стандартів; та повинні відповідати вимогам, установленим у </w:t>
            </w:r>
            <w:proofErr w:type="spellStart"/>
            <w:r w:rsidRPr="007C28F7">
              <w:rPr>
                <w:rFonts w:ascii="Times New Roman" w:hAnsi="Times New Roman"/>
                <w:sz w:val="24"/>
                <w:szCs w:val="24"/>
                <w:lang w:eastAsia="uk-UA"/>
              </w:rPr>
              <w:t>тендерн</w:t>
            </w:r>
            <w:r w:rsidR="000775BC">
              <w:rPr>
                <w:rFonts w:ascii="Times New Roman" w:hAnsi="Times New Roman"/>
                <w:sz w:val="24"/>
                <w:szCs w:val="24"/>
                <w:lang w:eastAsia="uk-UA"/>
              </w:rPr>
              <w:t>і</w:t>
            </w:r>
            <w:r w:rsidRPr="007C28F7">
              <w:rPr>
                <w:rFonts w:ascii="Times New Roman" w:hAnsi="Times New Roman"/>
                <w:sz w:val="24"/>
                <w:szCs w:val="24"/>
                <w:lang w:eastAsia="uk-UA"/>
              </w:rPr>
              <w:t>ї</w:t>
            </w:r>
            <w:proofErr w:type="spellEnd"/>
            <w:r w:rsidRPr="007C28F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документації.</w:t>
            </w:r>
          </w:p>
          <w:p w:rsidR="002F7159" w:rsidRPr="007C28F7" w:rsidRDefault="002F7159" w:rsidP="00EA7B27">
            <w:pPr>
              <w:shd w:val="clear" w:color="auto" w:fill="FFFFFF"/>
              <w:spacing w:after="0" w:line="240" w:lineRule="auto"/>
              <w:ind w:right="-2" w:firstLine="708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2F7159" w:rsidRPr="002F7159" w:rsidTr="00CD7F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59" w:rsidRPr="002F7159" w:rsidRDefault="002F7159" w:rsidP="002F7159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2F7159">
              <w:rPr>
                <w:rFonts w:ascii="Times New Roman" w:hAnsi="Times New Roman"/>
                <w:lang w:eastAsia="uk-UA"/>
              </w:rPr>
              <w:t>3.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59" w:rsidRPr="002F7159" w:rsidRDefault="002F7159" w:rsidP="002F7159">
            <w:pPr>
              <w:spacing w:after="0" w:line="240" w:lineRule="auto"/>
              <w:rPr>
                <w:rFonts w:ascii="Times New Roman" w:hAnsi="Times New Roman"/>
                <w:lang w:eastAsia="uk-UA"/>
              </w:rPr>
            </w:pPr>
            <w:proofErr w:type="spellStart"/>
            <w:r w:rsidRPr="002F7159">
              <w:rPr>
                <w:rFonts w:ascii="Times New Roman" w:hAnsi="Times New Roman"/>
                <w:lang w:eastAsia="uk-UA"/>
              </w:rPr>
              <w:t>Обгрунтування</w:t>
            </w:r>
            <w:proofErr w:type="spellEnd"/>
            <w:r w:rsidRPr="002F7159">
              <w:rPr>
                <w:rFonts w:ascii="Times New Roman" w:hAnsi="Times New Roman"/>
                <w:lang w:eastAsia="uk-UA"/>
              </w:rPr>
              <w:t xml:space="preserve"> очікуваної вартості предмета закупівлі, розміру бюджетного призначення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05" w:rsidRDefault="002F7159" w:rsidP="00B03E3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03E3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Очікувана вартість предмета закупівлі розрахована з  урахуванням пункту 3 розділу ІІІ «Примірної методики визначення очікуваної вартості предмета закупівлі», затвердженої  наказом Міністерством розвитку економіки, торгівлі  та сільського господарства України від 18.02.2020 № 275. </w:t>
            </w:r>
          </w:p>
          <w:p w:rsidR="00C94D05" w:rsidRDefault="002F7159" w:rsidP="00B03E3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B03E32">
              <w:rPr>
                <w:rFonts w:ascii="Times New Roman" w:hAnsi="Times New Roman"/>
                <w:sz w:val="24"/>
                <w:szCs w:val="24"/>
                <w:lang w:eastAsia="uk-UA"/>
              </w:rPr>
              <w:t>Очікувана вартість предмета закупівлі становить</w:t>
            </w:r>
            <w:r w:rsidRPr="00B03E32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– </w:t>
            </w:r>
          </w:p>
          <w:p w:rsidR="002F7159" w:rsidRPr="00B03E32" w:rsidRDefault="00A325AB" w:rsidP="00A325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35</w:t>
            </w:r>
            <w:r w:rsidR="00FD7BDB" w:rsidRPr="00B03E32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  <w:r w:rsidR="00B83C87" w:rsidRPr="00B03E3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00</w:t>
            </w: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0</w:t>
            </w:r>
            <w:r w:rsidR="00B83C87" w:rsidRPr="00B03E32">
              <w:rPr>
                <w:rFonts w:ascii="Times New Roman" w:hAnsi="Times New Roman"/>
                <w:sz w:val="24"/>
                <w:szCs w:val="24"/>
                <w:lang w:eastAsia="uk-UA"/>
              </w:rPr>
              <w:t>,00 грн</w:t>
            </w:r>
            <w:r w:rsidR="002F7159" w:rsidRPr="00B03E32">
              <w:rPr>
                <w:rFonts w:ascii="Times New Roman" w:hAnsi="Times New Roman"/>
                <w:sz w:val="24"/>
                <w:szCs w:val="24"/>
                <w:lang w:eastAsia="uk-UA"/>
              </w:rPr>
              <w:t>, КЕКВ 2210</w:t>
            </w:r>
          </w:p>
        </w:tc>
      </w:tr>
    </w:tbl>
    <w:p w:rsidR="002F7159" w:rsidRPr="002F7159" w:rsidRDefault="002F7159" w:rsidP="002F7159">
      <w:pPr>
        <w:spacing w:after="0" w:line="240" w:lineRule="auto"/>
        <w:jc w:val="both"/>
        <w:rPr>
          <w:rFonts w:ascii="Times New Roman" w:hAnsi="Times New Roman"/>
          <w:lang w:eastAsia="uk-UA"/>
        </w:rPr>
      </w:pPr>
    </w:p>
    <w:p w:rsidR="002F7159" w:rsidRPr="002F7159" w:rsidRDefault="002F7159" w:rsidP="002F7159">
      <w:pPr>
        <w:spacing w:after="0" w:line="240" w:lineRule="auto"/>
        <w:jc w:val="both"/>
        <w:rPr>
          <w:lang w:val="ru-RU"/>
        </w:rPr>
      </w:pPr>
    </w:p>
    <w:p w:rsidR="002F7159" w:rsidRDefault="002F7159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sectPr w:rsidR="002F7159" w:rsidSect="007B2528">
      <w:pgSz w:w="11906" w:h="16838"/>
      <w:pgMar w:top="709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2CC4"/>
    <w:multiLevelType w:val="hybridMultilevel"/>
    <w:tmpl w:val="2ABCE58C"/>
    <w:lvl w:ilvl="0" w:tplc="0422000F">
      <w:start w:val="1"/>
      <w:numFmt w:val="decimal"/>
      <w:pStyle w:val="2"/>
      <w:lvlText w:val="%1."/>
      <w:lvlJc w:val="left"/>
      <w:pPr>
        <w:ind w:left="180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>
    <w:nsid w:val="0C7D411B"/>
    <w:multiLevelType w:val="hybridMultilevel"/>
    <w:tmpl w:val="977627EC"/>
    <w:lvl w:ilvl="0" w:tplc="04220011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D041593"/>
    <w:multiLevelType w:val="hybridMultilevel"/>
    <w:tmpl w:val="5C9C25EE"/>
    <w:lvl w:ilvl="0" w:tplc="971481F6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605737A"/>
    <w:multiLevelType w:val="hybridMultilevel"/>
    <w:tmpl w:val="7370FF7A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7014D"/>
    <w:multiLevelType w:val="hybridMultilevel"/>
    <w:tmpl w:val="1466DE9A"/>
    <w:lvl w:ilvl="0" w:tplc="1EFC0BEE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CC4E18"/>
    <w:multiLevelType w:val="hybridMultilevel"/>
    <w:tmpl w:val="ED8A4810"/>
    <w:lvl w:ilvl="0" w:tplc="1C5C41CC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25F3F48"/>
    <w:multiLevelType w:val="hybridMultilevel"/>
    <w:tmpl w:val="E5EC0E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114394"/>
    <w:multiLevelType w:val="hybridMultilevel"/>
    <w:tmpl w:val="9FC849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FA5477"/>
    <w:multiLevelType w:val="hybridMultilevel"/>
    <w:tmpl w:val="FB5CA646"/>
    <w:lvl w:ilvl="0" w:tplc="E6B2E0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E2497E"/>
    <w:multiLevelType w:val="hybridMultilevel"/>
    <w:tmpl w:val="40C65CDA"/>
    <w:lvl w:ilvl="0" w:tplc="0422000F">
      <w:start w:val="1"/>
      <w:numFmt w:val="decimal"/>
      <w:lvlText w:val="%1."/>
      <w:lvlJc w:val="left"/>
      <w:pPr>
        <w:ind w:left="394" w:hanging="360"/>
      </w:p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45935452"/>
    <w:multiLevelType w:val="hybridMultilevel"/>
    <w:tmpl w:val="48A2FE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DF09C6"/>
    <w:multiLevelType w:val="hybridMultilevel"/>
    <w:tmpl w:val="0B003D68"/>
    <w:lvl w:ilvl="0" w:tplc="EA72E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64233E"/>
    <w:multiLevelType w:val="hybridMultilevel"/>
    <w:tmpl w:val="0C928F0C"/>
    <w:lvl w:ilvl="0" w:tplc="B5C8431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6FAA0BE1"/>
    <w:multiLevelType w:val="hybridMultilevel"/>
    <w:tmpl w:val="9DBA73A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7F5F51"/>
    <w:multiLevelType w:val="hybridMultilevel"/>
    <w:tmpl w:val="0A106BFE"/>
    <w:lvl w:ilvl="0" w:tplc="548CEEFA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13"/>
  </w:num>
  <w:num w:numId="5">
    <w:abstractNumId w:val="2"/>
  </w:num>
  <w:num w:numId="6">
    <w:abstractNumId w:val="7"/>
  </w:num>
  <w:num w:numId="7">
    <w:abstractNumId w:val="1"/>
  </w:num>
  <w:num w:numId="8">
    <w:abstractNumId w:val="8"/>
  </w:num>
  <w:num w:numId="9">
    <w:abstractNumId w:val="0"/>
  </w:num>
  <w:num w:numId="10">
    <w:abstractNumId w:val="11"/>
  </w:num>
  <w:num w:numId="11">
    <w:abstractNumId w:val="12"/>
  </w:num>
  <w:num w:numId="12">
    <w:abstractNumId w:val="3"/>
  </w:num>
  <w:num w:numId="13">
    <w:abstractNumId w:val="6"/>
  </w:num>
  <w:num w:numId="14">
    <w:abstractNumId w:val="9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1090"/>
    <w:rsid w:val="0000635B"/>
    <w:rsid w:val="00012400"/>
    <w:rsid w:val="0001240B"/>
    <w:rsid w:val="00014DA6"/>
    <w:rsid w:val="00033250"/>
    <w:rsid w:val="0004600C"/>
    <w:rsid w:val="00053195"/>
    <w:rsid w:val="00055078"/>
    <w:rsid w:val="00066F1D"/>
    <w:rsid w:val="00073B08"/>
    <w:rsid w:val="000775BC"/>
    <w:rsid w:val="0009105B"/>
    <w:rsid w:val="000961DF"/>
    <w:rsid w:val="000B21C3"/>
    <w:rsid w:val="000B49CB"/>
    <w:rsid w:val="000C5F0F"/>
    <w:rsid w:val="000D3E75"/>
    <w:rsid w:val="000D42D5"/>
    <w:rsid w:val="000D7706"/>
    <w:rsid w:val="000E4362"/>
    <w:rsid w:val="000E4A72"/>
    <w:rsid w:val="000F3572"/>
    <w:rsid w:val="001037A8"/>
    <w:rsid w:val="00104A39"/>
    <w:rsid w:val="00106D49"/>
    <w:rsid w:val="00113F0D"/>
    <w:rsid w:val="001162F4"/>
    <w:rsid w:val="00126FCD"/>
    <w:rsid w:val="0013187D"/>
    <w:rsid w:val="001473DA"/>
    <w:rsid w:val="00155540"/>
    <w:rsid w:val="00161343"/>
    <w:rsid w:val="0017543E"/>
    <w:rsid w:val="001914D4"/>
    <w:rsid w:val="001A2DC0"/>
    <w:rsid w:val="001A7408"/>
    <w:rsid w:val="001C4A8B"/>
    <w:rsid w:val="001C7B78"/>
    <w:rsid w:val="001D5A63"/>
    <w:rsid w:val="001E6099"/>
    <w:rsid w:val="00200BEB"/>
    <w:rsid w:val="0022113E"/>
    <w:rsid w:val="00221C25"/>
    <w:rsid w:val="002239C1"/>
    <w:rsid w:val="00225091"/>
    <w:rsid w:val="00245017"/>
    <w:rsid w:val="002608D1"/>
    <w:rsid w:val="00262A12"/>
    <w:rsid w:val="002649DD"/>
    <w:rsid w:val="002655F5"/>
    <w:rsid w:val="00275D20"/>
    <w:rsid w:val="00276AAD"/>
    <w:rsid w:val="0029182D"/>
    <w:rsid w:val="002A5D25"/>
    <w:rsid w:val="002B323A"/>
    <w:rsid w:val="002C1B87"/>
    <w:rsid w:val="002D0E54"/>
    <w:rsid w:val="002D4611"/>
    <w:rsid w:val="002D5099"/>
    <w:rsid w:val="002E1823"/>
    <w:rsid w:val="002E4874"/>
    <w:rsid w:val="002F7159"/>
    <w:rsid w:val="00313430"/>
    <w:rsid w:val="00325B31"/>
    <w:rsid w:val="00326ED1"/>
    <w:rsid w:val="00342DC2"/>
    <w:rsid w:val="00345551"/>
    <w:rsid w:val="003456DC"/>
    <w:rsid w:val="00354133"/>
    <w:rsid w:val="00371402"/>
    <w:rsid w:val="00382439"/>
    <w:rsid w:val="00391015"/>
    <w:rsid w:val="00392687"/>
    <w:rsid w:val="00393309"/>
    <w:rsid w:val="003B4818"/>
    <w:rsid w:val="003E6074"/>
    <w:rsid w:val="003F40E4"/>
    <w:rsid w:val="004042F5"/>
    <w:rsid w:val="00425C7D"/>
    <w:rsid w:val="00425C85"/>
    <w:rsid w:val="0042773F"/>
    <w:rsid w:val="00433195"/>
    <w:rsid w:val="00440298"/>
    <w:rsid w:val="00452A64"/>
    <w:rsid w:val="00464F4B"/>
    <w:rsid w:val="00467BE6"/>
    <w:rsid w:val="00467E69"/>
    <w:rsid w:val="00480375"/>
    <w:rsid w:val="00481E42"/>
    <w:rsid w:val="004A3F01"/>
    <w:rsid w:val="004A5A69"/>
    <w:rsid w:val="004B1398"/>
    <w:rsid w:val="004C7AD5"/>
    <w:rsid w:val="004D4DF7"/>
    <w:rsid w:val="004D564F"/>
    <w:rsid w:val="004D596E"/>
    <w:rsid w:val="004E06E3"/>
    <w:rsid w:val="00506E30"/>
    <w:rsid w:val="00520604"/>
    <w:rsid w:val="005516C2"/>
    <w:rsid w:val="00564F24"/>
    <w:rsid w:val="00595D5B"/>
    <w:rsid w:val="005A15B8"/>
    <w:rsid w:val="005A3E66"/>
    <w:rsid w:val="005D3017"/>
    <w:rsid w:val="006162D4"/>
    <w:rsid w:val="006167AE"/>
    <w:rsid w:val="00623BE1"/>
    <w:rsid w:val="00624D0C"/>
    <w:rsid w:val="00627EF3"/>
    <w:rsid w:val="00636B1F"/>
    <w:rsid w:val="006553F4"/>
    <w:rsid w:val="0066236B"/>
    <w:rsid w:val="006634EA"/>
    <w:rsid w:val="006663F9"/>
    <w:rsid w:val="006B4902"/>
    <w:rsid w:val="006C4A9F"/>
    <w:rsid w:val="006E33AB"/>
    <w:rsid w:val="006E40B7"/>
    <w:rsid w:val="006E5996"/>
    <w:rsid w:val="006E6E46"/>
    <w:rsid w:val="006F6B4E"/>
    <w:rsid w:val="006F6D4F"/>
    <w:rsid w:val="006F77FB"/>
    <w:rsid w:val="006F7818"/>
    <w:rsid w:val="00701A02"/>
    <w:rsid w:val="00722776"/>
    <w:rsid w:val="00731BC6"/>
    <w:rsid w:val="0073267B"/>
    <w:rsid w:val="00744A7B"/>
    <w:rsid w:val="00777382"/>
    <w:rsid w:val="00782275"/>
    <w:rsid w:val="00783A84"/>
    <w:rsid w:val="0079016D"/>
    <w:rsid w:val="00797469"/>
    <w:rsid w:val="007A4D83"/>
    <w:rsid w:val="007B2528"/>
    <w:rsid w:val="007B3584"/>
    <w:rsid w:val="007C28F7"/>
    <w:rsid w:val="007C2BBA"/>
    <w:rsid w:val="007D1DA0"/>
    <w:rsid w:val="007F3B76"/>
    <w:rsid w:val="008022D2"/>
    <w:rsid w:val="00810566"/>
    <w:rsid w:val="00811969"/>
    <w:rsid w:val="0082459C"/>
    <w:rsid w:val="00826C6A"/>
    <w:rsid w:val="008276CB"/>
    <w:rsid w:val="00853163"/>
    <w:rsid w:val="008573AC"/>
    <w:rsid w:val="0086520E"/>
    <w:rsid w:val="0088003B"/>
    <w:rsid w:val="00880048"/>
    <w:rsid w:val="008824AC"/>
    <w:rsid w:val="00885184"/>
    <w:rsid w:val="008930EB"/>
    <w:rsid w:val="00893BE3"/>
    <w:rsid w:val="008A322E"/>
    <w:rsid w:val="008B4AC2"/>
    <w:rsid w:val="008B5909"/>
    <w:rsid w:val="008B5E76"/>
    <w:rsid w:val="008D1345"/>
    <w:rsid w:val="008D3025"/>
    <w:rsid w:val="008D4B9C"/>
    <w:rsid w:val="008D6102"/>
    <w:rsid w:val="008E113E"/>
    <w:rsid w:val="008E78BD"/>
    <w:rsid w:val="008F5BC0"/>
    <w:rsid w:val="00905F50"/>
    <w:rsid w:val="009060BF"/>
    <w:rsid w:val="00935C60"/>
    <w:rsid w:val="0095029B"/>
    <w:rsid w:val="00952742"/>
    <w:rsid w:val="00952A7E"/>
    <w:rsid w:val="00963ADA"/>
    <w:rsid w:val="009844EC"/>
    <w:rsid w:val="009B2470"/>
    <w:rsid w:val="009C762A"/>
    <w:rsid w:val="009D3591"/>
    <w:rsid w:val="009E03EA"/>
    <w:rsid w:val="009F4BD6"/>
    <w:rsid w:val="009F585E"/>
    <w:rsid w:val="009F5E86"/>
    <w:rsid w:val="009F716E"/>
    <w:rsid w:val="00A031E0"/>
    <w:rsid w:val="00A076E2"/>
    <w:rsid w:val="00A1227D"/>
    <w:rsid w:val="00A147ED"/>
    <w:rsid w:val="00A325AB"/>
    <w:rsid w:val="00A32FD1"/>
    <w:rsid w:val="00A43366"/>
    <w:rsid w:val="00A43C1C"/>
    <w:rsid w:val="00A45865"/>
    <w:rsid w:val="00A6607B"/>
    <w:rsid w:val="00A727A5"/>
    <w:rsid w:val="00AA60D7"/>
    <w:rsid w:val="00AA6B8D"/>
    <w:rsid w:val="00AB38C1"/>
    <w:rsid w:val="00AB6EC6"/>
    <w:rsid w:val="00AC3679"/>
    <w:rsid w:val="00AC5A90"/>
    <w:rsid w:val="00AD1090"/>
    <w:rsid w:val="00AF2EFF"/>
    <w:rsid w:val="00AF45A3"/>
    <w:rsid w:val="00B03E32"/>
    <w:rsid w:val="00B06182"/>
    <w:rsid w:val="00B07EB1"/>
    <w:rsid w:val="00B1169E"/>
    <w:rsid w:val="00B652C4"/>
    <w:rsid w:val="00B65901"/>
    <w:rsid w:val="00B70D01"/>
    <w:rsid w:val="00B73E96"/>
    <w:rsid w:val="00B801D6"/>
    <w:rsid w:val="00B83C87"/>
    <w:rsid w:val="00B845AC"/>
    <w:rsid w:val="00B84DA9"/>
    <w:rsid w:val="00B900C2"/>
    <w:rsid w:val="00B97A05"/>
    <w:rsid w:val="00BA5472"/>
    <w:rsid w:val="00BB0CBF"/>
    <w:rsid w:val="00BD1D55"/>
    <w:rsid w:val="00BD6D80"/>
    <w:rsid w:val="00BE3CAE"/>
    <w:rsid w:val="00BE47FC"/>
    <w:rsid w:val="00BE5C52"/>
    <w:rsid w:val="00BF3EC4"/>
    <w:rsid w:val="00C02882"/>
    <w:rsid w:val="00C22CB2"/>
    <w:rsid w:val="00C4675C"/>
    <w:rsid w:val="00C50CD2"/>
    <w:rsid w:val="00C513DB"/>
    <w:rsid w:val="00C565B7"/>
    <w:rsid w:val="00C62B62"/>
    <w:rsid w:val="00C738AF"/>
    <w:rsid w:val="00C827F1"/>
    <w:rsid w:val="00C83109"/>
    <w:rsid w:val="00C903E2"/>
    <w:rsid w:val="00C94D05"/>
    <w:rsid w:val="00CC3C12"/>
    <w:rsid w:val="00CF2D94"/>
    <w:rsid w:val="00CF3BF6"/>
    <w:rsid w:val="00CF5D12"/>
    <w:rsid w:val="00D030FA"/>
    <w:rsid w:val="00D21029"/>
    <w:rsid w:val="00D3382F"/>
    <w:rsid w:val="00D42E94"/>
    <w:rsid w:val="00D47267"/>
    <w:rsid w:val="00D54685"/>
    <w:rsid w:val="00D54A4E"/>
    <w:rsid w:val="00D679B6"/>
    <w:rsid w:val="00D77652"/>
    <w:rsid w:val="00D86CBD"/>
    <w:rsid w:val="00D87A9F"/>
    <w:rsid w:val="00D92557"/>
    <w:rsid w:val="00D928A6"/>
    <w:rsid w:val="00D93CBC"/>
    <w:rsid w:val="00D94B3F"/>
    <w:rsid w:val="00DA0BF9"/>
    <w:rsid w:val="00DC4B5C"/>
    <w:rsid w:val="00DC7049"/>
    <w:rsid w:val="00DD13AB"/>
    <w:rsid w:val="00E009AA"/>
    <w:rsid w:val="00E022C1"/>
    <w:rsid w:val="00E0441E"/>
    <w:rsid w:val="00E04AFA"/>
    <w:rsid w:val="00E15869"/>
    <w:rsid w:val="00E16D37"/>
    <w:rsid w:val="00E24667"/>
    <w:rsid w:val="00E4008D"/>
    <w:rsid w:val="00E51390"/>
    <w:rsid w:val="00E627DB"/>
    <w:rsid w:val="00E66F4B"/>
    <w:rsid w:val="00E71AD4"/>
    <w:rsid w:val="00E933C7"/>
    <w:rsid w:val="00EA23EE"/>
    <w:rsid w:val="00EA6801"/>
    <w:rsid w:val="00EA7B27"/>
    <w:rsid w:val="00EC12F3"/>
    <w:rsid w:val="00ED2813"/>
    <w:rsid w:val="00ED3F99"/>
    <w:rsid w:val="00ED7993"/>
    <w:rsid w:val="00EE1607"/>
    <w:rsid w:val="00EE59E9"/>
    <w:rsid w:val="00EE7BFE"/>
    <w:rsid w:val="00EF3BFE"/>
    <w:rsid w:val="00EF41A8"/>
    <w:rsid w:val="00F003D0"/>
    <w:rsid w:val="00F03806"/>
    <w:rsid w:val="00F06827"/>
    <w:rsid w:val="00F22515"/>
    <w:rsid w:val="00F23677"/>
    <w:rsid w:val="00F31ACD"/>
    <w:rsid w:val="00F36BA8"/>
    <w:rsid w:val="00F67438"/>
    <w:rsid w:val="00F7431F"/>
    <w:rsid w:val="00F8203A"/>
    <w:rsid w:val="00F93D7D"/>
    <w:rsid w:val="00FB74FE"/>
    <w:rsid w:val="00FC30E8"/>
    <w:rsid w:val="00FC491E"/>
    <w:rsid w:val="00FC67D1"/>
    <w:rsid w:val="00FD3E4C"/>
    <w:rsid w:val="00FD7BDB"/>
    <w:rsid w:val="00FE3E69"/>
    <w:rsid w:val="00FF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090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20">
    <w:name w:val="heading 2"/>
    <w:basedOn w:val="a"/>
    <w:link w:val="21"/>
    <w:uiPriority w:val="9"/>
    <w:qFormat/>
    <w:locked/>
    <w:rsid w:val="004E06E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79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1">
    <w:name w:val="Абзац списка1"/>
    <w:basedOn w:val="a"/>
    <w:rsid w:val="009C762A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ru-RU" w:eastAsia="ar-SA"/>
    </w:rPr>
  </w:style>
  <w:style w:type="paragraph" w:styleId="a4">
    <w:name w:val="Body Text"/>
    <w:basedOn w:val="a"/>
    <w:link w:val="a5"/>
    <w:rsid w:val="00EA23EE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EA23EE"/>
    <w:rPr>
      <w:rFonts w:ascii="Times New Roman" w:eastAsia="Times New Roman" w:hAnsi="Times New Roman"/>
      <w:sz w:val="24"/>
      <w:szCs w:val="24"/>
    </w:rPr>
  </w:style>
  <w:style w:type="character" w:styleId="a6">
    <w:name w:val="Hyperlink"/>
    <w:unhideWhenUsed/>
    <w:rsid w:val="00EA23EE"/>
    <w:rPr>
      <w:color w:val="0000FF"/>
      <w:u w:val="single"/>
    </w:rPr>
  </w:style>
  <w:style w:type="character" w:customStyle="1" w:styleId="rvts46">
    <w:name w:val="rvts46"/>
    <w:rsid w:val="00EA23EE"/>
  </w:style>
  <w:style w:type="paragraph" w:styleId="HTML">
    <w:name w:val="HTML Preformatted"/>
    <w:basedOn w:val="a"/>
    <w:link w:val="HTML0"/>
    <w:rsid w:val="00EA23EE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HTML0">
    <w:name w:val="Стандартный HTML Знак"/>
    <w:basedOn w:val="a0"/>
    <w:link w:val="HTML"/>
    <w:rsid w:val="00EA23EE"/>
    <w:rPr>
      <w:rFonts w:ascii="Courier New" w:eastAsia="Times New Roman" w:hAnsi="Courier New" w:cs="Courier New"/>
      <w:kern w:val="1"/>
      <w:lang w:eastAsia="hi-IN" w:bidi="hi-IN"/>
    </w:rPr>
  </w:style>
  <w:style w:type="paragraph" w:styleId="a7">
    <w:name w:val="List Paragraph"/>
    <w:basedOn w:val="a"/>
    <w:uiPriority w:val="34"/>
    <w:qFormat/>
    <w:rsid w:val="00C02882"/>
    <w:pPr>
      <w:ind w:left="708"/>
    </w:pPr>
  </w:style>
  <w:style w:type="paragraph" w:styleId="a8">
    <w:name w:val="Plain Text"/>
    <w:basedOn w:val="a"/>
    <w:link w:val="a9"/>
    <w:rsid w:val="00C83109"/>
    <w:pPr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character" w:customStyle="1" w:styleId="a9">
    <w:name w:val="Текст Знак"/>
    <w:basedOn w:val="a0"/>
    <w:link w:val="a8"/>
    <w:rsid w:val="00C83109"/>
    <w:rPr>
      <w:rFonts w:ascii="Courier New" w:eastAsia="Times New Roman" w:hAnsi="Courier New"/>
      <w:lang w:val="ru-RU" w:eastAsia="ru-RU"/>
    </w:rPr>
  </w:style>
  <w:style w:type="paragraph" w:customStyle="1" w:styleId="210">
    <w:name w:val="Список 21"/>
    <w:basedOn w:val="a"/>
    <w:uiPriority w:val="99"/>
    <w:rsid w:val="001E6099"/>
    <w:pPr>
      <w:suppressAutoHyphens/>
      <w:spacing w:after="0" w:line="240" w:lineRule="auto"/>
      <w:ind w:left="566" w:hanging="283"/>
    </w:pPr>
    <w:rPr>
      <w:rFonts w:ascii="Times New Roman" w:hAnsi="Times New Roman" w:cs="Tahoma"/>
      <w:sz w:val="20"/>
      <w:szCs w:val="20"/>
      <w:lang w:val="ru-RU" w:eastAsia="ar-SA"/>
    </w:rPr>
  </w:style>
  <w:style w:type="paragraph" w:customStyle="1" w:styleId="2">
    <w:name w:val="2Заголовок"/>
    <w:basedOn w:val="a"/>
    <w:uiPriority w:val="99"/>
    <w:rsid w:val="001E6099"/>
    <w:pPr>
      <w:numPr>
        <w:numId w:val="9"/>
      </w:numPr>
      <w:tabs>
        <w:tab w:val="left" w:pos="0"/>
        <w:tab w:val="left" w:pos="510"/>
      </w:tabs>
      <w:spacing w:after="0" w:line="240" w:lineRule="auto"/>
      <w:jc w:val="both"/>
    </w:pPr>
    <w:rPr>
      <w:rFonts w:ascii="Times New Roman" w:hAnsi="Times New Roman"/>
      <w:sz w:val="24"/>
      <w:szCs w:val="24"/>
      <w:lang w:eastAsia="zh-CN"/>
    </w:rPr>
  </w:style>
  <w:style w:type="character" w:styleId="aa">
    <w:name w:val="Strong"/>
    <w:uiPriority w:val="22"/>
    <w:qFormat/>
    <w:locked/>
    <w:rsid w:val="002C1B87"/>
    <w:rPr>
      <w:rFonts w:cs="Times New Roman"/>
      <w:b/>
      <w:bCs/>
    </w:rPr>
  </w:style>
  <w:style w:type="paragraph" w:customStyle="1" w:styleId="ab">
    <w:name w:val="Содержимое таблицы"/>
    <w:basedOn w:val="a"/>
    <w:rsid w:val="00B65901"/>
    <w:pPr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st42">
    <w:name w:val="st42"/>
    <w:rsid w:val="00624D0C"/>
    <w:rPr>
      <w:color w:val="000000"/>
    </w:rPr>
  </w:style>
  <w:style w:type="character" w:customStyle="1" w:styleId="rvts44">
    <w:name w:val="rvts44"/>
    <w:rsid w:val="00E022C1"/>
  </w:style>
  <w:style w:type="paragraph" w:customStyle="1" w:styleId="Default">
    <w:name w:val="Default"/>
    <w:rsid w:val="00E022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table" w:styleId="ac">
    <w:name w:val="Table Grid"/>
    <w:basedOn w:val="a1"/>
    <w:locked/>
    <w:rsid w:val="00F068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2 Знак"/>
    <w:basedOn w:val="a0"/>
    <w:link w:val="20"/>
    <w:uiPriority w:val="9"/>
    <w:rsid w:val="004E06E3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rvps2">
    <w:name w:val="rvps2"/>
    <w:basedOn w:val="a"/>
    <w:qFormat/>
    <w:rsid w:val="000332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211">
    <w:name w:val="Основной текст с отступом 21"/>
    <w:basedOn w:val="a"/>
    <w:rsid w:val="00033250"/>
    <w:pPr>
      <w:widowControl w:val="0"/>
      <w:suppressAutoHyphens/>
      <w:spacing w:after="120" w:line="480" w:lineRule="auto"/>
      <w:ind w:left="283"/>
    </w:pPr>
    <w:rPr>
      <w:rFonts w:ascii="Times New Roman CYR" w:hAnsi="Times New Roman CYR" w:cs="Times New Roman CYR"/>
      <w:kern w:val="1"/>
      <w:sz w:val="24"/>
      <w:szCs w:val="24"/>
      <w:lang w:eastAsia="hi-IN" w:bidi="hi-IN"/>
    </w:rPr>
  </w:style>
  <w:style w:type="character" w:customStyle="1" w:styleId="rvts23">
    <w:name w:val="rvts23"/>
    <w:rsid w:val="007F3B76"/>
  </w:style>
  <w:style w:type="character" w:customStyle="1" w:styleId="rvts9">
    <w:name w:val="rvts9"/>
    <w:rsid w:val="007F3B76"/>
  </w:style>
  <w:style w:type="paragraph" w:styleId="ad">
    <w:name w:val="Body Text Indent"/>
    <w:basedOn w:val="a"/>
    <w:link w:val="ae"/>
    <w:rsid w:val="0086520E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86520E"/>
    <w:rPr>
      <w:rFonts w:eastAsia="Times New Roman"/>
      <w:sz w:val="22"/>
      <w:szCs w:val="22"/>
      <w:lang w:eastAsia="en-US"/>
    </w:rPr>
  </w:style>
  <w:style w:type="paragraph" w:styleId="af">
    <w:name w:val="Balloon Text"/>
    <w:basedOn w:val="a"/>
    <w:link w:val="af0"/>
    <w:rsid w:val="00AB6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AB6EC6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090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20">
    <w:name w:val="heading 2"/>
    <w:basedOn w:val="a"/>
    <w:link w:val="21"/>
    <w:uiPriority w:val="9"/>
    <w:qFormat/>
    <w:locked/>
    <w:rsid w:val="004E06E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79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1">
    <w:name w:val="Абзац списка1"/>
    <w:basedOn w:val="a"/>
    <w:rsid w:val="009C762A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ru-RU" w:eastAsia="ar-SA"/>
    </w:rPr>
  </w:style>
  <w:style w:type="paragraph" w:styleId="a4">
    <w:name w:val="Body Text"/>
    <w:basedOn w:val="a"/>
    <w:link w:val="a5"/>
    <w:rsid w:val="00EA23EE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EA23EE"/>
    <w:rPr>
      <w:rFonts w:ascii="Times New Roman" w:eastAsia="Times New Roman" w:hAnsi="Times New Roman"/>
      <w:sz w:val="24"/>
      <w:szCs w:val="24"/>
    </w:rPr>
  </w:style>
  <w:style w:type="character" w:styleId="a6">
    <w:name w:val="Hyperlink"/>
    <w:unhideWhenUsed/>
    <w:rsid w:val="00EA23EE"/>
    <w:rPr>
      <w:color w:val="0000FF"/>
      <w:u w:val="single"/>
    </w:rPr>
  </w:style>
  <w:style w:type="character" w:customStyle="1" w:styleId="rvts46">
    <w:name w:val="rvts46"/>
    <w:rsid w:val="00EA23EE"/>
  </w:style>
  <w:style w:type="paragraph" w:styleId="HTML">
    <w:name w:val="HTML Preformatted"/>
    <w:basedOn w:val="a"/>
    <w:link w:val="HTML0"/>
    <w:rsid w:val="00EA23EE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HTML0">
    <w:name w:val="Стандартный HTML Знак"/>
    <w:basedOn w:val="a0"/>
    <w:link w:val="HTML"/>
    <w:rsid w:val="00EA23EE"/>
    <w:rPr>
      <w:rFonts w:ascii="Courier New" w:eastAsia="Times New Roman" w:hAnsi="Courier New" w:cs="Courier New"/>
      <w:kern w:val="1"/>
      <w:lang w:eastAsia="hi-IN" w:bidi="hi-IN"/>
    </w:rPr>
  </w:style>
  <w:style w:type="paragraph" w:styleId="a7">
    <w:name w:val="List Paragraph"/>
    <w:basedOn w:val="a"/>
    <w:uiPriority w:val="34"/>
    <w:qFormat/>
    <w:rsid w:val="00C02882"/>
    <w:pPr>
      <w:ind w:left="708"/>
    </w:pPr>
  </w:style>
  <w:style w:type="paragraph" w:styleId="a8">
    <w:name w:val="Plain Text"/>
    <w:basedOn w:val="a"/>
    <w:link w:val="a9"/>
    <w:rsid w:val="00C83109"/>
    <w:pPr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character" w:customStyle="1" w:styleId="a9">
    <w:name w:val="Текст Знак"/>
    <w:basedOn w:val="a0"/>
    <w:link w:val="a8"/>
    <w:rsid w:val="00C83109"/>
    <w:rPr>
      <w:rFonts w:ascii="Courier New" w:eastAsia="Times New Roman" w:hAnsi="Courier New"/>
      <w:lang w:val="ru-RU" w:eastAsia="ru-RU"/>
    </w:rPr>
  </w:style>
  <w:style w:type="paragraph" w:customStyle="1" w:styleId="210">
    <w:name w:val="Список 21"/>
    <w:basedOn w:val="a"/>
    <w:uiPriority w:val="99"/>
    <w:rsid w:val="001E6099"/>
    <w:pPr>
      <w:suppressAutoHyphens/>
      <w:spacing w:after="0" w:line="240" w:lineRule="auto"/>
      <w:ind w:left="566" w:hanging="283"/>
    </w:pPr>
    <w:rPr>
      <w:rFonts w:ascii="Times New Roman" w:hAnsi="Times New Roman" w:cs="Tahoma"/>
      <w:sz w:val="20"/>
      <w:szCs w:val="20"/>
      <w:lang w:val="ru-RU" w:eastAsia="ar-SA"/>
    </w:rPr>
  </w:style>
  <w:style w:type="paragraph" w:customStyle="1" w:styleId="2">
    <w:name w:val="2Заголовок"/>
    <w:basedOn w:val="a"/>
    <w:uiPriority w:val="99"/>
    <w:rsid w:val="001E6099"/>
    <w:pPr>
      <w:numPr>
        <w:numId w:val="9"/>
      </w:numPr>
      <w:tabs>
        <w:tab w:val="left" w:pos="0"/>
        <w:tab w:val="left" w:pos="510"/>
      </w:tabs>
      <w:spacing w:after="0" w:line="240" w:lineRule="auto"/>
      <w:jc w:val="both"/>
    </w:pPr>
    <w:rPr>
      <w:rFonts w:ascii="Times New Roman" w:hAnsi="Times New Roman"/>
      <w:sz w:val="24"/>
      <w:szCs w:val="24"/>
      <w:lang w:eastAsia="zh-CN"/>
    </w:rPr>
  </w:style>
  <w:style w:type="character" w:styleId="aa">
    <w:name w:val="Strong"/>
    <w:uiPriority w:val="22"/>
    <w:qFormat/>
    <w:locked/>
    <w:rsid w:val="002C1B87"/>
    <w:rPr>
      <w:rFonts w:cs="Times New Roman"/>
      <w:b/>
      <w:bCs/>
    </w:rPr>
  </w:style>
  <w:style w:type="paragraph" w:customStyle="1" w:styleId="ab">
    <w:name w:val="Содержимое таблицы"/>
    <w:basedOn w:val="a"/>
    <w:rsid w:val="00B65901"/>
    <w:pPr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st42">
    <w:name w:val="st42"/>
    <w:rsid w:val="00624D0C"/>
    <w:rPr>
      <w:color w:val="000000"/>
    </w:rPr>
  </w:style>
  <w:style w:type="character" w:customStyle="1" w:styleId="rvts44">
    <w:name w:val="rvts44"/>
    <w:rsid w:val="00E022C1"/>
  </w:style>
  <w:style w:type="paragraph" w:customStyle="1" w:styleId="Default">
    <w:name w:val="Default"/>
    <w:rsid w:val="00E022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table" w:styleId="ac">
    <w:name w:val="Table Grid"/>
    <w:basedOn w:val="a1"/>
    <w:locked/>
    <w:rsid w:val="00F06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Заголовок 2 Знак"/>
    <w:basedOn w:val="a0"/>
    <w:link w:val="20"/>
    <w:uiPriority w:val="9"/>
    <w:rsid w:val="004E06E3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rvps2">
    <w:name w:val="rvps2"/>
    <w:basedOn w:val="a"/>
    <w:qFormat/>
    <w:rsid w:val="000332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211">
    <w:name w:val="Основной текст с отступом 21"/>
    <w:basedOn w:val="a"/>
    <w:rsid w:val="00033250"/>
    <w:pPr>
      <w:widowControl w:val="0"/>
      <w:suppressAutoHyphens/>
      <w:spacing w:after="120" w:line="480" w:lineRule="auto"/>
      <w:ind w:left="283"/>
    </w:pPr>
    <w:rPr>
      <w:rFonts w:ascii="Times New Roman CYR" w:hAnsi="Times New Roman CYR" w:cs="Times New Roman CYR"/>
      <w:kern w:val="1"/>
      <w:sz w:val="24"/>
      <w:szCs w:val="24"/>
      <w:lang w:eastAsia="hi-IN" w:bidi="hi-IN"/>
    </w:rPr>
  </w:style>
  <w:style w:type="character" w:customStyle="1" w:styleId="rvts23">
    <w:name w:val="rvts23"/>
    <w:rsid w:val="007F3B76"/>
  </w:style>
  <w:style w:type="character" w:customStyle="1" w:styleId="rvts9">
    <w:name w:val="rvts9"/>
    <w:rsid w:val="007F3B76"/>
  </w:style>
  <w:style w:type="paragraph" w:styleId="ad">
    <w:name w:val="Body Text Indent"/>
    <w:basedOn w:val="a"/>
    <w:link w:val="ae"/>
    <w:rsid w:val="0086520E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86520E"/>
    <w:rPr>
      <w:rFonts w:eastAsia="Times New Roman"/>
      <w:sz w:val="22"/>
      <w:szCs w:val="22"/>
      <w:lang w:eastAsia="en-US"/>
    </w:rPr>
  </w:style>
  <w:style w:type="paragraph" w:styleId="af">
    <w:name w:val="Balloon Text"/>
    <w:basedOn w:val="a"/>
    <w:link w:val="af0"/>
    <w:rsid w:val="00AB6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AB6EC6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CC7142-B8F0-4EC5-BF7A-116947D97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922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Фірменний бланк</vt:lpstr>
    </vt:vector>
  </TitlesOfParts>
  <Company>SPecialiST RePack</Company>
  <LinksUpToDate>false</LinksUpToDate>
  <CharactersWithSpaces>1446</CharactersWithSpaces>
  <SharedDoc>false</SharedDoc>
  <HLinks>
    <vt:vector size="6" baseType="variant">
      <vt:variant>
        <vt:i4>7667755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https://zakon.rada.gov.ua/laws/show/z0674-15</vt:lpwstr>
      </vt:variant>
      <vt:variant>
        <vt:lpwstr>n15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Фірменний бланк</dc:title>
  <dc:creator>Користувач Windows</dc:creator>
  <cp:lastModifiedBy>204030 (504) Полякова Светлана Владимировна</cp:lastModifiedBy>
  <cp:revision>3</cp:revision>
  <cp:lastPrinted>2021-12-30T13:16:00Z</cp:lastPrinted>
  <dcterms:created xsi:type="dcterms:W3CDTF">2021-12-30T14:02:00Z</dcterms:created>
  <dcterms:modified xsi:type="dcterms:W3CDTF">2021-12-30T14:02:00Z</dcterms:modified>
</cp:coreProperties>
</file>