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59" w:rsidRPr="002F7159" w:rsidRDefault="002F7159" w:rsidP="002F7159">
      <w:pPr>
        <w:spacing w:after="0" w:line="240" w:lineRule="auto"/>
        <w:ind w:left="6372"/>
        <w:jc w:val="both"/>
        <w:rPr>
          <w:rFonts w:ascii="Times New Roman" w:hAnsi="Times New Roman"/>
          <w:color w:val="000000"/>
          <w:sz w:val="20"/>
          <w:szCs w:val="20"/>
        </w:rPr>
      </w:pPr>
      <w:r w:rsidRPr="002F7159">
        <w:rPr>
          <w:rFonts w:ascii="Times New Roman" w:hAnsi="Times New Roman"/>
          <w:color w:val="000000"/>
          <w:sz w:val="20"/>
          <w:szCs w:val="20"/>
        </w:rPr>
        <w:t>Додаток до листа від __.__.202</w:t>
      </w:r>
      <w:r w:rsidR="00501412">
        <w:rPr>
          <w:rFonts w:ascii="Times New Roman" w:hAnsi="Times New Roman"/>
          <w:color w:val="000000"/>
          <w:sz w:val="20"/>
          <w:szCs w:val="20"/>
        </w:rPr>
        <w:t>2</w:t>
      </w:r>
    </w:p>
    <w:p w:rsidR="002F7159" w:rsidRPr="002F7159" w:rsidRDefault="002F7159" w:rsidP="002F7159">
      <w:pPr>
        <w:tabs>
          <w:tab w:val="left" w:pos="8878"/>
        </w:tabs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0"/>
          <w:szCs w:val="20"/>
          <w:lang w:val="ru-RU" w:eastAsia="uk-UA"/>
        </w:rPr>
      </w:pPr>
      <w:r w:rsidRPr="002F7159">
        <w:rPr>
          <w:rFonts w:ascii="Times New Roman" w:hAnsi="Times New Roman"/>
          <w:color w:val="000000"/>
          <w:sz w:val="20"/>
          <w:szCs w:val="20"/>
          <w:lang w:eastAsia="uk-UA"/>
        </w:rPr>
        <w:t>№ _______/20-40-10-05-</w:t>
      </w:r>
      <w:r w:rsidR="00327F96">
        <w:rPr>
          <w:rFonts w:ascii="Times New Roman" w:hAnsi="Times New Roman"/>
          <w:color w:val="000000"/>
          <w:sz w:val="20"/>
          <w:szCs w:val="20"/>
          <w:lang w:val="en-US" w:eastAsia="uk-UA"/>
        </w:rPr>
        <w:t>09</w:t>
      </w:r>
      <w:r w:rsidRPr="002F7159">
        <w:rPr>
          <w:rFonts w:ascii="Times New Roman" w:hAnsi="Times New Roman"/>
          <w:color w:val="000000"/>
          <w:sz w:val="20"/>
          <w:szCs w:val="20"/>
          <w:lang w:eastAsia="uk-UA"/>
        </w:rPr>
        <w:tab/>
      </w:r>
    </w:p>
    <w:p w:rsidR="002F7159" w:rsidRPr="002F7159" w:rsidRDefault="002F7159" w:rsidP="002F7159">
      <w:pPr>
        <w:tabs>
          <w:tab w:val="left" w:pos="8878"/>
        </w:tabs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0"/>
          <w:szCs w:val="20"/>
          <w:lang w:val="ru-RU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2801"/>
        <w:gridCol w:w="6628"/>
      </w:tblGrid>
      <w:tr w:rsidR="002F7159" w:rsidRPr="002F7159" w:rsidTr="00CD7F3C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98" w:rsidRPr="00440298" w:rsidRDefault="002F7159" w:rsidP="00DA0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F715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ab/>
            </w:r>
            <w:proofErr w:type="spellStart"/>
            <w:r w:rsidRPr="004402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Обгрунтування</w:t>
            </w:r>
            <w:proofErr w:type="spellEnd"/>
            <w:r w:rsidRPr="004402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</w:tc>
      </w:tr>
      <w:tr w:rsidR="002F7159" w:rsidRPr="002F7159" w:rsidTr="00DA0A11">
        <w:trPr>
          <w:trHeight w:val="10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Pr="002F7159" w:rsidRDefault="002F7159" w:rsidP="002F715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2F7159">
              <w:rPr>
                <w:rFonts w:ascii="Times New Roman" w:hAnsi="Times New Roman"/>
                <w:b/>
                <w:lang w:eastAsia="uk-UA"/>
              </w:rPr>
              <w:t>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Pr="002F7159" w:rsidRDefault="002F7159" w:rsidP="002F7159">
            <w:pPr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r w:rsidRPr="002F7159">
              <w:rPr>
                <w:rFonts w:ascii="Times New Roman" w:hAnsi="Times New Roman"/>
                <w:b/>
                <w:lang w:eastAsia="uk-UA"/>
              </w:rPr>
              <w:t xml:space="preserve">Назва предмета закупівлі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3C" w:rsidRPr="00AD153C" w:rsidRDefault="00AD153C" w:rsidP="00AD153C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ar-SA"/>
              </w:rPr>
            </w:pPr>
            <w:proofErr w:type="spellStart"/>
            <w:r w:rsidRPr="00AD153C">
              <w:rPr>
                <w:rFonts w:ascii="Times New Roman" w:hAnsi="Times New Roman"/>
                <w:lang w:val="ru-RU" w:eastAsia="ar-SA"/>
              </w:rPr>
              <w:t>Послуги</w:t>
            </w:r>
            <w:proofErr w:type="spellEnd"/>
            <w:r w:rsidRPr="00AD153C">
              <w:rPr>
                <w:rFonts w:ascii="Times New Roman" w:hAnsi="Times New Roman"/>
                <w:lang w:val="ru-RU" w:eastAsia="ar-SA"/>
              </w:rPr>
              <w:t xml:space="preserve"> </w:t>
            </w:r>
            <w:proofErr w:type="spellStart"/>
            <w:r w:rsidRPr="00AD153C">
              <w:rPr>
                <w:rFonts w:ascii="Times New Roman" w:hAnsi="Times New Roman"/>
                <w:lang w:val="ru-RU" w:eastAsia="ar-SA"/>
              </w:rPr>
              <w:t>з</w:t>
            </w:r>
            <w:proofErr w:type="spellEnd"/>
            <w:r w:rsidRPr="00AD153C">
              <w:rPr>
                <w:rFonts w:ascii="Times New Roman" w:hAnsi="Times New Roman"/>
                <w:lang w:val="ru-RU" w:eastAsia="ar-SA"/>
              </w:rPr>
              <w:t xml:space="preserve"> заправки та </w:t>
            </w:r>
            <w:proofErr w:type="spellStart"/>
            <w:r w:rsidRPr="00AD153C">
              <w:rPr>
                <w:rFonts w:ascii="Times New Roman" w:hAnsi="Times New Roman"/>
                <w:lang w:val="ru-RU" w:eastAsia="ar-SA"/>
              </w:rPr>
              <w:t>відновлення</w:t>
            </w:r>
            <w:proofErr w:type="spellEnd"/>
            <w:r w:rsidRPr="00AD153C">
              <w:rPr>
                <w:rFonts w:ascii="Times New Roman" w:hAnsi="Times New Roman"/>
                <w:lang w:val="ru-RU" w:eastAsia="ar-SA"/>
              </w:rPr>
              <w:t xml:space="preserve"> </w:t>
            </w:r>
            <w:proofErr w:type="spellStart"/>
            <w:r w:rsidRPr="00AD153C">
              <w:rPr>
                <w:rFonts w:ascii="Times New Roman" w:hAnsi="Times New Roman"/>
                <w:lang w:val="ru-RU" w:eastAsia="ar-SA"/>
              </w:rPr>
              <w:t>картриджі</w:t>
            </w:r>
            <w:proofErr w:type="gramStart"/>
            <w:r w:rsidRPr="00AD153C">
              <w:rPr>
                <w:rFonts w:ascii="Times New Roman" w:hAnsi="Times New Roman"/>
                <w:lang w:val="ru-RU" w:eastAsia="ar-SA"/>
              </w:rPr>
              <w:t>в</w:t>
            </w:r>
            <w:proofErr w:type="spellEnd"/>
            <w:proofErr w:type="gramEnd"/>
            <w:r w:rsidRPr="00AD153C">
              <w:rPr>
                <w:rFonts w:ascii="Times New Roman" w:hAnsi="Times New Roman"/>
                <w:lang w:val="ru-RU" w:eastAsia="ar-SA"/>
              </w:rPr>
              <w:t xml:space="preserve"> </w:t>
            </w:r>
          </w:p>
          <w:p w:rsidR="00AD153C" w:rsidRDefault="00AD153C" w:rsidP="00AD153C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ar-SA"/>
              </w:rPr>
            </w:pPr>
            <w:r w:rsidRPr="00AD153C">
              <w:rPr>
                <w:rFonts w:ascii="Times New Roman" w:hAnsi="Times New Roman"/>
                <w:lang w:val="ru-RU" w:eastAsia="ar-SA"/>
              </w:rPr>
              <w:t xml:space="preserve">(ДК 021:2015: 50310000-1 </w:t>
            </w:r>
            <w:proofErr w:type="spellStart"/>
            <w:r w:rsidRPr="00AD153C">
              <w:rPr>
                <w:rFonts w:ascii="Times New Roman" w:hAnsi="Times New Roman"/>
                <w:lang w:val="ru-RU" w:eastAsia="ar-SA"/>
              </w:rPr>
              <w:t>Технічне</w:t>
            </w:r>
            <w:proofErr w:type="spellEnd"/>
            <w:r w:rsidRPr="00AD153C">
              <w:rPr>
                <w:rFonts w:ascii="Times New Roman" w:hAnsi="Times New Roman"/>
                <w:lang w:val="ru-RU" w:eastAsia="ar-SA"/>
              </w:rPr>
              <w:t xml:space="preserve"> </w:t>
            </w:r>
            <w:proofErr w:type="spellStart"/>
            <w:r w:rsidRPr="00AD153C">
              <w:rPr>
                <w:rFonts w:ascii="Times New Roman" w:hAnsi="Times New Roman"/>
                <w:lang w:val="ru-RU" w:eastAsia="ar-SA"/>
              </w:rPr>
              <w:t>обслугову</w:t>
            </w:r>
            <w:r>
              <w:rPr>
                <w:rFonts w:ascii="Times New Roman" w:hAnsi="Times New Roman"/>
                <w:lang w:val="ru-RU" w:eastAsia="ar-SA"/>
              </w:rPr>
              <w:t>вання</w:t>
            </w:r>
            <w:proofErr w:type="spellEnd"/>
            <w:r>
              <w:rPr>
                <w:rFonts w:ascii="Times New Roman" w:hAnsi="Times New Roman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 w:eastAsia="ar-SA"/>
              </w:rPr>
              <w:t>і</w:t>
            </w:r>
            <w:proofErr w:type="spellEnd"/>
            <w:r>
              <w:rPr>
                <w:rFonts w:ascii="Times New Roman" w:hAnsi="Times New Roman"/>
                <w:lang w:val="ru-RU" w:eastAsia="ar-SA"/>
              </w:rPr>
              <w:t xml:space="preserve"> ремонт </w:t>
            </w:r>
            <w:proofErr w:type="spellStart"/>
            <w:r>
              <w:rPr>
                <w:rFonts w:ascii="Times New Roman" w:hAnsi="Times New Roman"/>
                <w:lang w:val="ru-RU" w:eastAsia="ar-SA"/>
              </w:rPr>
              <w:t>офісної</w:t>
            </w:r>
            <w:proofErr w:type="spellEnd"/>
            <w:r>
              <w:rPr>
                <w:rFonts w:ascii="Times New Roman" w:hAnsi="Times New Roman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 w:eastAsia="ar-SA"/>
              </w:rPr>
              <w:t>техніки</w:t>
            </w:r>
            <w:proofErr w:type="spellEnd"/>
            <w:r>
              <w:rPr>
                <w:rFonts w:ascii="Times New Roman" w:hAnsi="Times New Roman"/>
                <w:lang w:val="ru-RU" w:eastAsia="ar-SA"/>
              </w:rPr>
              <w:t>);</w:t>
            </w:r>
          </w:p>
          <w:p w:rsidR="002F7159" w:rsidRPr="00B03E32" w:rsidRDefault="002F7159" w:rsidP="008F194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</w:pPr>
            <w:proofErr w:type="spellStart"/>
            <w:r w:rsidRPr="00DA0A11">
              <w:rPr>
                <w:rFonts w:ascii="Times New Roman" w:hAnsi="Times New Roman"/>
                <w:lang w:val="ru-RU" w:eastAsia="ar-SA"/>
              </w:rPr>
              <w:t>очікувана</w:t>
            </w:r>
            <w:proofErr w:type="spellEnd"/>
            <w:r w:rsidRPr="00DA0A11">
              <w:rPr>
                <w:rFonts w:ascii="Times New Roman" w:hAnsi="Times New Roman"/>
                <w:lang w:val="ru-RU" w:eastAsia="ar-SA"/>
              </w:rPr>
              <w:t xml:space="preserve"> </w:t>
            </w:r>
            <w:proofErr w:type="spellStart"/>
            <w:r w:rsidRPr="00DA0A11">
              <w:rPr>
                <w:rFonts w:ascii="Times New Roman" w:hAnsi="Times New Roman"/>
                <w:lang w:val="ru-RU" w:eastAsia="ar-SA"/>
              </w:rPr>
              <w:t>вартість</w:t>
            </w:r>
            <w:proofErr w:type="spellEnd"/>
            <w:r w:rsidRPr="00DA0A11">
              <w:rPr>
                <w:rFonts w:ascii="Times New Roman" w:hAnsi="Times New Roman"/>
                <w:lang w:val="ru-RU" w:eastAsia="ar-SA"/>
              </w:rPr>
              <w:t xml:space="preserve"> – </w:t>
            </w:r>
            <w:r w:rsidR="00BB0C39">
              <w:rPr>
                <w:rFonts w:ascii="Times New Roman" w:hAnsi="Times New Roman"/>
                <w:lang w:val="ru-RU" w:eastAsia="ar-SA"/>
              </w:rPr>
              <w:t>3</w:t>
            </w:r>
            <w:r w:rsidR="008F1945">
              <w:rPr>
                <w:rFonts w:ascii="Times New Roman" w:hAnsi="Times New Roman"/>
                <w:lang w:val="ru-RU" w:eastAsia="ar-SA"/>
              </w:rPr>
              <w:t>46</w:t>
            </w:r>
            <w:r w:rsidR="00F7431F" w:rsidRPr="00DA0A11">
              <w:rPr>
                <w:rFonts w:ascii="Times New Roman" w:hAnsi="Times New Roman"/>
                <w:lang w:val="ru-RU" w:eastAsia="ar-SA"/>
              </w:rPr>
              <w:t xml:space="preserve"> </w:t>
            </w:r>
            <w:r w:rsidR="008F1945">
              <w:rPr>
                <w:rFonts w:ascii="Times New Roman" w:hAnsi="Times New Roman"/>
                <w:lang w:val="ru-RU" w:eastAsia="ar-SA"/>
              </w:rPr>
              <w:t>18</w:t>
            </w:r>
            <w:r w:rsidR="00595D5B" w:rsidRPr="00DA0A11">
              <w:rPr>
                <w:rFonts w:ascii="Times New Roman" w:hAnsi="Times New Roman"/>
                <w:lang w:val="ru-RU" w:eastAsia="ar-SA"/>
              </w:rPr>
              <w:t>0</w:t>
            </w:r>
            <w:r w:rsidR="00F7431F" w:rsidRPr="00DA0A11">
              <w:rPr>
                <w:rFonts w:ascii="Times New Roman" w:hAnsi="Times New Roman"/>
                <w:lang w:val="ru-RU" w:eastAsia="ar-SA"/>
              </w:rPr>
              <w:t xml:space="preserve">,00 </w:t>
            </w:r>
            <w:proofErr w:type="spellStart"/>
            <w:r w:rsidR="00F7431F" w:rsidRPr="00DA0A11">
              <w:rPr>
                <w:rFonts w:ascii="Times New Roman" w:hAnsi="Times New Roman"/>
                <w:lang w:val="ru-RU" w:eastAsia="ar-SA"/>
              </w:rPr>
              <w:t>грн</w:t>
            </w:r>
            <w:proofErr w:type="spellEnd"/>
            <w:r w:rsidRPr="00DA0A11">
              <w:rPr>
                <w:rFonts w:ascii="Times New Roman" w:hAnsi="Times New Roman"/>
                <w:lang w:val="ru-RU" w:eastAsia="ar-SA"/>
              </w:rPr>
              <w:t>, КЕКВ 22</w:t>
            </w:r>
            <w:r w:rsidR="00501412" w:rsidRPr="00DA0A11">
              <w:rPr>
                <w:rFonts w:ascii="Times New Roman" w:hAnsi="Times New Roman"/>
                <w:lang w:val="ru-RU" w:eastAsia="ar-SA"/>
              </w:rPr>
              <w:t>4</w:t>
            </w:r>
            <w:r w:rsidRPr="00DA0A11">
              <w:rPr>
                <w:rFonts w:ascii="Times New Roman" w:hAnsi="Times New Roman"/>
                <w:lang w:val="ru-RU" w:eastAsia="ar-SA"/>
              </w:rPr>
              <w:t>0</w:t>
            </w:r>
          </w:p>
        </w:tc>
      </w:tr>
      <w:tr w:rsidR="002F7159" w:rsidRPr="002F7159" w:rsidTr="00CD7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Pr="002F7159" w:rsidRDefault="002F7159" w:rsidP="002F715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2F7159">
              <w:rPr>
                <w:rFonts w:ascii="Times New Roman" w:hAnsi="Times New Roman"/>
                <w:b/>
                <w:lang w:eastAsia="uk-UA"/>
              </w:rPr>
              <w:t xml:space="preserve">2.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Pr="002F7159" w:rsidRDefault="002F7159" w:rsidP="002F7159">
            <w:pPr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proofErr w:type="spellStart"/>
            <w:r w:rsidRPr="002F7159">
              <w:rPr>
                <w:rFonts w:ascii="Times New Roman" w:hAnsi="Times New Roman"/>
                <w:b/>
                <w:lang w:eastAsia="uk-UA"/>
              </w:rPr>
              <w:t>Обгрунтування</w:t>
            </w:r>
            <w:proofErr w:type="spellEnd"/>
            <w:r w:rsidRPr="002F7159">
              <w:rPr>
                <w:rFonts w:ascii="Times New Roman" w:hAnsi="Times New Roman"/>
                <w:b/>
                <w:lang w:eastAsia="uk-UA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1B" w:rsidRPr="0032355E" w:rsidRDefault="003F5E1B" w:rsidP="003F5E1B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uk-UA"/>
              </w:rPr>
            </w:pPr>
            <w:r w:rsidRPr="00215D34">
              <w:rPr>
                <w:rFonts w:ascii="Times New Roman" w:hAnsi="Times New Roman"/>
                <w:lang w:eastAsia="uk-UA"/>
              </w:rPr>
              <w:t xml:space="preserve">Місце надання послуг: </w:t>
            </w:r>
            <w:r w:rsidR="000E0A1C" w:rsidRPr="000E0A1C">
              <w:rPr>
                <w:rFonts w:ascii="Times New Roman" w:hAnsi="Times New Roman"/>
                <w:lang w:eastAsia="uk-UA"/>
              </w:rPr>
              <w:t>: 61057, Україна, Харківська обл., м. Харків, вул. Пушкінська, буд. 46</w:t>
            </w:r>
            <w:r w:rsidR="00043CF4" w:rsidRPr="0032355E">
              <w:rPr>
                <w:rFonts w:ascii="Times New Roman" w:hAnsi="Times New Roman"/>
                <w:lang w:val="ru-RU" w:eastAsia="uk-UA"/>
              </w:rPr>
              <w:t>,</w:t>
            </w:r>
          </w:p>
          <w:p w:rsidR="003F5E1B" w:rsidRDefault="003F5E1B" w:rsidP="003F5E1B">
            <w:pPr>
              <w:jc w:val="both"/>
              <w:rPr>
                <w:rFonts w:ascii="Times New Roman" w:hAnsi="Times New Roman"/>
                <w:lang w:eastAsia="uk-UA"/>
              </w:rPr>
            </w:pPr>
            <w:r w:rsidRPr="00215D34">
              <w:rPr>
                <w:rFonts w:ascii="Times New Roman" w:hAnsi="Times New Roman"/>
                <w:lang w:eastAsia="uk-UA"/>
              </w:rPr>
              <w:t>обсяг надання послуг:</w:t>
            </w:r>
            <w:r w:rsidR="00EC28ED" w:rsidRPr="00641621">
              <w:rPr>
                <w:rFonts w:ascii="Times New Roman" w:hAnsi="Times New Roman"/>
                <w:lang w:eastAsia="uk-UA"/>
              </w:rPr>
              <w:t xml:space="preserve"> </w:t>
            </w:r>
            <w:r w:rsidR="00EC28ED" w:rsidRPr="00EC28ED">
              <w:rPr>
                <w:rFonts w:ascii="Times New Roman" w:hAnsi="Times New Roman"/>
                <w:lang w:eastAsia="uk-UA"/>
              </w:rPr>
              <w:t>1128 послуги</w:t>
            </w:r>
            <w:r w:rsidR="00EC28ED">
              <w:rPr>
                <w:rFonts w:ascii="Times New Roman" w:hAnsi="Times New Roman"/>
                <w:lang w:eastAsia="uk-UA"/>
              </w:rPr>
              <w:t>.</w:t>
            </w:r>
            <w:r w:rsidRPr="00215D34">
              <w:rPr>
                <w:rFonts w:ascii="Times New Roman" w:hAnsi="Times New Roman"/>
                <w:lang w:eastAsia="uk-UA"/>
              </w:rPr>
              <w:t xml:space="preserve"> </w:t>
            </w:r>
            <w:r w:rsidR="000E0A1C">
              <w:rPr>
                <w:rFonts w:ascii="Times New Roman" w:hAnsi="Times New Roman"/>
                <w:lang w:eastAsia="uk-UA"/>
              </w:rPr>
              <w:t xml:space="preserve"> </w:t>
            </w:r>
          </w:p>
          <w:p w:rsidR="000F2A1A" w:rsidRDefault="000F2A1A" w:rsidP="00202451">
            <w:pPr>
              <w:ind w:firstLine="317"/>
              <w:jc w:val="both"/>
              <w:rPr>
                <w:rFonts w:ascii="Times New Roman" w:hAnsi="Times New Roman"/>
                <w:lang w:eastAsia="uk-UA"/>
              </w:rPr>
            </w:pPr>
            <w:r w:rsidRPr="000F2A1A">
              <w:rPr>
                <w:rFonts w:ascii="Times New Roman" w:hAnsi="Times New Roman"/>
                <w:lang w:eastAsia="uk-UA"/>
              </w:rPr>
              <w:t>Учасник повинен здійснювати надання послуг, що є предметом закупівлі, в обсязі та у строки, які визначені замовником.</w:t>
            </w:r>
          </w:p>
          <w:p w:rsidR="00202451" w:rsidRPr="00B45221" w:rsidRDefault="00202451" w:rsidP="00202451">
            <w:pPr>
              <w:ind w:firstLine="317"/>
              <w:jc w:val="both"/>
              <w:rPr>
                <w:rFonts w:ascii="Times New Roman" w:hAnsi="Times New Roman"/>
                <w:lang w:eastAsia="uk-UA"/>
              </w:rPr>
            </w:pPr>
            <w:r w:rsidRPr="00202451">
              <w:rPr>
                <w:rFonts w:ascii="Times New Roman" w:hAnsi="Times New Roman"/>
                <w:lang w:eastAsia="uk-UA"/>
              </w:rPr>
              <w:t>Інформація про необхідні технічні, якісні та кількісні характеристики предмета закупівлі, а також інші вимоги до предмета закупівлі викладено у технічній специфікації - у Додатку</w:t>
            </w:r>
            <w:r w:rsidR="00B45221">
              <w:rPr>
                <w:rFonts w:ascii="Times New Roman" w:hAnsi="Times New Roman"/>
                <w:lang w:val="en-US" w:eastAsia="uk-UA"/>
              </w:rPr>
              <w:t> </w:t>
            </w:r>
            <w:r w:rsidRPr="00202451">
              <w:rPr>
                <w:rFonts w:ascii="Times New Roman" w:hAnsi="Times New Roman"/>
                <w:lang w:eastAsia="uk-UA"/>
              </w:rPr>
              <w:t xml:space="preserve">1 </w:t>
            </w:r>
            <w:r w:rsidR="00B45221">
              <w:rPr>
                <w:rFonts w:ascii="Times New Roman" w:hAnsi="Times New Roman"/>
                <w:lang w:eastAsia="uk-UA"/>
              </w:rPr>
              <w:t>до тендерної документації</w:t>
            </w:r>
            <w:r w:rsidR="00B45221" w:rsidRPr="00B45221">
              <w:rPr>
                <w:rFonts w:ascii="Times New Roman" w:hAnsi="Times New Roman"/>
                <w:lang w:eastAsia="uk-UA"/>
              </w:rPr>
              <w:t>.</w:t>
            </w:r>
          </w:p>
          <w:p w:rsidR="000F2A1A" w:rsidRPr="00215D34" w:rsidRDefault="00202451" w:rsidP="00202451">
            <w:pPr>
              <w:ind w:firstLine="317"/>
              <w:jc w:val="both"/>
              <w:rPr>
                <w:rFonts w:ascii="Times New Roman" w:hAnsi="Times New Roman"/>
                <w:lang w:eastAsia="uk-UA"/>
              </w:rPr>
            </w:pPr>
            <w:r w:rsidRPr="00202451">
              <w:rPr>
                <w:rFonts w:ascii="Times New Roman" w:hAnsi="Times New Roman"/>
                <w:lang w:eastAsia="uk-UA"/>
              </w:rPr>
              <w:t>Ціна на послуги повинна враховувати усі податки та збори, що сплачуються або мають бути сплачені, та усі інші витрати стосовно запропонованих послуг.</w:t>
            </w:r>
            <w:r>
              <w:rPr>
                <w:rFonts w:ascii="Times New Roman" w:hAnsi="Times New Roman"/>
                <w:lang w:eastAsia="uk-UA"/>
              </w:rPr>
              <w:t xml:space="preserve"> </w:t>
            </w:r>
            <w:r w:rsidRPr="00202451">
              <w:rPr>
                <w:rFonts w:ascii="Times New Roman" w:hAnsi="Times New Roman"/>
                <w:lang w:eastAsia="uk-UA"/>
              </w:rPr>
              <w:t>Ціна тендерної пропозиції визначається за результатами електронного аукціону.</w:t>
            </w:r>
          </w:p>
          <w:p w:rsidR="00641621" w:rsidRPr="00641621" w:rsidRDefault="00641621" w:rsidP="0064162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eastAsia="uk-UA"/>
              </w:rPr>
            </w:pPr>
            <w:r w:rsidRPr="00641621">
              <w:rPr>
                <w:rFonts w:ascii="Times New Roman" w:hAnsi="Times New Roman"/>
                <w:lang w:eastAsia="uk-UA"/>
              </w:rPr>
              <w:t xml:space="preserve">У вартість </w:t>
            </w:r>
            <w:proofErr w:type="spellStart"/>
            <w:r w:rsidR="00266168" w:rsidRPr="00266168">
              <w:rPr>
                <w:rFonts w:ascii="Times New Roman" w:hAnsi="Times New Roman"/>
                <w:lang w:val="ru-RU" w:eastAsia="uk-UA"/>
              </w:rPr>
              <w:t>п</w:t>
            </w:r>
            <w:r w:rsidRPr="00641621">
              <w:rPr>
                <w:rFonts w:ascii="Times New Roman" w:hAnsi="Times New Roman"/>
                <w:lang w:eastAsia="uk-UA"/>
              </w:rPr>
              <w:t>ослуг</w:t>
            </w:r>
            <w:proofErr w:type="spellEnd"/>
            <w:r w:rsidRPr="00641621">
              <w:rPr>
                <w:rFonts w:ascii="Times New Roman" w:hAnsi="Times New Roman"/>
                <w:lang w:eastAsia="uk-UA"/>
              </w:rPr>
              <w:t xml:space="preserve"> входить вартість витратних матеріалів: </w:t>
            </w:r>
            <w:proofErr w:type="spellStart"/>
            <w:r w:rsidRPr="00641621">
              <w:rPr>
                <w:rFonts w:ascii="Times New Roman" w:hAnsi="Times New Roman"/>
                <w:lang w:eastAsia="uk-UA"/>
              </w:rPr>
              <w:t>тонера</w:t>
            </w:r>
            <w:proofErr w:type="spellEnd"/>
            <w:r w:rsidRPr="00641621">
              <w:rPr>
                <w:rFonts w:ascii="Times New Roman" w:hAnsi="Times New Roman"/>
                <w:lang w:eastAsia="uk-UA"/>
              </w:rPr>
              <w:t xml:space="preserve">, чипа, </w:t>
            </w:r>
            <w:proofErr w:type="spellStart"/>
            <w:r w:rsidRPr="00641621">
              <w:rPr>
                <w:rFonts w:ascii="Times New Roman" w:hAnsi="Times New Roman"/>
                <w:lang w:eastAsia="uk-UA"/>
              </w:rPr>
              <w:t>фотобарабана</w:t>
            </w:r>
            <w:proofErr w:type="spellEnd"/>
            <w:r w:rsidRPr="00641621">
              <w:rPr>
                <w:rFonts w:ascii="Times New Roman" w:hAnsi="Times New Roman"/>
                <w:lang w:eastAsia="uk-UA"/>
              </w:rPr>
              <w:t xml:space="preserve"> ущільнювача, мастила, полірувальних паст, тощо.</w:t>
            </w:r>
          </w:p>
          <w:p w:rsidR="002F7159" w:rsidRPr="00641621" w:rsidRDefault="00641621" w:rsidP="0026616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eastAsia="uk-UA"/>
              </w:rPr>
            </w:pPr>
            <w:r w:rsidRPr="00641621">
              <w:rPr>
                <w:rFonts w:ascii="Times New Roman" w:hAnsi="Times New Roman"/>
                <w:lang w:eastAsia="uk-UA"/>
              </w:rPr>
              <w:t xml:space="preserve">Заправка та/або заправка з відновленням картриджів здійснюється протягом не більше 48 годин з моменту подання Замовником заявки на отримання </w:t>
            </w:r>
            <w:r w:rsidR="00266168">
              <w:rPr>
                <w:rFonts w:ascii="Times New Roman" w:hAnsi="Times New Roman"/>
                <w:lang w:val="ru-RU" w:eastAsia="uk-UA"/>
              </w:rPr>
              <w:t>п</w:t>
            </w:r>
            <w:r w:rsidRPr="00641621">
              <w:rPr>
                <w:rFonts w:ascii="Times New Roman" w:hAnsi="Times New Roman"/>
                <w:lang w:eastAsia="uk-UA"/>
              </w:rPr>
              <w:t>ослуг.</w:t>
            </w:r>
          </w:p>
        </w:tc>
      </w:tr>
      <w:tr w:rsidR="002F7159" w:rsidRPr="002F7159" w:rsidTr="00CD7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Pr="003B5A72" w:rsidRDefault="002F7159" w:rsidP="002F715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bookmarkStart w:id="0" w:name="_GoBack"/>
            <w:r w:rsidRPr="003B5A72">
              <w:rPr>
                <w:rFonts w:ascii="Times New Roman" w:hAnsi="Times New Roman"/>
                <w:b/>
                <w:lang w:eastAsia="uk-UA"/>
              </w:rPr>
              <w:t>3.</w:t>
            </w:r>
            <w:bookmarkEnd w:id="0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Pr="003B5A72" w:rsidRDefault="002F7159" w:rsidP="002F7159">
            <w:pPr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proofErr w:type="spellStart"/>
            <w:r w:rsidRPr="003B5A72">
              <w:rPr>
                <w:rFonts w:ascii="Times New Roman" w:hAnsi="Times New Roman"/>
                <w:b/>
                <w:lang w:eastAsia="uk-UA"/>
              </w:rPr>
              <w:t>Обгрунтування</w:t>
            </w:r>
            <w:proofErr w:type="spellEnd"/>
            <w:r w:rsidRPr="003B5A72">
              <w:rPr>
                <w:rFonts w:ascii="Times New Roman" w:hAnsi="Times New Roman"/>
                <w:b/>
                <w:lang w:eastAsia="uk-UA"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05" w:rsidRDefault="002F7159" w:rsidP="00B03E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DA0A11">
              <w:rPr>
                <w:rFonts w:ascii="Times New Roman" w:hAnsi="Times New Roman"/>
                <w:lang w:eastAsia="uk-UA"/>
              </w:rPr>
              <w:t xml:space="preserve">Очікувана вартість предмета закупівлі розрахована з  урахуванням пункту 3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№ 275. </w:t>
            </w:r>
          </w:p>
          <w:p w:rsidR="003B5A72" w:rsidRPr="00DA0A11" w:rsidRDefault="003B5A72" w:rsidP="00B03E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  <w:p w:rsidR="00C94D05" w:rsidRPr="00DA0A11" w:rsidRDefault="002F7159" w:rsidP="00B03E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ru-RU" w:eastAsia="ar-SA"/>
              </w:rPr>
            </w:pPr>
            <w:r w:rsidRPr="00DA0A11">
              <w:rPr>
                <w:rFonts w:ascii="Times New Roman" w:hAnsi="Times New Roman"/>
                <w:lang w:eastAsia="uk-UA"/>
              </w:rPr>
              <w:t>Очікувана вартість предмета закупівлі становить</w:t>
            </w:r>
            <w:r w:rsidRPr="00DA0A11">
              <w:rPr>
                <w:rFonts w:ascii="Times New Roman" w:hAnsi="Times New Roman"/>
                <w:lang w:val="ru-RU" w:eastAsia="ar-SA"/>
              </w:rPr>
              <w:t xml:space="preserve">– </w:t>
            </w:r>
          </w:p>
          <w:p w:rsidR="002F7159" w:rsidRPr="00B03E32" w:rsidRDefault="0001554E" w:rsidP="008F19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3</w:t>
            </w:r>
            <w:r w:rsidR="008F1945">
              <w:rPr>
                <w:rFonts w:ascii="Times New Roman" w:hAnsi="Times New Roman"/>
                <w:lang w:eastAsia="uk-UA"/>
              </w:rPr>
              <w:t>46</w:t>
            </w:r>
            <w:r w:rsidR="00B83C87" w:rsidRPr="00DA0A11">
              <w:rPr>
                <w:rFonts w:ascii="Times New Roman" w:hAnsi="Times New Roman"/>
                <w:lang w:eastAsia="uk-UA"/>
              </w:rPr>
              <w:t xml:space="preserve"> </w:t>
            </w:r>
            <w:r w:rsidR="008F1945">
              <w:rPr>
                <w:rFonts w:ascii="Times New Roman" w:hAnsi="Times New Roman"/>
                <w:lang w:eastAsia="uk-UA"/>
              </w:rPr>
              <w:t>180</w:t>
            </w:r>
            <w:r w:rsidR="00B83C87" w:rsidRPr="00DA0A11">
              <w:rPr>
                <w:rFonts w:ascii="Times New Roman" w:hAnsi="Times New Roman"/>
                <w:lang w:eastAsia="uk-UA"/>
              </w:rPr>
              <w:t>,00 грн</w:t>
            </w:r>
            <w:r w:rsidR="002F7159" w:rsidRPr="00DA0A11">
              <w:rPr>
                <w:rFonts w:ascii="Times New Roman" w:hAnsi="Times New Roman"/>
                <w:lang w:eastAsia="uk-UA"/>
              </w:rPr>
              <w:t>, КЕКВ 22</w:t>
            </w:r>
            <w:r w:rsidR="003F5E1B" w:rsidRPr="00DA0A11">
              <w:rPr>
                <w:rFonts w:ascii="Times New Roman" w:hAnsi="Times New Roman"/>
                <w:lang w:eastAsia="uk-UA"/>
              </w:rPr>
              <w:t>4</w:t>
            </w:r>
            <w:r w:rsidR="002F7159" w:rsidRPr="00DA0A11">
              <w:rPr>
                <w:rFonts w:ascii="Times New Roman" w:hAnsi="Times New Roman"/>
                <w:lang w:eastAsia="uk-UA"/>
              </w:rPr>
              <w:t>0</w:t>
            </w:r>
          </w:p>
        </w:tc>
      </w:tr>
    </w:tbl>
    <w:p w:rsidR="002F7159" w:rsidRDefault="002F7159" w:rsidP="00DA0A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sectPr w:rsidR="002F7159" w:rsidSect="007B2528">
      <w:pgSz w:w="11906" w:h="16838"/>
      <w:pgMar w:top="709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CC4"/>
    <w:multiLevelType w:val="hybridMultilevel"/>
    <w:tmpl w:val="2ABCE58C"/>
    <w:lvl w:ilvl="0" w:tplc="0422000F">
      <w:start w:val="1"/>
      <w:numFmt w:val="decimal"/>
      <w:pStyle w:val="2"/>
      <w:lvlText w:val="%1."/>
      <w:lvlJc w:val="left"/>
      <w:pPr>
        <w:ind w:left="18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C7D411B"/>
    <w:multiLevelType w:val="hybridMultilevel"/>
    <w:tmpl w:val="977627EC"/>
    <w:lvl w:ilvl="0" w:tplc="04220011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041593"/>
    <w:multiLevelType w:val="hybridMultilevel"/>
    <w:tmpl w:val="5C9C25EE"/>
    <w:lvl w:ilvl="0" w:tplc="971481F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605737A"/>
    <w:multiLevelType w:val="hybridMultilevel"/>
    <w:tmpl w:val="7370FF7A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014D"/>
    <w:multiLevelType w:val="hybridMultilevel"/>
    <w:tmpl w:val="1466DE9A"/>
    <w:lvl w:ilvl="0" w:tplc="1EFC0BE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C4E18"/>
    <w:multiLevelType w:val="hybridMultilevel"/>
    <w:tmpl w:val="ED8A4810"/>
    <w:lvl w:ilvl="0" w:tplc="1C5C41C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5F3F48"/>
    <w:multiLevelType w:val="hybridMultilevel"/>
    <w:tmpl w:val="E5EC0E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14394"/>
    <w:multiLevelType w:val="hybridMultilevel"/>
    <w:tmpl w:val="9FC84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FA5477"/>
    <w:multiLevelType w:val="hybridMultilevel"/>
    <w:tmpl w:val="FB5CA646"/>
    <w:lvl w:ilvl="0" w:tplc="E6B2E0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2497E"/>
    <w:multiLevelType w:val="hybridMultilevel"/>
    <w:tmpl w:val="40C65CDA"/>
    <w:lvl w:ilvl="0" w:tplc="0422000F">
      <w:start w:val="1"/>
      <w:numFmt w:val="decimal"/>
      <w:lvlText w:val="%1."/>
      <w:lvlJc w:val="left"/>
      <w:pPr>
        <w:ind w:left="394" w:hanging="360"/>
      </w:p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5935452"/>
    <w:multiLevelType w:val="hybridMultilevel"/>
    <w:tmpl w:val="48A2F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F09C6"/>
    <w:multiLevelType w:val="hybridMultilevel"/>
    <w:tmpl w:val="0B003D68"/>
    <w:lvl w:ilvl="0" w:tplc="EA72E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64233E"/>
    <w:multiLevelType w:val="hybridMultilevel"/>
    <w:tmpl w:val="0C928F0C"/>
    <w:lvl w:ilvl="0" w:tplc="B5C843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6FAA0BE1"/>
    <w:multiLevelType w:val="hybridMultilevel"/>
    <w:tmpl w:val="9DBA73A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7F5F51"/>
    <w:multiLevelType w:val="hybridMultilevel"/>
    <w:tmpl w:val="0A106BFE"/>
    <w:lvl w:ilvl="0" w:tplc="548CEEF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3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11"/>
  </w:num>
  <w:num w:numId="11">
    <w:abstractNumId w:val="12"/>
  </w:num>
  <w:num w:numId="12">
    <w:abstractNumId w:val="3"/>
  </w:num>
  <w:num w:numId="13">
    <w:abstractNumId w:val="6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090"/>
    <w:rsid w:val="0000635B"/>
    <w:rsid w:val="00012400"/>
    <w:rsid w:val="0001240B"/>
    <w:rsid w:val="00014DA6"/>
    <w:rsid w:val="0001554E"/>
    <w:rsid w:val="00033250"/>
    <w:rsid w:val="00043CF4"/>
    <w:rsid w:val="0004600C"/>
    <w:rsid w:val="00053195"/>
    <w:rsid w:val="00055078"/>
    <w:rsid w:val="00066F1D"/>
    <w:rsid w:val="00073B08"/>
    <w:rsid w:val="000775BC"/>
    <w:rsid w:val="0009105B"/>
    <w:rsid w:val="000961DF"/>
    <w:rsid w:val="000A0514"/>
    <w:rsid w:val="000B21C3"/>
    <w:rsid w:val="000B49CB"/>
    <w:rsid w:val="000C5F0F"/>
    <w:rsid w:val="000D3E75"/>
    <w:rsid w:val="000D42D5"/>
    <w:rsid w:val="000D7706"/>
    <w:rsid w:val="000E0A1C"/>
    <w:rsid w:val="000E4362"/>
    <w:rsid w:val="000E4A72"/>
    <w:rsid w:val="000F1729"/>
    <w:rsid w:val="000F2A1A"/>
    <w:rsid w:val="000F3572"/>
    <w:rsid w:val="001037A8"/>
    <w:rsid w:val="00104A39"/>
    <w:rsid w:val="00106D49"/>
    <w:rsid w:val="00113F0D"/>
    <w:rsid w:val="001162F4"/>
    <w:rsid w:val="00126FCD"/>
    <w:rsid w:val="0013187D"/>
    <w:rsid w:val="001473DA"/>
    <w:rsid w:val="001537DD"/>
    <w:rsid w:val="00155540"/>
    <w:rsid w:val="00161343"/>
    <w:rsid w:val="00166A43"/>
    <w:rsid w:val="0017543E"/>
    <w:rsid w:val="001914D4"/>
    <w:rsid w:val="001A2DC0"/>
    <w:rsid w:val="001A7408"/>
    <w:rsid w:val="001C4A8B"/>
    <w:rsid w:val="001C7B78"/>
    <w:rsid w:val="001D5A63"/>
    <w:rsid w:val="001E6099"/>
    <w:rsid w:val="00200BEB"/>
    <w:rsid w:val="00202451"/>
    <w:rsid w:val="00215D34"/>
    <w:rsid w:val="0022113E"/>
    <w:rsid w:val="00221C25"/>
    <w:rsid w:val="002239C1"/>
    <w:rsid w:val="00225091"/>
    <w:rsid w:val="00245017"/>
    <w:rsid w:val="002608D1"/>
    <w:rsid w:val="00262A12"/>
    <w:rsid w:val="002649DD"/>
    <w:rsid w:val="002655F5"/>
    <w:rsid w:val="00266168"/>
    <w:rsid w:val="00275D20"/>
    <w:rsid w:val="00276AAD"/>
    <w:rsid w:val="0029182D"/>
    <w:rsid w:val="002A5D25"/>
    <w:rsid w:val="002B323A"/>
    <w:rsid w:val="002C1B87"/>
    <w:rsid w:val="002D0E54"/>
    <w:rsid w:val="002D4611"/>
    <w:rsid w:val="002D5099"/>
    <w:rsid w:val="002E1823"/>
    <w:rsid w:val="002E4874"/>
    <w:rsid w:val="002F7159"/>
    <w:rsid w:val="00313430"/>
    <w:rsid w:val="0032355E"/>
    <w:rsid w:val="00325B31"/>
    <w:rsid w:val="00326ED1"/>
    <w:rsid w:val="00327F96"/>
    <w:rsid w:val="00342DC2"/>
    <w:rsid w:val="00345551"/>
    <w:rsid w:val="003456DC"/>
    <w:rsid w:val="00354133"/>
    <w:rsid w:val="00371402"/>
    <w:rsid w:val="00382439"/>
    <w:rsid w:val="00391015"/>
    <w:rsid w:val="00392687"/>
    <w:rsid w:val="00393309"/>
    <w:rsid w:val="003B4818"/>
    <w:rsid w:val="003B5A72"/>
    <w:rsid w:val="003E6074"/>
    <w:rsid w:val="003F40E4"/>
    <w:rsid w:val="003F5E1B"/>
    <w:rsid w:val="004042F5"/>
    <w:rsid w:val="00425C7D"/>
    <w:rsid w:val="00425C85"/>
    <w:rsid w:val="0042773F"/>
    <w:rsid w:val="00433195"/>
    <w:rsid w:val="00440298"/>
    <w:rsid w:val="00452A64"/>
    <w:rsid w:val="0045566E"/>
    <w:rsid w:val="00464F4B"/>
    <w:rsid w:val="00467BE6"/>
    <w:rsid w:val="00467E69"/>
    <w:rsid w:val="00480375"/>
    <w:rsid w:val="00481E42"/>
    <w:rsid w:val="004A3F01"/>
    <w:rsid w:val="004A5A69"/>
    <w:rsid w:val="004B1398"/>
    <w:rsid w:val="004C7AD5"/>
    <w:rsid w:val="004D4DF7"/>
    <w:rsid w:val="004D564F"/>
    <w:rsid w:val="004D596E"/>
    <w:rsid w:val="004E06E3"/>
    <w:rsid w:val="00501412"/>
    <w:rsid w:val="00506E30"/>
    <w:rsid w:val="00520604"/>
    <w:rsid w:val="005516C2"/>
    <w:rsid w:val="00564F24"/>
    <w:rsid w:val="00595D5B"/>
    <w:rsid w:val="005A15B8"/>
    <w:rsid w:val="005A3E66"/>
    <w:rsid w:val="005D3017"/>
    <w:rsid w:val="006162D4"/>
    <w:rsid w:val="006167AE"/>
    <w:rsid w:val="00623BE1"/>
    <w:rsid w:val="00624D0C"/>
    <w:rsid w:val="00627EF3"/>
    <w:rsid w:val="00636B1F"/>
    <w:rsid w:val="00641621"/>
    <w:rsid w:val="006553F4"/>
    <w:rsid w:val="0066236B"/>
    <w:rsid w:val="006634EA"/>
    <w:rsid w:val="006663F9"/>
    <w:rsid w:val="0069227A"/>
    <w:rsid w:val="006B4902"/>
    <w:rsid w:val="006C4A9F"/>
    <w:rsid w:val="006E33AB"/>
    <w:rsid w:val="006E40B7"/>
    <w:rsid w:val="006E5996"/>
    <w:rsid w:val="006E6E46"/>
    <w:rsid w:val="006F6B4E"/>
    <w:rsid w:val="006F6D4F"/>
    <w:rsid w:val="006F77FB"/>
    <w:rsid w:val="006F7818"/>
    <w:rsid w:val="00701A02"/>
    <w:rsid w:val="00706613"/>
    <w:rsid w:val="00717E88"/>
    <w:rsid w:val="00722776"/>
    <w:rsid w:val="00731BC6"/>
    <w:rsid w:val="0073267B"/>
    <w:rsid w:val="007441BA"/>
    <w:rsid w:val="00744A7B"/>
    <w:rsid w:val="00777382"/>
    <w:rsid w:val="00782275"/>
    <w:rsid w:val="00783A84"/>
    <w:rsid w:val="0079016D"/>
    <w:rsid w:val="00797469"/>
    <w:rsid w:val="007A4D83"/>
    <w:rsid w:val="007B2528"/>
    <w:rsid w:val="007B3584"/>
    <w:rsid w:val="007C28F7"/>
    <w:rsid w:val="007C2BBA"/>
    <w:rsid w:val="007D1DA0"/>
    <w:rsid w:val="007D5336"/>
    <w:rsid w:val="007E48A9"/>
    <w:rsid w:val="007F3B76"/>
    <w:rsid w:val="008022D2"/>
    <w:rsid w:val="00810566"/>
    <w:rsid w:val="00811969"/>
    <w:rsid w:val="0082459C"/>
    <w:rsid w:val="00826C6A"/>
    <w:rsid w:val="008276CB"/>
    <w:rsid w:val="00853163"/>
    <w:rsid w:val="008573AC"/>
    <w:rsid w:val="0086520E"/>
    <w:rsid w:val="0088003B"/>
    <w:rsid w:val="00880048"/>
    <w:rsid w:val="008824AC"/>
    <w:rsid w:val="00885184"/>
    <w:rsid w:val="008930EB"/>
    <w:rsid w:val="00893BE3"/>
    <w:rsid w:val="008A322E"/>
    <w:rsid w:val="008B4AC2"/>
    <w:rsid w:val="008B5909"/>
    <w:rsid w:val="008B5E76"/>
    <w:rsid w:val="008D1345"/>
    <w:rsid w:val="008D3025"/>
    <w:rsid w:val="008D4B9C"/>
    <w:rsid w:val="008D6102"/>
    <w:rsid w:val="008E113E"/>
    <w:rsid w:val="008E78BD"/>
    <w:rsid w:val="008F1945"/>
    <w:rsid w:val="008F5BC0"/>
    <w:rsid w:val="00905F50"/>
    <w:rsid w:val="009060BF"/>
    <w:rsid w:val="00934211"/>
    <w:rsid w:val="00935C60"/>
    <w:rsid w:val="0095029B"/>
    <w:rsid w:val="00952742"/>
    <w:rsid w:val="00952A7E"/>
    <w:rsid w:val="00963ADA"/>
    <w:rsid w:val="009844EC"/>
    <w:rsid w:val="009B2470"/>
    <w:rsid w:val="009C762A"/>
    <w:rsid w:val="009D3591"/>
    <w:rsid w:val="009E03EA"/>
    <w:rsid w:val="009F4BD6"/>
    <w:rsid w:val="009F585E"/>
    <w:rsid w:val="009F5E86"/>
    <w:rsid w:val="009F716E"/>
    <w:rsid w:val="00A031E0"/>
    <w:rsid w:val="00A076E2"/>
    <w:rsid w:val="00A1227D"/>
    <w:rsid w:val="00A147ED"/>
    <w:rsid w:val="00A268FA"/>
    <w:rsid w:val="00A325AB"/>
    <w:rsid w:val="00A32FD1"/>
    <w:rsid w:val="00A43366"/>
    <w:rsid w:val="00A43C1C"/>
    <w:rsid w:val="00A45865"/>
    <w:rsid w:val="00A6607B"/>
    <w:rsid w:val="00A727A5"/>
    <w:rsid w:val="00AA60D7"/>
    <w:rsid w:val="00AA6B8D"/>
    <w:rsid w:val="00AB38C1"/>
    <w:rsid w:val="00AB6EC6"/>
    <w:rsid w:val="00AC3679"/>
    <w:rsid w:val="00AC5A90"/>
    <w:rsid w:val="00AD1090"/>
    <w:rsid w:val="00AD153C"/>
    <w:rsid w:val="00AF2EFF"/>
    <w:rsid w:val="00AF45A3"/>
    <w:rsid w:val="00B03E32"/>
    <w:rsid w:val="00B06182"/>
    <w:rsid w:val="00B07EB1"/>
    <w:rsid w:val="00B1169E"/>
    <w:rsid w:val="00B45221"/>
    <w:rsid w:val="00B652C4"/>
    <w:rsid w:val="00B65901"/>
    <w:rsid w:val="00B70D01"/>
    <w:rsid w:val="00B73E96"/>
    <w:rsid w:val="00B801D6"/>
    <w:rsid w:val="00B83C87"/>
    <w:rsid w:val="00B845AC"/>
    <w:rsid w:val="00B84DA9"/>
    <w:rsid w:val="00B900C2"/>
    <w:rsid w:val="00B97A05"/>
    <w:rsid w:val="00B97E63"/>
    <w:rsid w:val="00BA5472"/>
    <w:rsid w:val="00BB0C39"/>
    <w:rsid w:val="00BB0CBF"/>
    <w:rsid w:val="00BD1D55"/>
    <w:rsid w:val="00BD6D80"/>
    <w:rsid w:val="00BE3CAE"/>
    <w:rsid w:val="00BE47FC"/>
    <w:rsid w:val="00BE5C52"/>
    <w:rsid w:val="00BF3EC4"/>
    <w:rsid w:val="00C02882"/>
    <w:rsid w:val="00C22CB2"/>
    <w:rsid w:val="00C4675C"/>
    <w:rsid w:val="00C50CD2"/>
    <w:rsid w:val="00C513DB"/>
    <w:rsid w:val="00C51660"/>
    <w:rsid w:val="00C565B7"/>
    <w:rsid w:val="00C62B62"/>
    <w:rsid w:val="00C827F1"/>
    <w:rsid w:val="00C83109"/>
    <w:rsid w:val="00C903E2"/>
    <w:rsid w:val="00C94D05"/>
    <w:rsid w:val="00CC3C12"/>
    <w:rsid w:val="00CF2D94"/>
    <w:rsid w:val="00CF3BF6"/>
    <w:rsid w:val="00CF5D12"/>
    <w:rsid w:val="00D030FA"/>
    <w:rsid w:val="00D21029"/>
    <w:rsid w:val="00D3382F"/>
    <w:rsid w:val="00D42E94"/>
    <w:rsid w:val="00D47267"/>
    <w:rsid w:val="00D54A4E"/>
    <w:rsid w:val="00D679B6"/>
    <w:rsid w:val="00D77652"/>
    <w:rsid w:val="00D87A9F"/>
    <w:rsid w:val="00D92557"/>
    <w:rsid w:val="00D928A6"/>
    <w:rsid w:val="00D93CBC"/>
    <w:rsid w:val="00D94B3F"/>
    <w:rsid w:val="00DA0A11"/>
    <w:rsid w:val="00DA0BF9"/>
    <w:rsid w:val="00DC4B5C"/>
    <w:rsid w:val="00DC7049"/>
    <w:rsid w:val="00DD13AB"/>
    <w:rsid w:val="00E009AA"/>
    <w:rsid w:val="00E022C1"/>
    <w:rsid w:val="00E0441E"/>
    <w:rsid w:val="00E04AFA"/>
    <w:rsid w:val="00E15869"/>
    <w:rsid w:val="00E16D37"/>
    <w:rsid w:val="00E24667"/>
    <w:rsid w:val="00E4008D"/>
    <w:rsid w:val="00E51390"/>
    <w:rsid w:val="00E627DB"/>
    <w:rsid w:val="00E66F4B"/>
    <w:rsid w:val="00E71AD4"/>
    <w:rsid w:val="00E803C6"/>
    <w:rsid w:val="00E933C7"/>
    <w:rsid w:val="00EA23EE"/>
    <w:rsid w:val="00EA6801"/>
    <w:rsid w:val="00EA7B27"/>
    <w:rsid w:val="00EC12F3"/>
    <w:rsid w:val="00EC28ED"/>
    <w:rsid w:val="00ED2813"/>
    <w:rsid w:val="00ED3F99"/>
    <w:rsid w:val="00ED7993"/>
    <w:rsid w:val="00EE1607"/>
    <w:rsid w:val="00EE59E9"/>
    <w:rsid w:val="00EE7BFE"/>
    <w:rsid w:val="00EF3BFE"/>
    <w:rsid w:val="00EF41A8"/>
    <w:rsid w:val="00EF6CC9"/>
    <w:rsid w:val="00F003D0"/>
    <w:rsid w:val="00F03806"/>
    <w:rsid w:val="00F06155"/>
    <w:rsid w:val="00F06827"/>
    <w:rsid w:val="00F22515"/>
    <w:rsid w:val="00F23677"/>
    <w:rsid w:val="00F31ACD"/>
    <w:rsid w:val="00F36BA8"/>
    <w:rsid w:val="00F67438"/>
    <w:rsid w:val="00F7431F"/>
    <w:rsid w:val="00F8203A"/>
    <w:rsid w:val="00F93D7D"/>
    <w:rsid w:val="00FB74FE"/>
    <w:rsid w:val="00FC30E8"/>
    <w:rsid w:val="00FC491E"/>
    <w:rsid w:val="00FC67D1"/>
    <w:rsid w:val="00FD3E4C"/>
    <w:rsid w:val="00FD7BDB"/>
    <w:rsid w:val="00FE3E69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20">
    <w:name w:val="heading 2"/>
    <w:basedOn w:val="a"/>
    <w:link w:val="21"/>
    <w:uiPriority w:val="9"/>
    <w:qFormat/>
    <w:locked/>
    <w:rsid w:val="004E06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4">
    <w:name w:val="Body Text"/>
    <w:basedOn w:val="a"/>
    <w:link w:val="a5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A23EE"/>
    <w:rPr>
      <w:rFonts w:ascii="Times New Roman" w:eastAsia="Times New Roman" w:hAnsi="Times New Roman"/>
      <w:sz w:val="24"/>
      <w:szCs w:val="24"/>
    </w:rPr>
  </w:style>
  <w:style w:type="character" w:styleId="a6">
    <w:name w:val="Hyperlink"/>
    <w:unhideWhenUsed/>
    <w:rsid w:val="00EA23EE"/>
    <w:rPr>
      <w:color w:val="0000FF"/>
      <w:u w:val="single"/>
    </w:rPr>
  </w:style>
  <w:style w:type="character" w:customStyle="1" w:styleId="rvts46">
    <w:name w:val="rvts46"/>
    <w:rsid w:val="00EA23EE"/>
  </w:style>
  <w:style w:type="paragraph" w:styleId="HTML">
    <w:name w:val="HTML Preformatted"/>
    <w:basedOn w:val="a"/>
    <w:link w:val="HTML0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EA23EE"/>
    <w:rPr>
      <w:rFonts w:ascii="Courier New" w:eastAsia="Times New Roman" w:hAnsi="Courier New" w:cs="Courier New"/>
      <w:kern w:val="1"/>
      <w:lang w:eastAsia="hi-IN" w:bidi="hi-IN"/>
    </w:rPr>
  </w:style>
  <w:style w:type="paragraph" w:styleId="a7">
    <w:name w:val="List Paragraph"/>
    <w:basedOn w:val="a"/>
    <w:uiPriority w:val="34"/>
    <w:qFormat/>
    <w:rsid w:val="00C02882"/>
    <w:pPr>
      <w:ind w:left="708"/>
    </w:pPr>
  </w:style>
  <w:style w:type="paragraph" w:styleId="a8">
    <w:name w:val="Plain Text"/>
    <w:basedOn w:val="a"/>
    <w:link w:val="a9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C83109"/>
    <w:rPr>
      <w:rFonts w:ascii="Courier New" w:eastAsia="Times New Roman" w:hAnsi="Courier New"/>
      <w:lang w:val="ru-RU" w:eastAsia="ru-RU"/>
    </w:rPr>
  </w:style>
  <w:style w:type="paragraph" w:customStyle="1" w:styleId="210">
    <w:name w:val="Список 21"/>
    <w:basedOn w:val="a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a">
    <w:name w:val="Strong"/>
    <w:uiPriority w:val="22"/>
    <w:qFormat/>
    <w:locked/>
    <w:rsid w:val="002C1B87"/>
    <w:rPr>
      <w:rFonts w:cs="Times New Roman"/>
      <w:b/>
      <w:bCs/>
    </w:rPr>
  </w:style>
  <w:style w:type="paragraph" w:customStyle="1" w:styleId="ab">
    <w:name w:val="Содержимое таблицы"/>
    <w:basedOn w:val="a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rsid w:val="00624D0C"/>
    <w:rPr>
      <w:color w:val="000000"/>
    </w:rPr>
  </w:style>
  <w:style w:type="character" w:customStyle="1" w:styleId="rvts44">
    <w:name w:val="rvts44"/>
    <w:rsid w:val="00E022C1"/>
  </w:style>
  <w:style w:type="paragraph" w:customStyle="1" w:styleId="Default">
    <w:name w:val="Default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ac">
    <w:name w:val="Table Grid"/>
    <w:basedOn w:val="a1"/>
    <w:locked/>
    <w:rsid w:val="00F06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basedOn w:val="a0"/>
    <w:link w:val="20"/>
    <w:uiPriority w:val="9"/>
    <w:rsid w:val="004E06E3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rvps2">
    <w:name w:val="rvps2"/>
    <w:basedOn w:val="a"/>
    <w:qFormat/>
    <w:rsid w:val="00033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rsid w:val="00033250"/>
    <w:pPr>
      <w:widowControl w:val="0"/>
      <w:suppressAutoHyphens/>
      <w:spacing w:after="120" w:line="480" w:lineRule="auto"/>
      <w:ind w:left="283"/>
    </w:pPr>
    <w:rPr>
      <w:rFonts w:ascii="Times New Roman CYR" w:hAnsi="Times New Roman CYR" w:cs="Times New Roman CYR"/>
      <w:kern w:val="1"/>
      <w:sz w:val="24"/>
      <w:szCs w:val="24"/>
      <w:lang w:eastAsia="hi-IN" w:bidi="hi-IN"/>
    </w:rPr>
  </w:style>
  <w:style w:type="character" w:customStyle="1" w:styleId="rvts23">
    <w:name w:val="rvts23"/>
    <w:rsid w:val="007F3B76"/>
  </w:style>
  <w:style w:type="character" w:customStyle="1" w:styleId="rvts9">
    <w:name w:val="rvts9"/>
    <w:rsid w:val="007F3B76"/>
  </w:style>
  <w:style w:type="paragraph" w:styleId="ad">
    <w:name w:val="Body Text Indent"/>
    <w:basedOn w:val="a"/>
    <w:link w:val="ae"/>
    <w:rsid w:val="0086520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6520E"/>
    <w:rPr>
      <w:rFonts w:eastAsia="Times New Roman"/>
      <w:sz w:val="22"/>
      <w:szCs w:val="22"/>
      <w:lang w:eastAsia="en-US"/>
    </w:rPr>
  </w:style>
  <w:style w:type="paragraph" w:styleId="af">
    <w:name w:val="Balloon Text"/>
    <w:basedOn w:val="a"/>
    <w:link w:val="af0"/>
    <w:rsid w:val="00AB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B6EC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22">
    <w:name w:val="Основной текст (2)_"/>
    <w:link w:val="23"/>
    <w:rsid w:val="00B97E63"/>
    <w:rPr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97E63"/>
    <w:pPr>
      <w:widowControl w:val="0"/>
      <w:shd w:val="clear" w:color="auto" w:fill="FFFFFF"/>
      <w:spacing w:before="420" w:after="180" w:line="240" w:lineRule="atLeast"/>
      <w:jc w:val="both"/>
    </w:pPr>
    <w:rPr>
      <w:rFonts w:eastAsia="Calibri"/>
      <w:sz w:val="19"/>
      <w:szCs w:val="19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20">
    <w:name w:val="heading 2"/>
    <w:basedOn w:val="a"/>
    <w:link w:val="21"/>
    <w:uiPriority w:val="9"/>
    <w:qFormat/>
    <w:locked/>
    <w:rsid w:val="004E06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4">
    <w:name w:val="Body Text"/>
    <w:basedOn w:val="a"/>
    <w:link w:val="a5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A23EE"/>
    <w:rPr>
      <w:rFonts w:ascii="Times New Roman" w:eastAsia="Times New Roman" w:hAnsi="Times New Roman"/>
      <w:sz w:val="24"/>
      <w:szCs w:val="24"/>
    </w:rPr>
  </w:style>
  <w:style w:type="character" w:styleId="a6">
    <w:name w:val="Hyperlink"/>
    <w:unhideWhenUsed/>
    <w:rsid w:val="00EA23EE"/>
    <w:rPr>
      <w:color w:val="0000FF"/>
      <w:u w:val="single"/>
    </w:rPr>
  </w:style>
  <w:style w:type="character" w:customStyle="1" w:styleId="rvts46">
    <w:name w:val="rvts46"/>
    <w:rsid w:val="00EA23EE"/>
  </w:style>
  <w:style w:type="paragraph" w:styleId="HTML">
    <w:name w:val="HTML Preformatted"/>
    <w:basedOn w:val="a"/>
    <w:link w:val="HTML0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EA23EE"/>
    <w:rPr>
      <w:rFonts w:ascii="Courier New" w:eastAsia="Times New Roman" w:hAnsi="Courier New" w:cs="Courier New"/>
      <w:kern w:val="1"/>
      <w:lang w:eastAsia="hi-IN" w:bidi="hi-IN"/>
    </w:rPr>
  </w:style>
  <w:style w:type="paragraph" w:styleId="a7">
    <w:name w:val="List Paragraph"/>
    <w:basedOn w:val="a"/>
    <w:uiPriority w:val="34"/>
    <w:qFormat/>
    <w:rsid w:val="00C02882"/>
    <w:pPr>
      <w:ind w:left="708"/>
    </w:pPr>
  </w:style>
  <w:style w:type="paragraph" w:styleId="a8">
    <w:name w:val="Plain Text"/>
    <w:basedOn w:val="a"/>
    <w:link w:val="a9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C83109"/>
    <w:rPr>
      <w:rFonts w:ascii="Courier New" w:eastAsia="Times New Roman" w:hAnsi="Courier New"/>
      <w:lang w:val="ru-RU" w:eastAsia="ru-RU"/>
    </w:rPr>
  </w:style>
  <w:style w:type="paragraph" w:customStyle="1" w:styleId="210">
    <w:name w:val="Список 21"/>
    <w:basedOn w:val="a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a">
    <w:name w:val="Strong"/>
    <w:uiPriority w:val="22"/>
    <w:qFormat/>
    <w:locked/>
    <w:rsid w:val="002C1B87"/>
    <w:rPr>
      <w:rFonts w:cs="Times New Roman"/>
      <w:b/>
      <w:bCs/>
    </w:rPr>
  </w:style>
  <w:style w:type="paragraph" w:customStyle="1" w:styleId="ab">
    <w:name w:val="Содержимое таблицы"/>
    <w:basedOn w:val="a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rsid w:val="00624D0C"/>
    <w:rPr>
      <w:color w:val="000000"/>
    </w:rPr>
  </w:style>
  <w:style w:type="character" w:customStyle="1" w:styleId="rvts44">
    <w:name w:val="rvts44"/>
    <w:rsid w:val="00E022C1"/>
  </w:style>
  <w:style w:type="paragraph" w:customStyle="1" w:styleId="Default">
    <w:name w:val="Default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ac">
    <w:name w:val="Table Grid"/>
    <w:basedOn w:val="a1"/>
    <w:locked/>
    <w:rsid w:val="00F0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uiPriority w:val="9"/>
    <w:rsid w:val="004E06E3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rvps2">
    <w:name w:val="rvps2"/>
    <w:basedOn w:val="a"/>
    <w:qFormat/>
    <w:rsid w:val="00033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rsid w:val="00033250"/>
    <w:pPr>
      <w:widowControl w:val="0"/>
      <w:suppressAutoHyphens/>
      <w:spacing w:after="120" w:line="480" w:lineRule="auto"/>
      <w:ind w:left="283"/>
    </w:pPr>
    <w:rPr>
      <w:rFonts w:ascii="Times New Roman CYR" w:hAnsi="Times New Roman CYR" w:cs="Times New Roman CYR"/>
      <w:kern w:val="1"/>
      <w:sz w:val="24"/>
      <w:szCs w:val="24"/>
      <w:lang w:eastAsia="hi-IN" w:bidi="hi-IN"/>
    </w:rPr>
  </w:style>
  <w:style w:type="character" w:customStyle="1" w:styleId="rvts23">
    <w:name w:val="rvts23"/>
    <w:rsid w:val="007F3B76"/>
  </w:style>
  <w:style w:type="character" w:customStyle="1" w:styleId="rvts9">
    <w:name w:val="rvts9"/>
    <w:rsid w:val="007F3B76"/>
  </w:style>
  <w:style w:type="paragraph" w:styleId="ad">
    <w:name w:val="Body Text Indent"/>
    <w:basedOn w:val="a"/>
    <w:link w:val="ae"/>
    <w:rsid w:val="0086520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6520E"/>
    <w:rPr>
      <w:rFonts w:eastAsia="Times New Roman"/>
      <w:sz w:val="22"/>
      <w:szCs w:val="22"/>
      <w:lang w:eastAsia="en-US"/>
    </w:rPr>
  </w:style>
  <w:style w:type="paragraph" w:styleId="af">
    <w:name w:val="Balloon Text"/>
    <w:basedOn w:val="a"/>
    <w:link w:val="af0"/>
    <w:rsid w:val="00AB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B6EC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22">
    <w:name w:val="Основной текст (2)_"/>
    <w:link w:val="23"/>
    <w:rsid w:val="00B97E63"/>
    <w:rPr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97E63"/>
    <w:pPr>
      <w:widowControl w:val="0"/>
      <w:shd w:val="clear" w:color="auto" w:fill="FFFFFF"/>
      <w:spacing w:before="420" w:after="180" w:line="240" w:lineRule="atLeast"/>
      <w:jc w:val="both"/>
    </w:pPr>
    <w:rPr>
      <w:rFonts w:eastAsia="Calibri"/>
      <w:sz w:val="19"/>
      <w:szCs w:val="19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D2E22-6E75-486F-B91D-888D1382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Фірменний бланк</vt:lpstr>
    </vt:vector>
  </TitlesOfParts>
  <Company>SPecialiST RePack</Company>
  <LinksUpToDate>false</LinksUpToDate>
  <CharactersWithSpaces>1887</CharactersWithSpaces>
  <SharedDoc>false</SharedDoc>
  <HLinks>
    <vt:vector size="6" baseType="variant"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https://zakon.rada.gov.ua/laws/show/z0674-15</vt:lpwstr>
      </vt:variant>
      <vt:variant>
        <vt:lpwstr>n15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creator>Користувач Windows</dc:creator>
  <cp:lastModifiedBy>204030 (504) Полякова Светлана Владимировна</cp:lastModifiedBy>
  <cp:revision>2</cp:revision>
  <cp:lastPrinted>2022-02-10T06:55:00Z</cp:lastPrinted>
  <dcterms:created xsi:type="dcterms:W3CDTF">2022-02-11T11:32:00Z</dcterms:created>
  <dcterms:modified xsi:type="dcterms:W3CDTF">2022-02-11T11:32:00Z</dcterms:modified>
</cp:coreProperties>
</file>