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61C" w:rsidRDefault="0064761C">
      <w:pPr>
        <w:ind w:left="6372"/>
        <w:jc w:val="both"/>
        <w:rPr>
          <w:rFonts w:ascii="Times New Roman" w:hAnsi="Times New Roman"/>
          <w:b/>
          <w:sz w:val="28"/>
          <w:szCs w:val="28"/>
        </w:rPr>
      </w:pPr>
      <w:bookmarkStart w:id="0" w:name="_Hlk145925278"/>
    </w:p>
    <w:p w:rsidR="002D5925" w:rsidRDefault="002D5925">
      <w:pPr>
        <w:ind w:left="6372"/>
        <w:jc w:val="both"/>
        <w:rPr>
          <w:rFonts w:ascii="Times New Roman" w:hAnsi="Times New Roman"/>
          <w:b/>
          <w:sz w:val="28"/>
          <w:szCs w:val="28"/>
        </w:rPr>
      </w:pPr>
    </w:p>
    <w:p w:rsidR="002D5925" w:rsidRDefault="002D5925">
      <w:pPr>
        <w:ind w:left="6372"/>
        <w:jc w:val="both"/>
        <w:rPr>
          <w:rFonts w:ascii="Times New Roman" w:hAnsi="Times New Roman"/>
          <w:b/>
          <w:sz w:val="28"/>
          <w:szCs w:val="28"/>
        </w:rPr>
      </w:pPr>
    </w:p>
    <w:p w:rsidR="002D5925" w:rsidRDefault="002D5925">
      <w:pPr>
        <w:ind w:left="6372"/>
        <w:jc w:val="both"/>
        <w:rPr>
          <w:rFonts w:ascii="Times New Roman" w:hAnsi="Times New Roman"/>
          <w:b/>
          <w:sz w:val="28"/>
          <w:szCs w:val="28"/>
        </w:rPr>
      </w:pPr>
    </w:p>
    <w:p w:rsidR="002D5925" w:rsidRDefault="002D5925">
      <w:pPr>
        <w:ind w:left="6372"/>
        <w:jc w:val="both"/>
        <w:rPr>
          <w:rFonts w:ascii="Times New Roman" w:hAnsi="Times New Roman"/>
          <w:b/>
          <w:sz w:val="28"/>
          <w:szCs w:val="28"/>
        </w:rPr>
      </w:pPr>
    </w:p>
    <w:p w:rsidR="002D5925" w:rsidRDefault="002D5925">
      <w:pPr>
        <w:ind w:left="6372"/>
        <w:jc w:val="both"/>
        <w:rPr>
          <w:rFonts w:ascii="Times New Roman" w:hAnsi="Times New Roman"/>
          <w:b/>
          <w:sz w:val="28"/>
          <w:szCs w:val="28"/>
        </w:rPr>
      </w:pPr>
    </w:p>
    <w:p w:rsidR="002D5925" w:rsidRDefault="002D5925">
      <w:pPr>
        <w:ind w:left="6372"/>
        <w:jc w:val="both"/>
        <w:rPr>
          <w:rFonts w:ascii="Times New Roman" w:hAnsi="Times New Roman"/>
          <w:b/>
          <w:sz w:val="28"/>
          <w:szCs w:val="28"/>
        </w:rPr>
      </w:pPr>
    </w:p>
    <w:p w:rsidR="002D5925" w:rsidRDefault="002D5925">
      <w:pPr>
        <w:ind w:left="6372"/>
        <w:jc w:val="both"/>
        <w:rPr>
          <w:rFonts w:ascii="Times New Roman" w:hAnsi="Times New Roman"/>
          <w:b/>
          <w:sz w:val="28"/>
          <w:szCs w:val="28"/>
        </w:rPr>
      </w:pPr>
    </w:p>
    <w:p w:rsidR="002D5925" w:rsidRDefault="002D5925">
      <w:pPr>
        <w:ind w:left="6372"/>
        <w:jc w:val="both"/>
        <w:rPr>
          <w:rFonts w:ascii="Times New Roman" w:hAnsi="Times New Roman"/>
          <w:sz w:val="20"/>
          <w:szCs w:val="20"/>
        </w:rPr>
      </w:pPr>
    </w:p>
    <w:p w:rsidR="006633F6" w:rsidRPr="003C5AA5" w:rsidRDefault="00BF6A44">
      <w:pPr>
        <w:ind w:left="6372"/>
        <w:jc w:val="both"/>
        <w:rPr>
          <w:rFonts w:ascii="Times New Roman" w:hAnsi="Times New Roman"/>
        </w:rPr>
      </w:pPr>
      <w:r w:rsidRPr="003C5AA5">
        <w:rPr>
          <w:rFonts w:ascii="Times New Roman" w:hAnsi="Times New Roman"/>
          <w:sz w:val="20"/>
          <w:szCs w:val="20"/>
        </w:rPr>
        <w:t>Додаток до листа від __.__.202</w:t>
      </w:r>
      <w:r w:rsidR="00FE2B86">
        <w:rPr>
          <w:rFonts w:ascii="Times New Roman" w:hAnsi="Times New Roman"/>
          <w:sz w:val="20"/>
          <w:szCs w:val="20"/>
        </w:rPr>
        <w:t>4</w:t>
      </w:r>
    </w:p>
    <w:p w:rsidR="006633F6" w:rsidRPr="003C5AA5" w:rsidRDefault="00BF6A44">
      <w:pPr>
        <w:pStyle w:val="11"/>
        <w:tabs>
          <w:tab w:val="left" w:pos="14542"/>
        </w:tabs>
        <w:spacing w:before="0" w:after="0"/>
        <w:ind w:left="5664" w:firstLine="708"/>
        <w:jc w:val="both"/>
      </w:pPr>
      <w:r w:rsidRPr="003C5AA5">
        <w:rPr>
          <w:sz w:val="20"/>
          <w:szCs w:val="20"/>
        </w:rPr>
        <w:t>№ ______/_______________</w:t>
      </w:r>
    </w:p>
    <w:bookmarkEnd w:id="0"/>
    <w:p w:rsidR="00BA77DE" w:rsidRPr="003C5AA5" w:rsidRDefault="00BA77DE" w:rsidP="00BA77DE">
      <w:pPr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BB5148" w:rsidRDefault="00BB5148" w:rsidP="00BB5148">
      <w:pPr>
        <w:ind w:left="5660" w:firstLine="700"/>
        <w:jc w:val="right"/>
        <w:rPr>
          <w:i/>
          <w:sz w:val="20"/>
          <w:szCs w:val="20"/>
        </w:rPr>
      </w:pPr>
    </w:p>
    <w:tbl>
      <w:tblPr>
        <w:tblW w:w="9859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19"/>
        <w:gridCol w:w="2179"/>
        <w:gridCol w:w="7261"/>
      </w:tblGrid>
      <w:tr w:rsidR="00BA77DE" w:rsidRPr="00E57D3E" w:rsidTr="00921976"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DE" w:rsidRPr="00BA77DE" w:rsidRDefault="00BA77DE" w:rsidP="00BA77DE">
            <w:pPr>
              <w:pStyle w:val="11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BA77DE">
              <w:rPr>
                <w:rFonts w:cs="Times New Roman"/>
                <w:b/>
              </w:rPr>
              <w:t>Обгрунтування</w:t>
            </w:r>
            <w:proofErr w:type="spellEnd"/>
            <w:r w:rsidRPr="00BA77DE">
              <w:rPr>
                <w:rFonts w:cs="Times New Roman"/>
                <w:b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</w:tc>
      </w:tr>
      <w:tr w:rsidR="00BA77DE" w:rsidRPr="00E57D3E" w:rsidTr="00921976">
        <w:trPr>
          <w:trHeight w:val="56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DE" w:rsidRPr="00BA77DE" w:rsidRDefault="00BA77DE" w:rsidP="00BA77DE">
            <w:pPr>
              <w:pStyle w:val="11"/>
              <w:spacing w:before="0" w:after="0"/>
              <w:jc w:val="both"/>
              <w:rPr>
                <w:rFonts w:cs="Times New Roman"/>
              </w:rPr>
            </w:pPr>
            <w:r w:rsidRPr="00BA77DE">
              <w:rPr>
                <w:rFonts w:cs="Times New Roman"/>
                <w:b/>
              </w:rPr>
              <w:t>1.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DE" w:rsidRPr="00BA77DE" w:rsidRDefault="00BA77DE" w:rsidP="00BA77DE">
            <w:pPr>
              <w:pStyle w:val="11"/>
              <w:spacing w:before="0" w:after="0"/>
              <w:jc w:val="both"/>
              <w:rPr>
                <w:rFonts w:cs="Times New Roman"/>
              </w:rPr>
            </w:pPr>
            <w:r w:rsidRPr="00BA77DE">
              <w:rPr>
                <w:rFonts w:cs="Times New Roman"/>
                <w:b/>
              </w:rPr>
              <w:t xml:space="preserve">Назва предмета закупівлі 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DE" w:rsidRPr="00450B17" w:rsidRDefault="00450B17" w:rsidP="00BA77DE">
            <w:pPr>
              <w:jc w:val="both"/>
              <w:rPr>
                <w:rFonts w:ascii="Times New Roman" w:hAnsi="Times New Roman" w:cs="Times New Roman"/>
              </w:rPr>
            </w:pPr>
            <w:bookmarkStart w:id="1" w:name="_GoBack"/>
            <w:r w:rsidRPr="00450B17">
              <w:rPr>
                <w:rFonts w:ascii="Times New Roman" w:hAnsi="Times New Roman" w:cs="Times New Roman"/>
                <w:b/>
              </w:rPr>
              <w:t>Експлуатаційні послуги, пов’язані з утриманням адмінбудинків ГУ ДПС у Харківській області (послуги з прибирання)</w:t>
            </w:r>
            <w:r w:rsidRPr="00450B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0B17">
              <w:rPr>
                <w:rFonts w:ascii="Times New Roman" w:hAnsi="Times New Roman" w:cs="Times New Roman"/>
                <w:b/>
              </w:rPr>
              <w:t>(код за ДК 021:2015 –</w:t>
            </w:r>
            <w:r w:rsidRPr="00450B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0B17">
              <w:rPr>
                <w:rFonts w:ascii="Times New Roman" w:hAnsi="Times New Roman" w:cs="Times New Roman"/>
                <w:b/>
              </w:rPr>
              <w:t>90910000-9 – Послуги з прибирання)</w:t>
            </w:r>
            <w:bookmarkEnd w:id="1"/>
          </w:p>
        </w:tc>
      </w:tr>
      <w:tr w:rsidR="00BA77DE" w:rsidRPr="00E57D3E" w:rsidTr="00921976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DE" w:rsidRPr="00BA77DE" w:rsidRDefault="00BA77DE" w:rsidP="00BA77DE">
            <w:pPr>
              <w:pStyle w:val="11"/>
              <w:spacing w:before="0" w:after="0"/>
              <w:jc w:val="both"/>
              <w:rPr>
                <w:rFonts w:cs="Times New Roman"/>
              </w:rPr>
            </w:pPr>
            <w:r w:rsidRPr="00BA77DE">
              <w:rPr>
                <w:rFonts w:cs="Times New Roman"/>
                <w:b/>
              </w:rPr>
              <w:t xml:space="preserve">2.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DE" w:rsidRPr="00BA77DE" w:rsidRDefault="00BA77DE" w:rsidP="00BA77DE">
            <w:pPr>
              <w:pStyle w:val="11"/>
              <w:spacing w:before="0" w:after="0"/>
              <w:jc w:val="both"/>
              <w:rPr>
                <w:rFonts w:cs="Times New Roman"/>
              </w:rPr>
            </w:pPr>
            <w:r w:rsidRPr="00BA77DE">
              <w:rPr>
                <w:rFonts w:cs="Times New Roman"/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17" w:rsidRPr="00450B17" w:rsidRDefault="00BA77DE" w:rsidP="00BA77D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450B17">
              <w:rPr>
                <w:rFonts w:eastAsia="Times New Roman" w:cs="Times New Roman"/>
                <w:iCs/>
                <w:lang w:eastAsia="uk-UA" w:bidi="ar-SA"/>
              </w:rPr>
              <w:t>Найменування послуг:</w:t>
            </w:r>
            <w:r w:rsidRPr="00450B17">
              <w:t xml:space="preserve"> </w:t>
            </w:r>
            <w:r w:rsidR="00450B17" w:rsidRPr="00450B17">
              <w:rPr>
                <w:rFonts w:ascii="Times New Roman" w:hAnsi="Times New Roman" w:cs="Times New Roman"/>
                <w:b/>
              </w:rPr>
              <w:t>Експлуатаційні послуги, пов’язані з утриманням адмінбудинків ГУ ДПС у Харківській області (послуги з прибирання)</w:t>
            </w:r>
          </w:p>
          <w:p w:rsidR="00BA77DE" w:rsidRPr="00450B17" w:rsidRDefault="00BA77DE" w:rsidP="00BA77DE">
            <w:pPr>
              <w:shd w:val="clear" w:color="auto" w:fill="FFFFFF"/>
              <w:jc w:val="both"/>
            </w:pPr>
            <w:r w:rsidRPr="00450B17">
              <w:t xml:space="preserve">Кількість надання послуг: </w:t>
            </w:r>
          </w:p>
          <w:p w:rsidR="00BA77DE" w:rsidRPr="00450B17" w:rsidRDefault="00450B17" w:rsidP="00BA77DE">
            <w:pPr>
              <w:pStyle w:val="afa"/>
              <w:spacing w:beforeAutospacing="0" w:afterAutospacing="0"/>
              <w:jc w:val="both"/>
            </w:pPr>
            <w:r w:rsidRPr="00450B17">
              <w:rPr>
                <w:b/>
              </w:rPr>
              <w:t>Експлуатаційні послуги, пов’язані з утриманням адмінбудинків ГУ ДПС у Харківській області (послуги з прибирання)</w:t>
            </w:r>
            <w:r w:rsidR="00BA77DE" w:rsidRPr="00450B17">
              <w:rPr>
                <w:b/>
                <w:color w:val="000000"/>
              </w:rPr>
              <w:t xml:space="preserve">– </w:t>
            </w:r>
            <w:r w:rsidRPr="00450B17">
              <w:rPr>
                <w:b/>
                <w:color w:val="000000"/>
              </w:rPr>
              <w:t>1</w:t>
            </w:r>
            <w:r w:rsidR="00BA77DE" w:rsidRPr="00450B17">
              <w:rPr>
                <w:b/>
                <w:color w:val="000000"/>
              </w:rPr>
              <w:t xml:space="preserve"> послуг</w:t>
            </w:r>
            <w:r w:rsidRPr="00450B17">
              <w:rPr>
                <w:b/>
                <w:color w:val="000000"/>
              </w:rPr>
              <w:t>а</w:t>
            </w:r>
            <w:r w:rsidR="00BA77DE" w:rsidRPr="00450B17">
              <w:rPr>
                <w:b/>
                <w:color w:val="000000"/>
              </w:rPr>
              <w:t>.</w:t>
            </w:r>
            <w:r w:rsidR="00BA77DE" w:rsidRPr="00450B17">
              <w:t xml:space="preserve"> </w:t>
            </w:r>
            <w:r w:rsidR="00BA77DE" w:rsidRPr="00450B17">
              <w:rPr>
                <w:b/>
                <w:color w:val="000000"/>
              </w:rPr>
              <w:t xml:space="preserve"> </w:t>
            </w:r>
          </w:p>
          <w:p w:rsidR="00450B17" w:rsidRPr="00450B17" w:rsidRDefault="00BA77DE" w:rsidP="00450B17">
            <w:pPr>
              <w:pStyle w:val="afa"/>
              <w:spacing w:beforeAutospacing="0" w:afterAutospacing="0"/>
              <w:jc w:val="both"/>
              <w:rPr>
                <w:color w:val="000000"/>
              </w:rPr>
            </w:pPr>
            <w:r w:rsidRPr="00450B17">
              <w:t>Місце надання послуг:</w:t>
            </w:r>
            <w:r w:rsidRPr="00450B17">
              <w:rPr>
                <w:rFonts w:eastAsiaTheme="minorHAnsi"/>
                <w:b/>
                <w:lang w:eastAsia="en-US"/>
              </w:rPr>
              <w:t xml:space="preserve"> </w:t>
            </w:r>
            <w:r w:rsidR="00450B17" w:rsidRPr="00450B17">
              <w:rPr>
                <w:b/>
              </w:rPr>
              <w:t>61000, Україна, Харківська область, м. Харків,  об’єкти замовника, розташовані у м. Харків та Харківській обл.</w:t>
            </w:r>
          </w:p>
          <w:p w:rsidR="00450B17" w:rsidRPr="00450B17" w:rsidRDefault="00BA77DE" w:rsidP="00450B17">
            <w:pPr>
              <w:jc w:val="both"/>
              <w:rPr>
                <w:b/>
              </w:rPr>
            </w:pPr>
            <w:r w:rsidRPr="00450B17">
              <w:rPr>
                <w:rFonts w:ascii="Times New Roman" w:hAnsi="Times New Roman" w:cs="Times New Roman"/>
                <w:bCs/>
                <w:iCs/>
                <w:lang w:eastAsia="uk-UA"/>
              </w:rPr>
              <w:t xml:space="preserve">Кінцевий строк поставки товарів, виконання робіт чи надання послуг: </w:t>
            </w:r>
            <w:r w:rsidRPr="00450B17">
              <w:rPr>
                <w:b/>
              </w:rPr>
              <w:t xml:space="preserve"> </w:t>
            </w:r>
            <w:r w:rsidR="00450B17" w:rsidRPr="00450B17">
              <w:rPr>
                <w:b/>
              </w:rPr>
              <w:t>з дати укладання Договору та протягом 108 робочих днів.</w:t>
            </w:r>
          </w:p>
          <w:p w:rsidR="00BA77DE" w:rsidRPr="00450B17" w:rsidRDefault="00BA77DE" w:rsidP="00BA77DE">
            <w:pPr>
              <w:jc w:val="both"/>
              <w:rPr>
                <w:rFonts w:ascii="Times New Roman" w:hAnsi="Times New Roman" w:cs="Times New Roman"/>
              </w:rPr>
            </w:pPr>
            <w:r w:rsidRPr="00450B17">
              <w:rPr>
                <w:rFonts w:ascii="Times New Roman" w:hAnsi="Times New Roman" w:cs="Times New Roman"/>
                <w:bCs/>
                <w:iCs/>
                <w:lang w:eastAsia="uk-UA"/>
              </w:rPr>
              <w:t>Технічні та якісні характеристики предмета закупівлі  визначені відповідно до потреб  замовника та з урахуванням  вимог  нормативних документів</w:t>
            </w:r>
          </w:p>
        </w:tc>
      </w:tr>
      <w:tr w:rsidR="00BA77DE" w:rsidRPr="00E57D3E" w:rsidTr="00921976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DE" w:rsidRPr="00BA77DE" w:rsidRDefault="00BA77DE" w:rsidP="00BA77DE">
            <w:pPr>
              <w:pStyle w:val="11"/>
              <w:spacing w:before="0" w:after="0"/>
              <w:jc w:val="both"/>
              <w:rPr>
                <w:rFonts w:cs="Times New Roman"/>
              </w:rPr>
            </w:pPr>
            <w:r w:rsidRPr="00BA77DE">
              <w:rPr>
                <w:rFonts w:cs="Times New Roman"/>
                <w:b/>
              </w:rPr>
              <w:t>3.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DE" w:rsidRPr="00BA77DE" w:rsidRDefault="00BA77DE" w:rsidP="00BA77DE">
            <w:pPr>
              <w:pStyle w:val="11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BA77DE">
              <w:rPr>
                <w:rFonts w:cs="Times New Roman"/>
                <w:b/>
              </w:rPr>
              <w:t>Обгрунтування</w:t>
            </w:r>
            <w:proofErr w:type="spellEnd"/>
            <w:r w:rsidRPr="00BA77DE">
              <w:rPr>
                <w:rFonts w:cs="Times New Roman"/>
                <w:b/>
              </w:rPr>
              <w:t xml:space="preserve"> очікуваної вартості предмета закупівлі, розміру бюджетного призначення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DE" w:rsidRPr="00BA77DE" w:rsidRDefault="00BA77DE" w:rsidP="00BA77DE">
            <w:pPr>
              <w:jc w:val="both"/>
              <w:rPr>
                <w:rFonts w:ascii="Times New Roman" w:hAnsi="Times New Roman" w:cs="Times New Roman"/>
              </w:rPr>
            </w:pPr>
            <w:r w:rsidRPr="00BA77DE">
              <w:rPr>
                <w:rFonts w:ascii="Times New Roman" w:hAnsi="Times New Roman" w:cs="Times New Roman"/>
              </w:rPr>
              <w:t>Очікувана вартість предмета закупівлі розрахована з  урахуванням пункту 1 розділу ІІІ «Примірної методики визначення очікуваної вартості предмета закупівлі», затвердженої  наказом Міністерством розвитку економіки, торгівлі  та сільського господарства України від 18.02.2020 року № 275.</w:t>
            </w:r>
          </w:p>
          <w:p w:rsidR="00BA77DE" w:rsidRPr="00BA77DE" w:rsidRDefault="00BA77DE" w:rsidP="00212F91">
            <w:pPr>
              <w:pStyle w:val="afa"/>
              <w:spacing w:beforeAutospacing="0" w:afterAutospacing="0"/>
              <w:jc w:val="both"/>
              <w:rPr>
                <w:b/>
                <w:color w:val="000000"/>
              </w:rPr>
            </w:pPr>
            <w:r w:rsidRPr="00BA77DE">
              <w:t xml:space="preserve">Загальна очікувана вартість закупівлі: </w:t>
            </w:r>
            <w:r w:rsidR="00212F91">
              <w:rPr>
                <w:b/>
              </w:rPr>
              <w:t>Експлуатаційні послуги, пов</w:t>
            </w:r>
            <w:r w:rsidR="00212F91" w:rsidRPr="00E66F58">
              <w:rPr>
                <w:b/>
              </w:rPr>
              <w:t>’язані з утриманням адмінбудинків ГУ ДПС у Харківській області (послуги з прибирання)</w:t>
            </w:r>
            <w:r w:rsidR="00212F91">
              <w:rPr>
                <w:b/>
                <w:bCs/>
              </w:rPr>
              <w:t xml:space="preserve">, </w:t>
            </w:r>
            <w:r w:rsidR="00212F91" w:rsidRPr="00794A9B">
              <w:rPr>
                <w:b/>
                <w:bCs/>
                <w:color w:val="000000"/>
              </w:rPr>
              <w:t>на суму</w:t>
            </w:r>
            <w:r w:rsidR="00212F91">
              <w:rPr>
                <w:b/>
                <w:bCs/>
                <w:color w:val="000000"/>
              </w:rPr>
              <w:t xml:space="preserve"> </w:t>
            </w:r>
            <w:r w:rsidR="00212F91" w:rsidRPr="0007181F">
              <w:rPr>
                <w:b/>
                <w:bCs/>
                <w:color w:val="000000"/>
              </w:rPr>
              <w:t>2035500</w:t>
            </w:r>
            <w:r w:rsidR="00212F91">
              <w:rPr>
                <w:b/>
                <w:bCs/>
                <w:color w:val="000000"/>
              </w:rPr>
              <w:t>,00 грн</w:t>
            </w:r>
            <w:r w:rsidRPr="00BA77DE">
              <w:rPr>
                <w:b/>
                <w:color w:val="000000"/>
              </w:rPr>
              <w:t xml:space="preserve"> (</w:t>
            </w:r>
            <w:r w:rsidR="00212F91">
              <w:rPr>
                <w:b/>
                <w:color w:val="000000"/>
              </w:rPr>
              <w:t>два мільйони тридцять п</w:t>
            </w:r>
            <w:r w:rsidR="00212F91" w:rsidRPr="00212F91">
              <w:rPr>
                <w:b/>
                <w:color w:val="000000"/>
              </w:rPr>
              <w:t>’</w:t>
            </w:r>
            <w:r w:rsidR="00212F91">
              <w:rPr>
                <w:b/>
                <w:color w:val="000000"/>
              </w:rPr>
              <w:t xml:space="preserve">ять </w:t>
            </w:r>
            <w:r w:rsidRPr="00BA77DE">
              <w:rPr>
                <w:b/>
                <w:color w:val="000000"/>
              </w:rPr>
              <w:t xml:space="preserve">тисяч </w:t>
            </w:r>
            <w:r w:rsidR="00212F91">
              <w:rPr>
                <w:b/>
                <w:color w:val="000000"/>
              </w:rPr>
              <w:t>п</w:t>
            </w:r>
            <w:r w:rsidR="00212F91" w:rsidRPr="00212F91">
              <w:rPr>
                <w:b/>
                <w:color w:val="000000"/>
              </w:rPr>
              <w:t>’</w:t>
            </w:r>
            <w:r w:rsidR="00212F91">
              <w:rPr>
                <w:b/>
                <w:color w:val="000000"/>
              </w:rPr>
              <w:t xml:space="preserve">ятсот </w:t>
            </w:r>
            <w:r w:rsidR="008D58F6">
              <w:rPr>
                <w:b/>
                <w:color w:val="000000"/>
              </w:rPr>
              <w:t xml:space="preserve">грн 00 </w:t>
            </w:r>
            <w:proofErr w:type="spellStart"/>
            <w:r w:rsidR="008D58F6">
              <w:rPr>
                <w:b/>
                <w:color w:val="000000"/>
              </w:rPr>
              <w:t>коп</w:t>
            </w:r>
            <w:proofErr w:type="spellEnd"/>
            <w:r w:rsidRPr="00BA77DE">
              <w:rPr>
                <w:b/>
                <w:color w:val="000000"/>
              </w:rPr>
              <w:t xml:space="preserve">). </w:t>
            </w:r>
          </w:p>
        </w:tc>
      </w:tr>
    </w:tbl>
    <w:p w:rsidR="00BA77DE" w:rsidRDefault="00BA77DE" w:rsidP="00BA77DE">
      <w:pPr>
        <w:tabs>
          <w:tab w:val="left" w:pos="567"/>
        </w:tabs>
        <w:jc w:val="center"/>
        <w:rPr>
          <w:b/>
        </w:rPr>
      </w:pPr>
    </w:p>
    <w:p w:rsidR="00BA77DE" w:rsidRDefault="00BA77DE" w:rsidP="00BB5148">
      <w:pPr>
        <w:ind w:left="5660" w:firstLine="700"/>
        <w:jc w:val="right"/>
        <w:rPr>
          <w:i/>
          <w:sz w:val="20"/>
          <w:szCs w:val="20"/>
        </w:rPr>
      </w:pPr>
    </w:p>
    <w:p w:rsidR="00BB5148" w:rsidRPr="00DB4DAA" w:rsidRDefault="00BB5148" w:rsidP="00BB5148">
      <w:pPr>
        <w:ind w:left="5660" w:firstLine="700"/>
        <w:jc w:val="right"/>
        <w:rPr>
          <w:i/>
          <w:sz w:val="20"/>
          <w:szCs w:val="20"/>
        </w:rPr>
      </w:pPr>
    </w:p>
    <w:p w:rsidR="000C3E19" w:rsidRDefault="000C3E19" w:rsidP="00BB5148">
      <w:pPr>
        <w:tabs>
          <w:tab w:val="left" w:pos="567"/>
        </w:tabs>
        <w:jc w:val="center"/>
        <w:rPr>
          <w:b/>
        </w:rPr>
      </w:pPr>
    </w:p>
    <w:p w:rsidR="000C3E19" w:rsidRDefault="000C3E19" w:rsidP="00BB5148">
      <w:pPr>
        <w:tabs>
          <w:tab w:val="left" w:pos="567"/>
        </w:tabs>
        <w:jc w:val="center"/>
        <w:rPr>
          <w:b/>
        </w:rPr>
      </w:pPr>
    </w:p>
    <w:p w:rsidR="000C3E19" w:rsidRDefault="000C3E19" w:rsidP="00BB5148">
      <w:pPr>
        <w:tabs>
          <w:tab w:val="left" w:pos="567"/>
        </w:tabs>
        <w:jc w:val="center"/>
        <w:rPr>
          <w:b/>
        </w:rPr>
      </w:pPr>
    </w:p>
    <w:p w:rsidR="000C3E19" w:rsidRDefault="000C3E19" w:rsidP="00BB5148">
      <w:pPr>
        <w:tabs>
          <w:tab w:val="left" w:pos="567"/>
        </w:tabs>
        <w:jc w:val="center"/>
        <w:rPr>
          <w:b/>
        </w:rPr>
      </w:pPr>
    </w:p>
    <w:p w:rsidR="000C3E19" w:rsidRDefault="000C3E19" w:rsidP="00BB5148">
      <w:pPr>
        <w:tabs>
          <w:tab w:val="left" w:pos="567"/>
        </w:tabs>
        <w:jc w:val="center"/>
        <w:rPr>
          <w:b/>
        </w:rPr>
      </w:pPr>
    </w:p>
    <w:p w:rsidR="000C3E19" w:rsidRDefault="000C3E19" w:rsidP="00BB5148">
      <w:pPr>
        <w:tabs>
          <w:tab w:val="left" w:pos="567"/>
        </w:tabs>
        <w:jc w:val="center"/>
        <w:rPr>
          <w:b/>
        </w:rPr>
      </w:pPr>
    </w:p>
    <w:p w:rsidR="000C3E19" w:rsidRDefault="000C3E19" w:rsidP="00BB5148">
      <w:pPr>
        <w:tabs>
          <w:tab w:val="left" w:pos="567"/>
        </w:tabs>
        <w:jc w:val="center"/>
        <w:rPr>
          <w:b/>
        </w:rPr>
      </w:pPr>
    </w:p>
    <w:p w:rsidR="000C3E19" w:rsidRDefault="000C3E19" w:rsidP="00BB5148">
      <w:pPr>
        <w:tabs>
          <w:tab w:val="left" w:pos="567"/>
        </w:tabs>
        <w:jc w:val="center"/>
        <w:rPr>
          <w:b/>
        </w:rPr>
      </w:pPr>
    </w:p>
    <w:p w:rsidR="000C3E19" w:rsidRDefault="000C3E19" w:rsidP="00BB5148">
      <w:pPr>
        <w:tabs>
          <w:tab w:val="left" w:pos="567"/>
        </w:tabs>
        <w:jc w:val="center"/>
        <w:rPr>
          <w:b/>
        </w:rPr>
      </w:pPr>
    </w:p>
    <w:p w:rsidR="000C3E19" w:rsidRDefault="000C3E19" w:rsidP="00BB5148">
      <w:pPr>
        <w:tabs>
          <w:tab w:val="left" w:pos="567"/>
        </w:tabs>
        <w:jc w:val="center"/>
        <w:rPr>
          <w:b/>
        </w:rPr>
      </w:pPr>
    </w:p>
    <w:p w:rsidR="000C3E19" w:rsidRDefault="000C3E19" w:rsidP="00BB5148">
      <w:pPr>
        <w:tabs>
          <w:tab w:val="left" w:pos="567"/>
        </w:tabs>
        <w:jc w:val="center"/>
        <w:rPr>
          <w:b/>
        </w:rPr>
      </w:pPr>
    </w:p>
    <w:p w:rsidR="000C3E19" w:rsidRDefault="000C3E19" w:rsidP="00BB5148">
      <w:pPr>
        <w:tabs>
          <w:tab w:val="left" w:pos="567"/>
        </w:tabs>
        <w:jc w:val="center"/>
        <w:rPr>
          <w:b/>
        </w:rPr>
      </w:pPr>
    </w:p>
    <w:p w:rsidR="000C3E19" w:rsidRDefault="000C3E19" w:rsidP="00BB5148">
      <w:pPr>
        <w:tabs>
          <w:tab w:val="left" w:pos="567"/>
        </w:tabs>
        <w:jc w:val="center"/>
        <w:rPr>
          <w:b/>
        </w:rPr>
      </w:pPr>
    </w:p>
    <w:p w:rsidR="000C3E19" w:rsidRDefault="000C3E19" w:rsidP="00BB5148">
      <w:pPr>
        <w:tabs>
          <w:tab w:val="left" w:pos="567"/>
        </w:tabs>
        <w:jc w:val="center"/>
        <w:rPr>
          <w:b/>
        </w:rPr>
      </w:pPr>
    </w:p>
    <w:p w:rsidR="00BB5148" w:rsidRDefault="00BB5148" w:rsidP="00BB5148">
      <w:pPr>
        <w:tabs>
          <w:tab w:val="left" w:pos="567"/>
        </w:tabs>
        <w:jc w:val="center"/>
        <w:rPr>
          <w:b/>
          <w:i/>
        </w:rPr>
      </w:pPr>
      <w:r>
        <w:rPr>
          <w:b/>
        </w:rPr>
        <w:t>ТЕХНІЧНА СПЕЦИФІКАЦІЯ ДО ПРЕДМЕТА ЗАКУПІВЛІ</w:t>
      </w:r>
    </w:p>
    <w:p w:rsidR="00BB5148" w:rsidRDefault="00BB5148" w:rsidP="00BB51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jc w:val="center"/>
        <w:rPr>
          <w:b/>
          <w:i/>
        </w:rPr>
      </w:pPr>
      <w:r>
        <w:rPr>
          <w:b/>
          <w:i/>
        </w:rPr>
        <w:t>(інформація про необхід</w:t>
      </w:r>
      <w:r>
        <w:rPr>
          <w:i/>
        </w:rPr>
        <w:t>н</w:t>
      </w:r>
      <w:r>
        <w:rPr>
          <w:b/>
          <w:i/>
        </w:rPr>
        <w:t xml:space="preserve">і технічні, якісні та кількісні характеристики, </w:t>
      </w:r>
      <w:r>
        <w:rPr>
          <w:b/>
          <w:i/>
        </w:rPr>
        <w:br/>
        <w:t>опис предмета закупівлі)</w:t>
      </w:r>
    </w:p>
    <w:p w:rsidR="00BB5148" w:rsidRDefault="00BB5148" w:rsidP="00BB51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jc w:val="center"/>
        <w:rPr>
          <w:b/>
          <w:i/>
        </w:rPr>
      </w:pPr>
    </w:p>
    <w:p w:rsidR="00BB5148" w:rsidRDefault="00BB5148" w:rsidP="001A6E87">
      <w:pPr>
        <w:jc w:val="center"/>
        <w:rPr>
          <w:rFonts w:ascii="Times New Roman" w:hAnsi="Times New Roman" w:cs="Times New Roman"/>
          <w:b/>
        </w:rPr>
      </w:pPr>
      <w:r>
        <w:t xml:space="preserve">Назва предмету закупівлі:  </w:t>
      </w:r>
      <w:r w:rsidR="001A6E87" w:rsidRPr="00450B17">
        <w:rPr>
          <w:rFonts w:ascii="Times New Roman" w:hAnsi="Times New Roman" w:cs="Times New Roman"/>
          <w:b/>
        </w:rPr>
        <w:t>Експлуатаційні послуги, пов’язані з утриманням адмінбудинків ГУ ДПС у Харківській області (послуги з прибирання)</w:t>
      </w:r>
      <w:r w:rsidR="001A6E87" w:rsidRPr="00450B17">
        <w:rPr>
          <w:rFonts w:ascii="Times New Roman" w:hAnsi="Times New Roman" w:cs="Times New Roman"/>
          <w:b/>
          <w:bCs/>
        </w:rPr>
        <w:t xml:space="preserve"> </w:t>
      </w:r>
      <w:r w:rsidR="001A6E87" w:rsidRPr="00450B17">
        <w:rPr>
          <w:rFonts w:ascii="Times New Roman" w:hAnsi="Times New Roman" w:cs="Times New Roman"/>
          <w:b/>
        </w:rPr>
        <w:t>(код за ДК 021:2015 –</w:t>
      </w:r>
      <w:r w:rsidR="001A6E87" w:rsidRPr="00450B17">
        <w:rPr>
          <w:rFonts w:ascii="Times New Roman" w:hAnsi="Times New Roman" w:cs="Times New Roman"/>
          <w:b/>
          <w:bCs/>
        </w:rPr>
        <w:t xml:space="preserve"> </w:t>
      </w:r>
      <w:r w:rsidR="001A6E87" w:rsidRPr="00450B17">
        <w:rPr>
          <w:rFonts w:ascii="Times New Roman" w:hAnsi="Times New Roman" w:cs="Times New Roman"/>
          <w:b/>
        </w:rPr>
        <w:t>90910000-9 – Послуги з прибирання)</w:t>
      </w:r>
    </w:p>
    <w:p w:rsidR="00D32F9F" w:rsidRPr="0091546E" w:rsidRDefault="00D32F9F" w:rsidP="001A6E87">
      <w:pPr>
        <w:jc w:val="center"/>
        <w:rPr>
          <w:b/>
          <w:i/>
        </w:rPr>
      </w:pPr>
    </w:p>
    <w:p w:rsidR="00BB5148" w:rsidRPr="00DB4DAA" w:rsidRDefault="00BB5148" w:rsidP="00BB5148">
      <w:pPr>
        <w:jc w:val="center"/>
        <w:rPr>
          <w:b/>
          <w:sz w:val="28"/>
          <w:szCs w:val="28"/>
        </w:rPr>
      </w:pPr>
    </w:p>
    <w:p w:rsidR="00BB5148" w:rsidRPr="00DB4DAA" w:rsidRDefault="00BB5148" w:rsidP="00BB5148">
      <w:pPr>
        <w:jc w:val="center"/>
        <w:rPr>
          <w:b/>
          <w:sz w:val="28"/>
          <w:szCs w:val="28"/>
        </w:rPr>
      </w:pPr>
      <w:r w:rsidRPr="00DB4DAA">
        <w:rPr>
          <w:b/>
          <w:bCs/>
          <w:iCs/>
          <w:shd w:val="clear" w:color="auto" w:fill="FFFFFF"/>
          <w:lang w:val="en-US"/>
        </w:rPr>
        <w:t>1.</w:t>
      </w:r>
      <w:r w:rsidRPr="00DB4DAA">
        <w:rPr>
          <w:b/>
          <w:bCs/>
          <w:iCs/>
          <w:shd w:val="clear" w:color="auto" w:fill="FFFFFF"/>
        </w:rPr>
        <w:t>Кількісні характеристики</w:t>
      </w:r>
    </w:p>
    <w:p w:rsidR="00BB5148" w:rsidRPr="00DB4DAA" w:rsidRDefault="00BB5148" w:rsidP="00BB5148">
      <w:pPr>
        <w:framePr w:hSpace="180" w:wrap="around" w:vAnchor="text" w:hAnchor="text" w:x="360" w:y="1"/>
        <w:suppressAutoHyphens w:val="0"/>
        <w:ind w:left="461" w:right="283"/>
        <w:suppressOverlap/>
        <w:outlineLvl w:val="0"/>
      </w:pPr>
    </w:p>
    <w:p w:rsidR="00BB5148" w:rsidRDefault="00BB5148" w:rsidP="00BB5148">
      <w:pPr>
        <w:jc w:val="center"/>
        <w:rPr>
          <w:b/>
          <w:sz w:val="28"/>
          <w:szCs w:val="28"/>
        </w:rPr>
      </w:pPr>
    </w:p>
    <w:p w:rsidR="00AC349D" w:rsidRDefault="00AC349D" w:rsidP="00BB5148">
      <w:pPr>
        <w:jc w:val="center"/>
        <w:rPr>
          <w:b/>
          <w:sz w:val="28"/>
          <w:szCs w:val="28"/>
        </w:rPr>
      </w:pPr>
    </w:p>
    <w:tbl>
      <w:tblPr>
        <w:tblW w:w="98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224"/>
        <w:gridCol w:w="4536"/>
        <w:gridCol w:w="1560"/>
      </w:tblGrid>
      <w:tr w:rsidR="00AC349D" w:rsidRPr="000065ED" w:rsidTr="004C3F10">
        <w:trPr>
          <w:trHeight w:val="16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63643">
              <w:rPr>
                <w:b/>
                <w:bCs/>
                <w:spacing w:val="-2"/>
                <w:sz w:val="20"/>
                <w:szCs w:val="20"/>
              </w:rPr>
              <w:t>№</w:t>
            </w:r>
          </w:p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63643">
              <w:rPr>
                <w:b/>
                <w:bCs/>
                <w:spacing w:val="-2"/>
                <w:sz w:val="20"/>
                <w:szCs w:val="20"/>
              </w:rPr>
              <w:t>з/п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63643">
              <w:rPr>
                <w:b/>
                <w:bCs/>
                <w:spacing w:val="-2"/>
                <w:sz w:val="20"/>
                <w:szCs w:val="20"/>
              </w:rPr>
              <w:t>Адреси адміністративних</w:t>
            </w:r>
          </w:p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63643">
              <w:rPr>
                <w:b/>
                <w:bCs/>
                <w:spacing w:val="-2"/>
                <w:sz w:val="20"/>
                <w:szCs w:val="20"/>
              </w:rPr>
              <w:t>будівель, по яким</w:t>
            </w:r>
          </w:p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63643">
              <w:rPr>
                <w:b/>
                <w:bCs/>
                <w:spacing w:val="-2"/>
                <w:sz w:val="20"/>
                <w:szCs w:val="20"/>
              </w:rPr>
              <w:t>надаються послуги з</w:t>
            </w:r>
          </w:p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63643">
              <w:rPr>
                <w:b/>
                <w:bCs/>
                <w:spacing w:val="-2"/>
                <w:sz w:val="20"/>
                <w:szCs w:val="20"/>
              </w:rPr>
              <w:t>прибирання приміщень</w:t>
            </w:r>
          </w:p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63643">
              <w:rPr>
                <w:b/>
                <w:bCs/>
                <w:spacing w:val="-2"/>
                <w:sz w:val="20"/>
                <w:szCs w:val="20"/>
              </w:rPr>
              <w:t>Характеристика приміщень, що потребують прибирання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63643">
              <w:rPr>
                <w:b/>
                <w:bCs/>
                <w:spacing w:val="-2"/>
                <w:sz w:val="20"/>
                <w:szCs w:val="20"/>
              </w:rPr>
              <w:t>Площа</w:t>
            </w:r>
          </w:p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pacing w:val="-2"/>
                <w:sz w:val="20"/>
                <w:szCs w:val="20"/>
              </w:rPr>
            </w:pPr>
            <w:r w:rsidRPr="00863643">
              <w:rPr>
                <w:b/>
                <w:bCs/>
                <w:spacing w:val="-2"/>
                <w:sz w:val="20"/>
                <w:szCs w:val="20"/>
              </w:rPr>
              <w:t xml:space="preserve">приміщень, що потребують прибирання, </w:t>
            </w:r>
          </w:p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63643">
              <w:rPr>
                <w:b/>
                <w:bCs/>
                <w:spacing w:val="-2"/>
                <w:sz w:val="20"/>
                <w:szCs w:val="20"/>
              </w:rPr>
              <w:t>м</w:t>
            </w:r>
            <w:r w:rsidRPr="00863643">
              <w:rPr>
                <w:b/>
                <w:bCs/>
                <w:spacing w:val="-2"/>
                <w:sz w:val="20"/>
                <w:szCs w:val="20"/>
                <w:vertAlign w:val="superscript"/>
              </w:rPr>
              <w:t>2</w:t>
            </w:r>
          </w:p>
        </w:tc>
      </w:tr>
      <w:tr w:rsidR="00AC349D" w:rsidRPr="000065ED" w:rsidTr="004C3F10">
        <w:trPr>
          <w:trHeight w:hRule="exact" w:val="209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863643">
              <w:rPr>
                <w:spacing w:val="-2"/>
                <w:sz w:val="20"/>
                <w:szCs w:val="20"/>
              </w:rPr>
              <w:t>1.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863643" w:rsidRDefault="00AC349D" w:rsidP="004C3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643">
              <w:rPr>
                <w:sz w:val="20"/>
                <w:szCs w:val="20"/>
              </w:rPr>
              <w:t xml:space="preserve">64200, Україна, Харківська область, м. Балаклія, </w:t>
            </w:r>
            <w:r w:rsidRPr="00863643">
              <w:rPr>
                <w:sz w:val="20"/>
                <w:szCs w:val="20"/>
              </w:rPr>
              <w:br/>
              <w:t xml:space="preserve">вул. </w:t>
            </w:r>
            <w:proofErr w:type="spellStart"/>
            <w:r w:rsidRPr="00863643">
              <w:rPr>
                <w:sz w:val="20"/>
                <w:szCs w:val="20"/>
              </w:rPr>
              <w:t>Муканова</w:t>
            </w:r>
            <w:proofErr w:type="spellEnd"/>
            <w:r w:rsidRPr="00863643">
              <w:rPr>
                <w:sz w:val="20"/>
                <w:szCs w:val="20"/>
              </w:rPr>
              <w:t>, 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both"/>
              <w:rPr>
                <w:spacing w:val="-2"/>
                <w:sz w:val="20"/>
                <w:szCs w:val="20"/>
              </w:rPr>
            </w:pPr>
            <w:r w:rsidRPr="00863643">
              <w:rPr>
                <w:spacing w:val="-2"/>
                <w:sz w:val="20"/>
                <w:szCs w:val="20"/>
              </w:rPr>
              <w:t xml:space="preserve">Службові приміщення, робочі кабінети з орієнтовним коефіцієнтом заставляння - 0,6; технічні та підсобні приміщення, коридори, тамбури, ЦОП з орієнтовним коефіцієнтом заставляння 0,21-0,4, сходи, санвузли (4 кабінки). Загальна площа для прибирання 1 раз на місяць (з приміщеннями, які є вільні та не задіяні у службовій діяльності) складає  </w:t>
            </w:r>
            <w:smartTag w:uri="urn:schemas-microsoft-com:office:smarttags" w:element="metricconverter">
              <w:smartTagPr>
                <w:attr w:name="ProductID" w:val="878,1 м2"/>
              </w:smartTagPr>
              <w:r w:rsidRPr="00863643">
                <w:rPr>
                  <w:spacing w:val="-2"/>
                  <w:sz w:val="20"/>
                  <w:szCs w:val="20"/>
                </w:rPr>
                <w:t>878,1 м</w:t>
              </w:r>
              <w:r w:rsidRPr="00863643">
                <w:rPr>
                  <w:spacing w:val="-2"/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863643">
              <w:rPr>
                <w:spacing w:val="-2"/>
                <w:sz w:val="20"/>
                <w:szCs w:val="20"/>
              </w:rPr>
              <w:t>381,0</w:t>
            </w:r>
          </w:p>
        </w:tc>
      </w:tr>
      <w:tr w:rsidR="00AC349D" w:rsidRPr="000065ED" w:rsidTr="004C3F10">
        <w:trPr>
          <w:trHeight w:hRule="exact" w:val="268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863643">
              <w:rPr>
                <w:spacing w:val="-2"/>
                <w:sz w:val="20"/>
                <w:szCs w:val="20"/>
              </w:rPr>
              <w:t>2.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863643" w:rsidRDefault="00AC349D" w:rsidP="004C3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643">
              <w:rPr>
                <w:sz w:val="20"/>
                <w:szCs w:val="20"/>
              </w:rPr>
              <w:t xml:space="preserve">62302, Україна, Харківська область, м. Дергачі, </w:t>
            </w:r>
            <w:r w:rsidRPr="00863643">
              <w:rPr>
                <w:sz w:val="20"/>
                <w:szCs w:val="20"/>
              </w:rPr>
              <w:br/>
              <w:t>вул. Садова, 10</w:t>
            </w:r>
          </w:p>
          <w:p w:rsidR="00AC349D" w:rsidRPr="00863643" w:rsidRDefault="00AC349D" w:rsidP="004C3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863643" w:rsidRDefault="00AC349D" w:rsidP="004C3F10">
            <w:pPr>
              <w:autoSpaceDE w:val="0"/>
              <w:autoSpaceDN w:val="0"/>
              <w:adjustRightInd w:val="0"/>
              <w:jc w:val="both"/>
              <w:rPr>
                <w:spacing w:val="-2"/>
                <w:sz w:val="20"/>
                <w:szCs w:val="20"/>
              </w:rPr>
            </w:pPr>
            <w:r w:rsidRPr="00863643">
              <w:rPr>
                <w:spacing w:val="-2"/>
                <w:sz w:val="20"/>
                <w:szCs w:val="20"/>
              </w:rPr>
              <w:t xml:space="preserve">Службові приміщення, робочі кабінети з орієнтовним коефіцієнтом заставляння - 0,6; технічні та підсобні приміщення, коридори, тамбури, ЦОП з орієнтовним коефіцієнтом заставляння - 0,21-0,4, сходи, санвузли                          (2 кабінки). Загальна площа для прибирання 1 раз на місяць (з приміщеннями, які є вільні та не задіяні у службовій діяльності) складає </w:t>
            </w:r>
            <w:smartTag w:uri="urn:schemas-microsoft-com:office:smarttags" w:element="metricconverter">
              <w:smartTagPr>
                <w:attr w:name="ProductID" w:val="1911,8 м2"/>
              </w:smartTagPr>
              <w:r w:rsidRPr="00863643">
                <w:rPr>
                  <w:spacing w:val="-2"/>
                  <w:sz w:val="20"/>
                  <w:szCs w:val="20"/>
                </w:rPr>
                <w:t>1911,8 м</w:t>
              </w:r>
              <w:r w:rsidRPr="00863643">
                <w:rPr>
                  <w:spacing w:val="-2"/>
                  <w:sz w:val="20"/>
                  <w:szCs w:val="20"/>
                  <w:vertAlign w:val="superscript"/>
                </w:rPr>
                <w:t>2</w:t>
              </w:r>
            </w:smartTag>
            <w:r w:rsidRPr="00863643">
              <w:rPr>
                <w:spacing w:val="-2"/>
                <w:sz w:val="20"/>
                <w:szCs w:val="20"/>
                <w:vertAlign w:val="superscript"/>
              </w:rPr>
              <w:t xml:space="preserve"> </w:t>
            </w:r>
            <w:r w:rsidRPr="00863643">
              <w:rPr>
                <w:spacing w:val="-2"/>
                <w:sz w:val="20"/>
                <w:szCs w:val="20"/>
              </w:rPr>
              <w:t xml:space="preserve">Площа приміщень, які передано в оренду та не потребують прибирання складає  </w:t>
            </w:r>
            <w:smartTag w:uri="urn:schemas-microsoft-com:office:smarttags" w:element="metricconverter">
              <w:smartTagPr>
                <w:attr w:name="ProductID" w:val="120,7 м2"/>
              </w:smartTagPr>
              <w:r w:rsidRPr="00863643">
                <w:rPr>
                  <w:spacing w:val="-2"/>
                  <w:sz w:val="20"/>
                  <w:szCs w:val="20"/>
                </w:rPr>
                <w:t>120,7 м</w:t>
              </w:r>
              <w:r w:rsidRPr="00863643">
                <w:rPr>
                  <w:spacing w:val="-2"/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863643">
              <w:rPr>
                <w:spacing w:val="-2"/>
                <w:sz w:val="20"/>
                <w:szCs w:val="20"/>
              </w:rPr>
              <w:t>620,00</w:t>
            </w:r>
          </w:p>
        </w:tc>
      </w:tr>
      <w:tr w:rsidR="00AC349D" w:rsidRPr="000065ED" w:rsidTr="004C3F10">
        <w:trPr>
          <w:trHeight w:hRule="exact" w:val="229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863643">
              <w:rPr>
                <w:spacing w:val="-2"/>
                <w:sz w:val="20"/>
                <w:szCs w:val="20"/>
              </w:rPr>
              <w:t>3.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863643" w:rsidRDefault="00AC349D" w:rsidP="004C3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643">
              <w:rPr>
                <w:sz w:val="20"/>
                <w:szCs w:val="20"/>
              </w:rPr>
              <w:t xml:space="preserve">62103, Україна, Харківська область, м. Богодухів, </w:t>
            </w:r>
            <w:r w:rsidRPr="00863643">
              <w:rPr>
                <w:sz w:val="20"/>
                <w:szCs w:val="20"/>
              </w:rPr>
              <w:br/>
              <w:t>вул. Ярослава Мудрого (Міліцейська), 2а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863643" w:rsidRDefault="00AC349D" w:rsidP="004C3F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white"/>
              </w:rPr>
            </w:pPr>
            <w:r w:rsidRPr="00863643">
              <w:rPr>
                <w:sz w:val="20"/>
                <w:szCs w:val="20"/>
                <w:highlight w:val="white"/>
              </w:rPr>
              <w:t xml:space="preserve">Службові приміщення, робочі кабінети з орієнтовним коефіцієнтом заставляння - 0,6; технічні та підсобні приміщення, коридори, тамбури, ЦОП з орієнтовним коефіцієнтом заставляння 0,21-0,4, сходи, санвузли                             (2 кабінки). Загальна площа для прибирання                        1 раз на місяць (з приміщеннями, які є вільні та не задіяні у службовій діяльності)                          складає </w:t>
            </w:r>
            <w:smartTag w:uri="urn:schemas-microsoft-com:office:smarttags" w:element="metricconverter">
              <w:smartTagPr>
                <w:attr w:name="ProductID" w:val="681,7 м2"/>
              </w:smartTagPr>
              <w:r w:rsidRPr="00863643">
                <w:rPr>
                  <w:sz w:val="20"/>
                  <w:szCs w:val="20"/>
                </w:rPr>
                <w:t xml:space="preserve">681,7 </w:t>
              </w:r>
              <w:r w:rsidRPr="00863643">
                <w:rPr>
                  <w:spacing w:val="-2"/>
                  <w:sz w:val="20"/>
                  <w:szCs w:val="20"/>
                </w:rPr>
                <w:t>м</w:t>
              </w:r>
              <w:r w:rsidRPr="00863643">
                <w:rPr>
                  <w:spacing w:val="-2"/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white"/>
              </w:rPr>
            </w:pPr>
            <w:r w:rsidRPr="00863643">
              <w:rPr>
                <w:sz w:val="20"/>
                <w:szCs w:val="20"/>
              </w:rPr>
              <w:t>334,6</w:t>
            </w:r>
          </w:p>
        </w:tc>
      </w:tr>
      <w:tr w:rsidR="00AC349D" w:rsidRPr="000065ED" w:rsidTr="004C3F10">
        <w:trPr>
          <w:trHeight w:hRule="exact" w:val="113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863643">
              <w:rPr>
                <w:spacing w:val="-2"/>
                <w:sz w:val="20"/>
                <w:szCs w:val="20"/>
              </w:rPr>
              <w:t>4.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863643" w:rsidRDefault="00AC349D" w:rsidP="004C3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643">
              <w:rPr>
                <w:sz w:val="20"/>
                <w:szCs w:val="20"/>
              </w:rPr>
              <w:t xml:space="preserve">61046, Україна, м. Харків, </w:t>
            </w:r>
            <w:proofErr w:type="spellStart"/>
            <w:r w:rsidRPr="00863643">
              <w:rPr>
                <w:sz w:val="20"/>
                <w:szCs w:val="20"/>
              </w:rPr>
              <w:t>пров</w:t>
            </w:r>
            <w:proofErr w:type="spellEnd"/>
            <w:r w:rsidRPr="00863643">
              <w:rPr>
                <w:sz w:val="20"/>
                <w:szCs w:val="20"/>
              </w:rPr>
              <w:t xml:space="preserve">. Академіка </w:t>
            </w:r>
            <w:proofErr w:type="spellStart"/>
            <w:r w:rsidRPr="00863643">
              <w:rPr>
                <w:sz w:val="20"/>
                <w:szCs w:val="20"/>
              </w:rPr>
              <w:t>Підгорного</w:t>
            </w:r>
            <w:proofErr w:type="spellEnd"/>
            <w:r w:rsidRPr="00863643">
              <w:rPr>
                <w:sz w:val="20"/>
                <w:szCs w:val="20"/>
              </w:rPr>
              <w:t>, 3 (адмінбудинок літ. «А-2»)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both"/>
              <w:rPr>
                <w:spacing w:val="-2"/>
                <w:sz w:val="20"/>
                <w:szCs w:val="20"/>
              </w:rPr>
            </w:pPr>
            <w:r w:rsidRPr="00863643">
              <w:rPr>
                <w:spacing w:val="-2"/>
                <w:sz w:val="20"/>
                <w:szCs w:val="20"/>
              </w:rPr>
              <w:t xml:space="preserve">Службові приміщення, робочі кабінети з орієнтовним коефіцієнтом заставляння - 0,6; технічні та підсобні приміщення, коридори, тамбури, сходи, санвузли (3 кабінки).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863643">
              <w:rPr>
                <w:spacing w:val="-2"/>
                <w:sz w:val="20"/>
                <w:szCs w:val="20"/>
              </w:rPr>
              <w:t>1341,7</w:t>
            </w:r>
          </w:p>
        </w:tc>
      </w:tr>
      <w:tr w:rsidR="00AC349D" w:rsidRPr="000065ED" w:rsidTr="004C3F10">
        <w:trPr>
          <w:trHeight w:hRule="exact" w:val="142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863643">
              <w:rPr>
                <w:spacing w:val="-2"/>
                <w:sz w:val="20"/>
                <w:szCs w:val="20"/>
              </w:rPr>
              <w:t>5.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863643" w:rsidRDefault="00AC349D" w:rsidP="004C3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643">
              <w:rPr>
                <w:sz w:val="20"/>
                <w:szCs w:val="20"/>
              </w:rPr>
              <w:t xml:space="preserve">61046, Україна, м. Харків, </w:t>
            </w:r>
            <w:proofErr w:type="spellStart"/>
            <w:r w:rsidRPr="00863643">
              <w:rPr>
                <w:sz w:val="20"/>
                <w:szCs w:val="20"/>
              </w:rPr>
              <w:t>пров</w:t>
            </w:r>
            <w:proofErr w:type="spellEnd"/>
            <w:r w:rsidRPr="00863643">
              <w:rPr>
                <w:sz w:val="20"/>
                <w:szCs w:val="20"/>
              </w:rPr>
              <w:t xml:space="preserve">. Академіка </w:t>
            </w:r>
            <w:proofErr w:type="spellStart"/>
            <w:r w:rsidRPr="00863643">
              <w:rPr>
                <w:sz w:val="20"/>
                <w:szCs w:val="20"/>
              </w:rPr>
              <w:t>Підгорного</w:t>
            </w:r>
            <w:proofErr w:type="spellEnd"/>
            <w:r w:rsidRPr="00863643">
              <w:rPr>
                <w:sz w:val="20"/>
                <w:szCs w:val="20"/>
              </w:rPr>
              <w:t>, 3 (адмінбудинок літ. «В-1»)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both"/>
              <w:rPr>
                <w:spacing w:val="-2"/>
                <w:sz w:val="20"/>
                <w:szCs w:val="20"/>
              </w:rPr>
            </w:pPr>
            <w:r w:rsidRPr="00863643">
              <w:rPr>
                <w:spacing w:val="-2"/>
                <w:sz w:val="20"/>
                <w:szCs w:val="20"/>
              </w:rPr>
              <w:t>Службові приміщення, робочі кабінети з орієнтовним коефіцієнтом заставляння - 0,6; технічні та підсобні приміщення, коридори, тамбури, ЦОП з орієнтовним коефіцієнтом заставляння - 0,21-0,4, санвузли (4 кабінки)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863643">
              <w:rPr>
                <w:spacing w:val="-2"/>
                <w:sz w:val="20"/>
                <w:szCs w:val="20"/>
              </w:rPr>
              <w:t>198,6</w:t>
            </w:r>
          </w:p>
        </w:tc>
      </w:tr>
      <w:tr w:rsidR="00AC349D" w:rsidRPr="000065ED" w:rsidTr="004C3F10">
        <w:trPr>
          <w:trHeight w:val="10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863643">
              <w:rPr>
                <w:spacing w:val="-2"/>
                <w:sz w:val="20"/>
                <w:szCs w:val="20"/>
              </w:rPr>
              <w:lastRenderedPageBreak/>
              <w:t>6.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863643" w:rsidRDefault="00AC349D" w:rsidP="004C3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643">
              <w:rPr>
                <w:sz w:val="20"/>
                <w:szCs w:val="20"/>
              </w:rPr>
              <w:t xml:space="preserve">63404, Україна, Харківська область, м. Зміїв, </w:t>
            </w:r>
          </w:p>
          <w:p w:rsidR="00AC349D" w:rsidRPr="00863643" w:rsidRDefault="00AC349D" w:rsidP="004C3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643">
              <w:rPr>
                <w:sz w:val="20"/>
                <w:szCs w:val="20"/>
              </w:rPr>
              <w:t>вул. Адміністративна, 10-а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both"/>
              <w:rPr>
                <w:spacing w:val="-2"/>
                <w:sz w:val="20"/>
                <w:szCs w:val="20"/>
              </w:rPr>
            </w:pPr>
            <w:r w:rsidRPr="00863643">
              <w:rPr>
                <w:spacing w:val="-2"/>
                <w:sz w:val="20"/>
                <w:szCs w:val="20"/>
              </w:rPr>
              <w:t xml:space="preserve">Службові приміщення, робочі кабінети з орієнтовним коефіцієнтом заставляння - 0,6; технічні та підсобні приміщення, коридори, тамбури, ЦОП з орієнтовним коефіцієнтом заставляння - 0,21-0,4, сходи, санвузли                             (4 кабінки). Загальна площа для прибирання 1 раз на місяць (з приміщеннями, які є вільні та не задіяні у службовій діяльності) складає 1457,1 </w:t>
            </w:r>
            <w:proofErr w:type="spellStart"/>
            <w:r w:rsidRPr="00863643">
              <w:rPr>
                <w:spacing w:val="-2"/>
                <w:sz w:val="20"/>
                <w:szCs w:val="20"/>
              </w:rPr>
              <w:t>кв.м</w:t>
            </w:r>
            <w:proofErr w:type="spellEnd"/>
            <w:r w:rsidRPr="00863643">
              <w:rPr>
                <w:spacing w:val="-2"/>
                <w:sz w:val="20"/>
                <w:szCs w:val="20"/>
              </w:rPr>
              <w:t xml:space="preserve">. Площа приміщень, які передано в оренду та не потребують прибирання складає                     </w:t>
            </w:r>
            <w:smartTag w:uri="urn:schemas-microsoft-com:office:smarttags" w:element="metricconverter">
              <w:smartTagPr>
                <w:attr w:name="ProductID" w:val="325,2 м2"/>
              </w:smartTagPr>
              <w:r w:rsidRPr="00863643">
                <w:rPr>
                  <w:spacing w:val="-2"/>
                  <w:sz w:val="20"/>
                  <w:szCs w:val="20"/>
                </w:rPr>
                <w:t>325,2 м</w:t>
              </w:r>
              <w:r w:rsidRPr="00863643">
                <w:rPr>
                  <w:spacing w:val="-2"/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863643">
              <w:rPr>
                <w:spacing w:val="-2"/>
                <w:sz w:val="20"/>
                <w:szCs w:val="20"/>
              </w:rPr>
              <w:t>560,3</w:t>
            </w:r>
          </w:p>
        </w:tc>
      </w:tr>
      <w:tr w:rsidR="00AC349D" w:rsidRPr="000065ED" w:rsidTr="004C3F10">
        <w:trPr>
          <w:trHeight w:val="240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863643">
              <w:rPr>
                <w:spacing w:val="-2"/>
                <w:sz w:val="20"/>
                <w:szCs w:val="20"/>
              </w:rPr>
              <w:t>7.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863643" w:rsidRDefault="00AC349D" w:rsidP="004C3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643">
              <w:rPr>
                <w:sz w:val="20"/>
                <w:szCs w:val="20"/>
              </w:rPr>
              <w:t xml:space="preserve">63503, Україна, Харківська область, м. Чугуїв, </w:t>
            </w:r>
          </w:p>
          <w:p w:rsidR="00AC349D" w:rsidRPr="00863643" w:rsidRDefault="00AC349D" w:rsidP="004C3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643">
              <w:rPr>
                <w:sz w:val="20"/>
                <w:szCs w:val="20"/>
              </w:rPr>
              <w:t>вул. Героїв Чорнобильців, 1-а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both"/>
              <w:rPr>
                <w:spacing w:val="-2"/>
                <w:sz w:val="20"/>
                <w:szCs w:val="20"/>
              </w:rPr>
            </w:pPr>
            <w:r w:rsidRPr="00863643">
              <w:rPr>
                <w:spacing w:val="-2"/>
                <w:sz w:val="20"/>
                <w:szCs w:val="20"/>
              </w:rPr>
              <w:t xml:space="preserve">Службові приміщення, робочі кабінети з орієнтовним коефіцієнтом заставляння - 0,6; технічні та підсобні приміщення, коридори, тамбури, ЦОП з орієнтовним коефіцієнтом заставляння - 0,21-0,4, сходи, санвузли                                   (5 кабінок). Загальна площа для прибирання                        1 раз на місяць (з приміщеннями, які є вільні та не задіяні у службовій діяльності) складає </w:t>
            </w:r>
            <w:smartTag w:uri="urn:schemas-microsoft-com:office:smarttags" w:element="metricconverter">
              <w:smartTagPr>
                <w:attr w:name="ProductID" w:val="1064,2 м2"/>
              </w:smartTagPr>
              <w:r w:rsidRPr="00863643">
                <w:rPr>
                  <w:spacing w:val="-2"/>
                  <w:sz w:val="20"/>
                  <w:szCs w:val="20"/>
                </w:rPr>
                <w:t>1064,2 м</w:t>
              </w:r>
              <w:r w:rsidRPr="00863643">
                <w:rPr>
                  <w:spacing w:val="-2"/>
                  <w:sz w:val="20"/>
                  <w:szCs w:val="20"/>
                  <w:vertAlign w:val="superscript"/>
                </w:rPr>
                <w:t>2</w:t>
              </w:r>
            </w:smartTag>
            <w:r w:rsidRPr="00863643">
              <w:rPr>
                <w:spacing w:val="-2"/>
                <w:sz w:val="20"/>
                <w:szCs w:val="20"/>
                <w:vertAlign w:val="superscript"/>
              </w:rPr>
              <w:t xml:space="preserve"> </w:t>
            </w:r>
            <w:r w:rsidRPr="00863643">
              <w:rPr>
                <w:spacing w:val="-2"/>
                <w:sz w:val="20"/>
                <w:szCs w:val="20"/>
              </w:rPr>
              <w:t xml:space="preserve">Площа приміщень, які передано в оренду та не потребують прибирання складає </w:t>
            </w:r>
            <w:smartTag w:uri="urn:schemas-microsoft-com:office:smarttags" w:element="metricconverter">
              <w:smartTagPr>
                <w:attr w:name="ProductID" w:val="190,9 м2"/>
              </w:smartTagPr>
              <w:r w:rsidRPr="00863643">
                <w:rPr>
                  <w:spacing w:val="-2"/>
                  <w:sz w:val="20"/>
                  <w:szCs w:val="20"/>
                </w:rPr>
                <w:t>190,9 м</w:t>
              </w:r>
              <w:r w:rsidRPr="00863643">
                <w:rPr>
                  <w:spacing w:val="-2"/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863643">
              <w:rPr>
                <w:spacing w:val="-2"/>
                <w:sz w:val="20"/>
                <w:szCs w:val="20"/>
              </w:rPr>
              <w:t>596,6</w:t>
            </w:r>
          </w:p>
        </w:tc>
      </w:tr>
      <w:tr w:rsidR="00AC349D" w:rsidRPr="000065ED" w:rsidTr="004C3F10">
        <w:trPr>
          <w:trHeight w:hRule="exact" w:val="210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863643">
              <w:rPr>
                <w:spacing w:val="-2"/>
                <w:sz w:val="20"/>
                <w:szCs w:val="20"/>
              </w:rPr>
              <w:t>8.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863643" w:rsidRDefault="00AC349D" w:rsidP="004C3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643">
              <w:rPr>
                <w:sz w:val="20"/>
                <w:szCs w:val="20"/>
              </w:rPr>
              <w:t xml:space="preserve">63304, Україна, Харківська область, м. Берестин, </w:t>
            </w:r>
            <w:r w:rsidRPr="00863643">
              <w:rPr>
                <w:sz w:val="20"/>
                <w:szCs w:val="20"/>
              </w:rPr>
              <w:br/>
              <w:t>вул. Короленко, 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both"/>
              <w:rPr>
                <w:spacing w:val="-2"/>
                <w:sz w:val="20"/>
                <w:szCs w:val="20"/>
              </w:rPr>
            </w:pPr>
            <w:r w:rsidRPr="00863643">
              <w:rPr>
                <w:spacing w:val="-2"/>
                <w:sz w:val="20"/>
                <w:szCs w:val="20"/>
              </w:rPr>
              <w:t xml:space="preserve">Службові приміщення, робочі кабінети з орієнтовним коефіцієнтом заставляння - 0,6; технічні та підсобні приміщення, коридори, тамбури, ЦОП з орієнтовним коефіцієнтом заставляння - 0,21-0,4, сходи, санвузли                             (4 кабінки). Загальна площа для прибирання 1 раз на місяць (з приміщеннями, які є вільні та не задіяні у службовій діяльності) складає </w:t>
            </w:r>
            <w:smartTag w:uri="urn:schemas-microsoft-com:office:smarttags" w:element="metricconverter">
              <w:smartTagPr>
                <w:attr w:name="ProductID" w:val="1219,1 м2"/>
              </w:smartTagPr>
              <w:r w:rsidRPr="00863643">
                <w:rPr>
                  <w:spacing w:val="-2"/>
                  <w:sz w:val="20"/>
                  <w:szCs w:val="20"/>
                </w:rPr>
                <w:t>1219,1 м</w:t>
              </w:r>
              <w:r w:rsidRPr="00863643">
                <w:rPr>
                  <w:spacing w:val="-2"/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863643">
              <w:rPr>
                <w:spacing w:val="-2"/>
                <w:sz w:val="20"/>
                <w:szCs w:val="20"/>
              </w:rPr>
              <w:t>1108,3</w:t>
            </w:r>
          </w:p>
        </w:tc>
      </w:tr>
      <w:tr w:rsidR="00AC349D" w:rsidRPr="000065ED" w:rsidTr="004C3F10">
        <w:trPr>
          <w:trHeight w:val="212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863643">
              <w:rPr>
                <w:spacing w:val="-2"/>
                <w:sz w:val="20"/>
                <w:szCs w:val="20"/>
              </w:rPr>
              <w:t>9.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863643" w:rsidRDefault="00AC349D" w:rsidP="004C3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643">
              <w:rPr>
                <w:sz w:val="20"/>
                <w:szCs w:val="20"/>
              </w:rPr>
              <w:t xml:space="preserve">64606, Україна, Харківська область, м. Лозова, </w:t>
            </w:r>
          </w:p>
          <w:p w:rsidR="00AC349D" w:rsidRPr="00863643" w:rsidRDefault="00AC349D" w:rsidP="004C3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63643">
              <w:rPr>
                <w:sz w:val="20"/>
                <w:szCs w:val="20"/>
              </w:rPr>
              <w:t>мкр</w:t>
            </w:r>
            <w:proofErr w:type="spellEnd"/>
            <w:r w:rsidRPr="00863643">
              <w:rPr>
                <w:sz w:val="20"/>
                <w:szCs w:val="20"/>
              </w:rPr>
              <w:t>-н 3, буд. 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both"/>
              <w:rPr>
                <w:spacing w:val="-2"/>
                <w:sz w:val="20"/>
                <w:szCs w:val="20"/>
              </w:rPr>
            </w:pPr>
            <w:r w:rsidRPr="00863643">
              <w:rPr>
                <w:spacing w:val="-2"/>
                <w:sz w:val="20"/>
                <w:szCs w:val="20"/>
              </w:rPr>
              <w:t xml:space="preserve">Службові приміщення, робочі кабінети, з орієнтовним коефіцієнтом заставляння - 0,6; технічні та підсобні приміщення, коридори, тамбури, ЦОП з орієнтовним коефіцієнтом заставляння - 0,21-0,4, сходи, санвузли                                 (5 кабінок). Загальна площа для прибирання 1 раз на місяць (з приміщеннями, які є вільні та не задіяні у службовій діяльності) складає </w:t>
            </w:r>
            <w:smartTag w:uri="urn:schemas-microsoft-com:office:smarttags" w:element="metricconverter">
              <w:smartTagPr>
                <w:attr w:name="ProductID" w:val="2563,9 м2"/>
              </w:smartTagPr>
              <w:r w:rsidRPr="00863643">
                <w:rPr>
                  <w:spacing w:val="-2"/>
                  <w:sz w:val="20"/>
                  <w:szCs w:val="20"/>
                </w:rPr>
                <w:t>2563,9 м</w:t>
              </w:r>
              <w:r w:rsidRPr="00863643">
                <w:rPr>
                  <w:spacing w:val="-2"/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863643">
              <w:rPr>
                <w:spacing w:val="-2"/>
                <w:sz w:val="20"/>
                <w:szCs w:val="20"/>
              </w:rPr>
              <w:t>650,0</w:t>
            </w:r>
          </w:p>
        </w:tc>
      </w:tr>
      <w:tr w:rsidR="00AC349D" w:rsidRPr="000065ED" w:rsidTr="004C3F10">
        <w:trPr>
          <w:trHeight w:hRule="exact" w:val="158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863643">
              <w:rPr>
                <w:spacing w:val="-2"/>
                <w:sz w:val="20"/>
                <w:szCs w:val="20"/>
              </w:rPr>
              <w:t>10.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863643" w:rsidRDefault="00AC349D" w:rsidP="004C3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643">
              <w:rPr>
                <w:sz w:val="20"/>
                <w:szCs w:val="20"/>
              </w:rPr>
              <w:t xml:space="preserve">61166, Україна, Харківська область, м. Харків, </w:t>
            </w:r>
          </w:p>
          <w:p w:rsidR="00AC349D" w:rsidRPr="00863643" w:rsidRDefault="00AC349D" w:rsidP="004C3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643">
              <w:rPr>
                <w:sz w:val="20"/>
                <w:szCs w:val="20"/>
              </w:rPr>
              <w:t>проспект  Науки, 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both"/>
              <w:rPr>
                <w:spacing w:val="-2"/>
                <w:sz w:val="20"/>
                <w:szCs w:val="20"/>
              </w:rPr>
            </w:pPr>
            <w:r w:rsidRPr="00863643">
              <w:rPr>
                <w:spacing w:val="-2"/>
                <w:sz w:val="20"/>
                <w:szCs w:val="20"/>
              </w:rPr>
              <w:t xml:space="preserve">Службові приміщення, робочі кабінети з орієнтовним коефіцієнтом заставляння - 0,6; технічні та підсобні приміщення, коридори, тамбури, ЦОП з орієнтовним коефіцієнтом заставляння - 0,21-0,4, сходи, санвузли                             (14 кабінок)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863643">
              <w:rPr>
                <w:spacing w:val="-2"/>
                <w:sz w:val="20"/>
                <w:szCs w:val="20"/>
              </w:rPr>
              <w:t>3653,5</w:t>
            </w:r>
          </w:p>
        </w:tc>
      </w:tr>
      <w:tr w:rsidR="00AC349D" w:rsidRPr="000065ED" w:rsidTr="004C3F10">
        <w:trPr>
          <w:trHeight w:val="42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863643">
              <w:rPr>
                <w:spacing w:val="-2"/>
                <w:sz w:val="20"/>
                <w:szCs w:val="20"/>
              </w:rPr>
              <w:t>11.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863643" w:rsidRDefault="00AC349D" w:rsidP="004C3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643">
              <w:rPr>
                <w:sz w:val="20"/>
                <w:szCs w:val="20"/>
              </w:rPr>
              <w:t xml:space="preserve">61007, Україна, Харківська область, м. Харків, </w:t>
            </w:r>
          </w:p>
          <w:p w:rsidR="00AC349D" w:rsidRPr="00863643" w:rsidRDefault="00AC349D" w:rsidP="004C3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643">
              <w:rPr>
                <w:sz w:val="20"/>
                <w:szCs w:val="20"/>
              </w:rPr>
              <w:t>вулиця Бекетова,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both"/>
              <w:rPr>
                <w:spacing w:val="-2"/>
                <w:sz w:val="20"/>
                <w:szCs w:val="20"/>
              </w:rPr>
            </w:pPr>
            <w:r w:rsidRPr="00863643">
              <w:rPr>
                <w:spacing w:val="-2"/>
                <w:sz w:val="20"/>
                <w:szCs w:val="20"/>
              </w:rPr>
              <w:t xml:space="preserve">Службові приміщення, робочі кабінети з орієнтовним коефіцієнтом заставляння - 0,6; технічні та підсобні приміщення, коридори, тамбури, ЦОП з орієнтовним коефіцієнтом заставляння - 0,21-0,4, сходи, санвузли                             (9 кабінок)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863643">
              <w:rPr>
                <w:spacing w:val="-2"/>
                <w:sz w:val="20"/>
                <w:szCs w:val="20"/>
              </w:rPr>
              <w:t>1567,4</w:t>
            </w:r>
          </w:p>
        </w:tc>
      </w:tr>
      <w:tr w:rsidR="00AC349D" w:rsidRPr="000065ED" w:rsidTr="004C3F10">
        <w:trPr>
          <w:trHeight w:hRule="exact" w:val="158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863643">
              <w:rPr>
                <w:spacing w:val="-2"/>
                <w:sz w:val="20"/>
                <w:szCs w:val="20"/>
              </w:rPr>
              <w:t>12.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863643" w:rsidRDefault="00AC349D" w:rsidP="004C3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643">
              <w:rPr>
                <w:sz w:val="20"/>
                <w:szCs w:val="20"/>
              </w:rPr>
              <w:t>61064, Україна, Харківська область, м. Харків, вулиця Петра Болбочана, 25</w:t>
            </w:r>
          </w:p>
          <w:p w:rsidR="00AC349D" w:rsidRPr="00863643" w:rsidRDefault="00AC349D" w:rsidP="004C3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both"/>
              <w:rPr>
                <w:spacing w:val="-2"/>
                <w:sz w:val="20"/>
                <w:szCs w:val="20"/>
              </w:rPr>
            </w:pPr>
            <w:r w:rsidRPr="00863643">
              <w:rPr>
                <w:spacing w:val="-2"/>
                <w:sz w:val="20"/>
                <w:szCs w:val="20"/>
              </w:rPr>
              <w:t xml:space="preserve">Службові приміщення, робочі кабінети з орієнтовним коефіцієнтом заставляння - 0,6; технічні та підсобні приміщення, коридори, тамбури, ЦОП з орієнтовним коефіцієнтом заставляння - 0,21-0,4, сходи, санвузли                              (15 кабінок).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863643">
              <w:rPr>
                <w:spacing w:val="-2"/>
                <w:sz w:val="20"/>
                <w:szCs w:val="20"/>
              </w:rPr>
              <w:t>2710,4</w:t>
            </w:r>
          </w:p>
        </w:tc>
      </w:tr>
      <w:tr w:rsidR="00AC349D" w:rsidRPr="000065ED" w:rsidTr="004C3F10">
        <w:trPr>
          <w:trHeight w:val="152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863643">
              <w:rPr>
                <w:spacing w:val="-2"/>
                <w:sz w:val="20"/>
                <w:szCs w:val="20"/>
              </w:rPr>
              <w:t>13.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643">
              <w:rPr>
                <w:sz w:val="20"/>
                <w:szCs w:val="20"/>
              </w:rPr>
              <w:t>61052, Україна, Харківська область, м. Харків,</w:t>
            </w:r>
          </w:p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643">
              <w:rPr>
                <w:sz w:val="20"/>
                <w:szCs w:val="20"/>
              </w:rPr>
              <w:t>вулиця Благовіщенська, 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both"/>
              <w:rPr>
                <w:spacing w:val="-2"/>
                <w:sz w:val="20"/>
                <w:szCs w:val="20"/>
              </w:rPr>
            </w:pPr>
            <w:r w:rsidRPr="00863643">
              <w:rPr>
                <w:spacing w:val="-2"/>
                <w:sz w:val="20"/>
                <w:szCs w:val="20"/>
              </w:rPr>
              <w:t>Службові приміщення, робочі кабінети з орієнтовним коефіцієнтом заставляння - 0,6; технічні та підсобні приміщення, коридори, тамбури, ЦОП з орієнтовним коефіцієнтом заставляння - 0,21-0,4, сходи, санвузли                                 (16 кабінок).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863643">
              <w:rPr>
                <w:spacing w:val="-2"/>
                <w:sz w:val="20"/>
                <w:szCs w:val="20"/>
              </w:rPr>
              <w:t>2216,3</w:t>
            </w:r>
          </w:p>
        </w:tc>
      </w:tr>
      <w:tr w:rsidR="00AC349D" w:rsidRPr="000065ED" w:rsidTr="004C3F10">
        <w:trPr>
          <w:trHeight w:val="112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863643">
              <w:rPr>
                <w:spacing w:val="-2"/>
                <w:sz w:val="20"/>
                <w:szCs w:val="20"/>
              </w:rPr>
              <w:lastRenderedPageBreak/>
              <w:t>14.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643">
              <w:rPr>
                <w:sz w:val="20"/>
                <w:szCs w:val="20"/>
              </w:rPr>
              <w:t xml:space="preserve">61057, Україна, Харківська область, </w:t>
            </w:r>
            <w:proofErr w:type="spellStart"/>
            <w:r w:rsidRPr="00863643">
              <w:rPr>
                <w:sz w:val="20"/>
                <w:szCs w:val="20"/>
              </w:rPr>
              <w:t>м.Харків</w:t>
            </w:r>
            <w:proofErr w:type="spellEnd"/>
            <w:r w:rsidRPr="00863643">
              <w:rPr>
                <w:sz w:val="20"/>
                <w:szCs w:val="20"/>
              </w:rPr>
              <w:t xml:space="preserve">, </w:t>
            </w:r>
          </w:p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643">
              <w:rPr>
                <w:sz w:val="20"/>
                <w:szCs w:val="20"/>
              </w:rPr>
              <w:t>вул. Пушкінська, 46 (перейменовано Григорія Сковороди)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both"/>
              <w:rPr>
                <w:spacing w:val="-2"/>
                <w:sz w:val="20"/>
                <w:szCs w:val="20"/>
              </w:rPr>
            </w:pPr>
            <w:r w:rsidRPr="00863643">
              <w:rPr>
                <w:spacing w:val="-2"/>
                <w:sz w:val="20"/>
                <w:szCs w:val="20"/>
              </w:rPr>
              <w:t>Службові приміщення, робочі кабінети з орієнтовним коефіцієнтом заставляння - 0,6; технічні та підсобні приміщення, коридори, технічний поверх, санвузли (24 кабінки)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863643">
              <w:rPr>
                <w:spacing w:val="-2"/>
                <w:sz w:val="20"/>
                <w:szCs w:val="20"/>
              </w:rPr>
              <w:t>3389,4</w:t>
            </w:r>
          </w:p>
        </w:tc>
      </w:tr>
      <w:tr w:rsidR="00AC349D" w:rsidRPr="000065ED" w:rsidTr="004C3F10">
        <w:trPr>
          <w:trHeight w:val="112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A7679A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A7679A">
              <w:rPr>
                <w:spacing w:val="-2"/>
                <w:sz w:val="20"/>
                <w:szCs w:val="20"/>
              </w:rPr>
              <w:t>15.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A7679A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79A">
              <w:rPr>
                <w:sz w:val="20"/>
                <w:szCs w:val="20"/>
              </w:rPr>
              <w:t xml:space="preserve">63202, Україна, Харківська область, смт Нова Водолага, вул. </w:t>
            </w:r>
            <w:proofErr w:type="spellStart"/>
            <w:r w:rsidRPr="00A7679A">
              <w:rPr>
                <w:sz w:val="20"/>
                <w:szCs w:val="20"/>
              </w:rPr>
              <w:t>Воскресінська</w:t>
            </w:r>
            <w:proofErr w:type="spellEnd"/>
            <w:r w:rsidRPr="00A7679A">
              <w:rPr>
                <w:sz w:val="20"/>
                <w:szCs w:val="20"/>
              </w:rPr>
              <w:t xml:space="preserve">, 3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A7679A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both"/>
              <w:rPr>
                <w:spacing w:val="-2"/>
                <w:sz w:val="20"/>
                <w:szCs w:val="20"/>
              </w:rPr>
            </w:pPr>
            <w:r w:rsidRPr="00A7679A">
              <w:rPr>
                <w:spacing w:val="-2"/>
                <w:sz w:val="20"/>
                <w:szCs w:val="20"/>
              </w:rPr>
              <w:t>Службові приміщення, робочі кабінети з орієнтовним коефіцієнтом заставляння - 0,6; технічні та підсобні приміщення, коридори, тамбури, Центр обслуговування платників податків  з   орієнтовним коефіцієнтом заставляння - 0,21-0,4, сходи, санвузли  (2 кабінки)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9D" w:rsidRPr="00A7679A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A7679A">
              <w:rPr>
                <w:spacing w:val="-2"/>
                <w:sz w:val="20"/>
                <w:szCs w:val="20"/>
              </w:rPr>
              <w:t>46,2</w:t>
            </w:r>
          </w:p>
        </w:tc>
      </w:tr>
      <w:tr w:rsidR="00AC349D" w:rsidRPr="000065ED" w:rsidTr="004C3F10">
        <w:trPr>
          <w:trHeight w:val="112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A7679A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A7679A">
              <w:rPr>
                <w:spacing w:val="-2"/>
                <w:sz w:val="20"/>
                <w:szCs w:val="20"/>
              </w:rPr>
              <w:t>16.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A7679A" w:rsidRDefault="00AC349D" w:rsidP="004C3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79A">
              <w:rPr>
                <w:sz w:val="20"/>
                <w:szCs w:val="20"/>
              </w:rPr>
              <w:t xml:space="preserve">63002, Україна, Харківська область, м. Валки, </w:t>
            </w:r>
          </w:p>
          <w:p w:rsidR="00AC349D" w:rsidRPr="00A7679A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79A">
              <w:rPr>
                <w:sz w:val="20"/>
                <w:szCs w:val="20"/>
              </w:rPr>
              <w:t>вул. Незалежності (Пушкіна), 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A7679A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both"/>
              <w:rPr>
                <w:spacing w:val="-2"/>
                <w:sz w:val="20"/>
                <w:szCs w:val="20"/>
              </w:rPr>
            </w:pPr>
            <w:r w:rsidRPr="00A7679A">
              <w:rPr>
                <w:spacing w:val="-2"/>
                <w:sz w:val="20"/>
                <w:szCs w:val="20"/>
              </w:rPr>
              <w:t>Службові приміщення, робочі кабінети з орієнтовним коефіцієнтом заставляння - 0,6; технічні та підсобні приміщення, коридори, тамбури, Центр обслуговування платників податків  з орієнтовним коефіцієнтом заставляння - 0,21-0,4, сходи, санвузли  (1 кабінка)</w:t>
            </w:r>
          </w:p>
          <w:p w:rsidR="00AC349D" w:rsidRPr="00A7679A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9D" w:rsidRPr="00A7679A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A7679A">
              <w:rPr>
                <w:spacing w:val="-2"/>
                <w:sz w:val="20"/>
                <w:szCs w:val="20"/>
              </w:rPr>
              <w:t>56,7</w:t>
            </w:r>
          </w:p>
        </w:tc>
      </w:tr>
      <w:tr w:rsidR="00AC349D" w:rsidRPr="000065ED" w:rsidTr="004C3F10">
        <w:trPr>
          <w:trHeight w:val="39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63643">
              <w:rPr>
                <w:b/>
                <w:sz w:val="20"/>
                <w:szCs w:val="20"/>
              </w:rPr>
              <w:t>Всього: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49D" w:rsidRPr="00863643" w:rsidRDefault="00AC349D" w:rsidP="004C3F10">
            <w:pPr>
              <w:tabs>
                <w:tab w:val="left" w:pos="851"/>
                <w:tab w:val="left" w:pos="4470"/>
              </w:tabs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19</w:t>
            </w:r>
            <w:r w:rsidR="00145DB2">
              <w:rPr>
                <w:b/>
                <w:spacing w:val="-2"/>
                <w:sz w:val="20"/>
                <w:szCs w:val="20"/>
              </w:rPr>
              <w:t> </w:t>
            </w:r>
            <w:r>
              <w:rPr>
                <w:b/>
                <w:spacing w:val="-2"/>
                <w:sz w:val="20"/>
                <w:szCs w:val="20"/>
              </w:rPr>
              <w:t>431</w:t>
            </w:r>
            <w:r w:rsidR="00145DB2">
              <w:rPr>
                <w:b/>
                <w:spacing w:val="-2"/>
                <w:sz w:val="20"/>
                <w:szCs w:val="20"/>
              </w:rPr>
              <w:t>,0</w:t>
            </w:r>
          </w:p>
        </w:tc>
      </w:tr>
    </w:tbl>
    <w:p w:rsidR="00AC349D" w:rsidRPr="00BF7781" w:rsidRDefault="00AC349D" w:rsidP="00AC349D">
      <w:pPr>
        <w:pStyle w:val="14"/>
        <w:spacing w:before="0" w:line="240" w:lineRule="auto"/>
        <w:ind w:firstLine="0"/>
        <w:rPr>
          <w:rFonts w:ascii="Times New Roman" w:hAnsi="Times New Roman"/>
          <w:b/>
          <w:bCs/>
          <w:lang w:val="uk-UA" w:eastAsia="uk-UA"/>
        </w:rPr>
      </w:pPr>
    </w:p>
    <w:p w:rsidR="00AC349D" w:rsidRDefault="00AC349D" w:rsidP="00BB5148">
      <w:pPr>
        <w:jc w:val="center"/>
        <w:rPr>
          <w:b/>
          <w:sz w:val="28"/>
          <w:szCs w:val="28"/>
        </w:rPr>
      </w:pPr>
    </w:p>
    <w:p w:rsidR="00AC349D" w:rsidRDefault="00AC349D" w:rsidP="00BB5148">
      <w:pPr>
        <w:jc w:val="center"/>
        <w:rPr>
          <w:b/>
          <w:sz w:val="28"/>
          <w:szCs w:val="28"/>
        </w:rPr>
      </w:pPr>
    </w:p>
    <w:p w:rsidR="00FE1DC0" w:rsidRDefault="00FE1DC0" w:rsidP="00BB5148">
      <w:pPr>
        <w:jc w:val="center"/>
        <w:rPr>
          <w:b/>
          <w:sz w:val="28"/>
          <w:szCs w:val="28"/>
        </w:rPr>
      </w:pPr>
    </w:p>
    <w:p w:rsidR="00FE1DC0" w:rsidRPr="00DB4DAA" w:rsidRDefault="00FE1DC0" w:rsidP="00BB5148">
      <w:pPr>
        <w:jc w:val="center"/>
        <w:rPr>
          <w:b/>
          <w:sz w:val="28"/>
          <w:szCs w:val="28"/>
        </w:rPr>
      </w:pPr>
    </w:p>
    <w:p w:rsidR="00C83685" w:rsidRPr="008A04CE" w:rsidRDefault="00C83685" w:rsidP="00C8368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2. </w:t>
      </w:r>
      <w:r w:rsidRPr="008A04CE">
        <w:rPr>
          <w:b/>
          <w:bCs/>
        </w:rPr>
        <w:t>Деталізований перелік послуг</w:t>
      </w:r>
    </w:p>
    <w:p w:rsidR="00C83685" w:rsidRPr="008A04CE" w:rsidRDefault="00C83685" w:rsidP="00C83685">
      <w:pPr>
        <w:autoSpaceDE w:val="0"/>
        <w:autoSpaceDN w:val="0"/>
        <w:adjustRightInd w:val="0"/>
        <w:jc w:val="center"/>
        <w:rPr>
          <w:b/>
          <w:bCs/>
        </w:rPr>
      </w:pPr>
      <w:r w:rsidRPr="008A04CE">
        <w:rPr>
          <w:b/>
          <w:bCs/>
        </w:rPr>
        <w:t xml:space="preserve">з прибирання та періодичність їх надання </w:t>
      </w:r>
    </w:p>
    <w:p w:rsidR="00C83685" w:rsidRDefault="00C83685" w:rsidP="00C83685">
      <w:pPr>
        <w:autoSpaceDE w:val="0"/>
        <w:autoSpaceDN w:val="0"/>
        <w:adjustRightInd w:val="0"/>
        <w:jc w:val="center"/>
        <w:rPr>
          <w:b/>
          <w:bCs/>
        </w:rPr>
      </w:pPr>
    </w:p>
    <w:p w:rsidR="00FE1DC0" w:rsidRDefault="00FE1DC0" w:rsidP="00C83685">
      <w:pPr>
        <w:autoSpaceDE w:val="0"/>
        <w:autoSpaceDN w:val="0"/>
        <w:adjustRightInd w:val="0"/>
        <w:jc w:val="center"/>
        <w:rPr>
          <w:b/>
          <w:bCs/>
        </w:rPr>
      </w:pPr>
    </w:p>
    <w:p w:rsidR="00FE1DC0" w:rsidRDefault="00FE1DC0" w:rsidP="00C83685">
      <w:pPr>
        <w:autoSpaceDE w:val="0"/>
        <w:autoSpaceDN w:val="0"/>
        <w:adjustRightInd w:val="0"/>
        <w:jc w:val="center"/>
        <w:rPr>
          <w:b/>
          <w:bCs/>
        </w:rPr>
      </w:pPr>
    </w:p>
    <w:p w:rsidR="00FE1DC0" w:rsidRDefault="00FE1DC0" w:rsidP="00C83685">
      <w:pPr>
        <w:autoSpaceDE w:val="0"/>
        <w:autoSpaceDN w:val="0"/>
        <w:adjustRightInd w:val="0"/>
        <w:jc w:val="center"/>
        <w:rPr>
          <w:b/>
          <w:bCs/>
        </w:rPr>
      </w:pPr>
    </w:p>
    <w:p w:rsidR="00FE1DC0" w:rsidRPr="008A04CE" w:rsidRDefault="00FE1DC0" w:rsidP="00C83685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2378"/>
        <w:gridCol w:w="4993"/>
        <w:gridCol w:w="1832"/>
      </w:tblGrid>
      <w:tr w:rsidR="00C83685" w:rsidRPr="000065ED" w:rsidTr="004C3F10">
        <w:trPr>
          <w:trHeight w:val="756"/>
          <w:jc w:val="center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ind w:right="-9"/>
              <w:jc w:val="center"/>
              <w:rPr>
                <w:b/>
                <w:bCs/>
              </w:rPr>
            </w:pPr>
            <w:r w:rsidRPr="000065ED">
              <w:rPr>
                <w:b/>
                <w:bCs/>
              </w:rPr>
              <w:t>№ з/п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065ED">
              <w:rPr>
                <w:b/>
                <w:bCs/>
              </w:rPr>
              <w:t>Вид приміщень/об’єкт прибирання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065ED">
              <w:rPr>
                <w:b/>
                <w:bCs/>
              </w:rPr>
              <w:t>Вид прибирання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065ED">
              <w:rPr>
                <w:b/>
                <w:bCs/>
              </w:rPr>
              <w:t>Періодичність</w:t>
            </w:r>
          </w:p>
        </w:tc>
      </w:tr>
      <w:tr w:rsidR="00C83685" w:rsidRPr="000065ED" w:rsidTr="004C3F10">
        <w:trPr>
          <w:trHeight w:val="70"/>
          <w:jc w:val="center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ind w:right="-9"/>
              <w:jc w:val="center"/>
            </w:pPr>
            <w:r w:rsidRPr="000065ED">
              <w:t>1</w:t>
            </w:r>
          </w:p>
        </w:tc>
        <w:tc>
          <w:tcPr>
            <w:tcW w:w="9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rPr>
                <w:b/>
                <w:bCs/>
              </w:rPr>
              <w:t>Підлога</w:t>
            </w:r>
          </w:p>
        </w:tc>
      </w:tr>
      <w:tr w:rsidR="00C83685" w:rsidRPr="000065ED" w:rsidTr="004C3F10">
        <w:trPr>
          <w:trHeight w:val="367"/>
          <w:jc w:val="center"/>
        </w:trPr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кабінети керівників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підмітання вручну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щодня</w:t>
            </w: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чищення за допомогою пилососа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щодня</w:t>
            </w: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вологе протирання пилу з плінтусів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щодня</w:t>
            </w: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вологе прибирання вручну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щодня</w:t>
            </w: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винесення сміття, заміна пакетів для сміття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щодня</w:t>
            </w: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робочі кабінети, службові приміщення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підмітання вручну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щодня</w:t>
            </w: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вологе протирання пилу з плінтусів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щодня</w:t>
            </w: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вологе прибирання вручну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щодня</w:t>
            </w: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винесення сміття, заміна пакетів для сміття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щодня</w:t>
            </w: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коридори, холи, вестибюлі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вологе протирання пилу з плінтусів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щодня</w:t>
            </w: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вологе прибирання вручну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щодня</w:t>
            </w: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вологе прибирання вручну протягом робочого дня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щодня</w:t>
            </w: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 xml:space="preserve">чищення за допомогою пилососа в адмінбудівлі за </w:t>
            </w:r>
            <w:proofErr w:type="spellStart"/>
            <w:r w:rsidRPr="000065ED">
              <w:t>адресою</w:t>
            </w:r>
            <w:proofErr w:type="spellEnd"/>
            <w:r w:rsidRPr="000065ED">
              <w:t xml:space="preserve">: м. Харків, </w:t>
            </w:r>
          </w:p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вул. Пушкінська, 46 (перейменовано Григорія Сковороди)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щодня</w:t>
            </w: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зали засідань, технічні приміщення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вологе прибирання вручну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1 раз на тиждень</w:t>
            </w: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вологе протирання пилу з плінтусів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1 раз на тиждень</w:t>
            </w: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дах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прибирання снігу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за потребою</w:t>
            </w:r>
          </w:p>
        </w:tc>
      </w:tr>
      <w:tr w:rsidR="00C83685" w:rsidRPr="000065ED" w:rsidTr="004C3F10">
        <w:trPr>
          <w:trHeight w:val="542"/>
          <w:jc w:val="center"/>
        </w:trPr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ганки, вуличні сходи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підмітання вручну, вологе прибирання вручну (за потребою)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щодня</w:t>
            </w: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прибирання снігу</w:t>
            </w:r>
          </w:p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за потребою</w:t>
            </w: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ind w:right="-151"/>
            </w:pPr>
            <w:r w:rsidRPr="000065ED">
              <w:t xml:space="preserve"> 2</w:t>
            </w:r>
          </w:p>
        </w:tc>
        <w:tc>
          <w:tcPr>
            <w:tcW w:w="9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065ED">
              <w:rPr>
                <w:b/>
                <w:bCs/>
              </w:rPr>
              <w:t>Пофарбовані поверхні</w:t>
            </w: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двері, дверні блоки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вологе протирання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1 раз на тиждень</w:t>
            </w: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підвіконня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сухе та вологе протирання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1 раз на тиждень</w:t>
            </w: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опалювальні прилади (радіатори)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вологе протирання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1 раз на тиждень</w:t>
            </w: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стіни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вологе протирання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1 раз на квартал</w:t>
            </w: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стеля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обмітання пилу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1 раз на квартал</w:t>
            </w: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декоративні решітки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вологе протирання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1 раз на тиждень</w:t>
            </w:r>
          </w:p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ind w:right="-151"/>
              <w:jc w:val="center"/>
            </w:pPr>
            <w:r w:rsidRPr="000065ED">
              <w:t>3</w:t>
            </w:r>
          </w:p>
        </w:tc>
        <w:tc>
          <w:tcPr>
            <w:tcW w:w="9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065ED">
              <w:rPr>
                <w:b/>
                <w:bCs/>
              </w:rPr>
              <w:t>Поверхні зі склом</w:t>
            </w: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вікна, які відчиняються у приміщення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миття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2 раз на рік</w:t>
            </w:r>
          </w:p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(квітень, вересень)</w:t>
            </w: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віконні блоки з підвіконнями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сухе та вологе протирання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1 раз на тиждень</w:t>
            </w:r>
          </w:p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  <w:r w:rsidRPr="000065ED"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065ED">
              <w:rPr>
                <w:b/>
                <w:bCs/>
              </w:rPr>
              <w:t>Приміщення Центру обслуговування платників (ЦОП)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підмітання підлоги вручну, вологе протирання пилу з плінтусів, вологе прибирання підлоги вручну, сухе та вологе  протирання і полірування меблів, сухе та вологе прибирання дверей, вікон та підвіконня, вологе протирання та миття дезінфікуючими засобами санітарних вузлів, очищення кошиків для сміття, забезпечення та заміна пакетами для сміття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постійно</w:t>
            </w: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ind w:right="-151"/>
              <w:jc w:val="center"/>
            </w:pPr>
            <w:r w:rsidRPr="000065ED">
              <w:t>6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065ED">
              <w:rPr>
                <w:b/>
                <w:bCs/>
              </w:rPr>
              <w:t>Сходові клітини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DA2824" w:rsidRDefault="00C83685" w:rsidP="004C3F10">
            <w:pPr>
              <w:autoSpaceDE w:val="0"/>
              <w:autoSpaceDN w:val="0"/>
              <w:adjustRightInd w:val="0"/>
            </w:pPr>
            <w:r w:rsidRPr="00DA2824">
              <w:t>підмітання, вологе прибирання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щодня</w:t>
            </w: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DA2824" w:rsidRDefault="00C83685" w:rsidP="004C3F10">
            <w:pPr>
              <w:autoSpaceDE w:val="0"/>
              <w:autoSpaceDN w:val="0"/>
              <w:adjustRightInd w:val="0"/>
            </w:pPr>
            <w:r w:rsidRPr="00DA2824">
              <w:t>вологе прибирання протягом робочого дня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за потребою</w:t>
            </w: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DA2824" w:rsidRDefault="00C83685" w:rsidP="004C3F10">
            <w:pPr>
              <w:autoSpaceDE w:val="0"/>
              <w:autoSpaceDN w:val="0"/>
              <w:adjustRightInd w:val="0"/>
            </w:pPr>
            <w:r w:rsidRPr="00DA2824">
              <w:t>протирання металевих перил і поручнів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Щодня</w:t>
            </w:r>
          </w:p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ind w:right="-151"/>
              <w:jc w:val="center"/>
            </w:pPr>
            <w:r w:rsidRPr="000065ED">
              <w:t>7</w:t>
            </w:r>
          </w:p>
        </w:tc>
        <w:tc>
          <w:tcPr>
            <w:tcW w:w="9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DA2824" w:rsidRDefault="00C83685" w:rsidP="004C3F1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A2824">
              <w:rPr>
                <w:b/>
                <w:bCs/>
              </w:rPr>
              <w:t>Санітарні вузли</w:t>
            </w: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підлога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DA2824" w:rsidRDefault="00C83685" w:rsidP="004C3F10">
            <w:pPr>
              <w:autoSpaceDE w:val="0"/>
              <w:autoSpaceDN w:val="0"/>
              <w:adjustRightInd w:val="0"/>
            </w:pPr>
            <w:r w:rsidRPr="00DA2824">
              <w:t>вологе прибирання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щодня</w:t>
            </w: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миття дезінфікуючими засобами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щодня</w:t>
            </w: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унітази, пісуари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миття дезінфікуючими засобами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щодня</w:t>
            </w: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раковини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миття дезінфікуючими засобами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щодня</w:t>
            </w: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proofErr w:type="spellStart"/>
            <w:r w:rsidRPr="000065ED">
              <w:t>рушникосушилки</w:t>
            </w:r>
            <w:proofErr w:type="spellEnd"/>
            <w:r w:rsidRPr="000065ED">
              <w:t>, сушки для рук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вологе протирання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щодня</w:t>
            </w: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стіни кахельні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вологе протирання,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щодня</w:t>
            </w: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миття дезінфікуючими засобами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1 раз на тиждень</w:t>
            </w:r>
          </w:p>
        </w:tc>
      </w:tr>
      <w:tr w:rsidR="00C83685" w:rsidRPr="000065ED" w:rsidTr="004C3F10">
        <w:trPr>
          <w:trHeight w:val="555"/>
          <w:jc w:val="center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дзеркала, крани, інші аксесуари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чищення, протирання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щодня</w:t>
            </w: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кошики для сміття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очищення від паперу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щодня 1 раз на день</w:t>
            </w: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 xml:space="preserve">очищення від паперу (в адмінбудівлі за </w:t>
            </w:r>
            <w:proofErr w:type="spellStart"/>
            <w:r w:rsidRPr="000065ED">
              <w:t>адресою</w:t>
            </w:r>
            <w:proofErr w:type="spellEnd"/>
            <w:r w:rsidRPr="000065ED">
              <w:t xml:space="preserve">: </w:t>
            </w:r>
            <w:proofErr w:type="spellStart"/>
            <w:r w:rsidRPr="000065ED">
              <w:t>м.Харків</w:t>
            </w:r>
            <w:proofErr w:type="spellEnd"/>
            <w:r w:rsidRPr="000065ED">
              <w:t>, вул. Пушкінська, 46 (перейменовано Григорія Сковороди)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щодня 2 рази на день</w:t>
            </w:r>
          </w:p>
        </w:tc>
      </w:tr>
      <w:tr w:rsidR="00C83685" w:rsidRPr="000065ED" w:rsidTr="004C3F10">
        <w:trPr>
          <w:trHeight w:val="739"/>
          <w:jc w:val="center"/>
        </w:trPr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викидання сміття із заміною одноразових пакетів для сміття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щодня</w:t>
            </w:r>
          </w:p>
        </w:tc>
      </w:tr>
      <w:tr w:rsidR="00C83685" w:rsidRPr="000065ED" w:rsidTr="004C3F10">
        <w:trPr>
          <w:trHeight w:val="1116"/>
          <w:jc w:val="center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крани, змішувачі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 xml:space="preserve">миття нейтральним або слабо лужним засобом (можливе використання засобу для вікон), з використанням тканини із </w:t>
            </w:r>
            <w:proofErr w:type="spellStart"/>
            <w:r w:rsidRPr="000065ED">
              <w:t>мікроволокна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щодня</w:t>
            </w:r>
          </w:p>
        </w:tc>
      </w:tr>
      <w:tr w:rsidR="00C83685" w:rsidRPr="000065ED" w:rsidTr="004C3F10">
        <w:trPr>
          <w:trHeight w:val="497"/>
          <w:jc w:val="center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йоржик для унітазу та стакан</w:t>
            </w:r>
          </w:p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миття та дезінфекція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щодня</w:t>
            </w: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ind w:right="-151"/>
              <w:jc w:val="center"/>
            </w:pPr>
            <w:r w:rsidRPr="000065ED">
              <w:t>8</w:t>
            </w:r>
          </w:p>
        </w:tc>
        <w:tc>
          <w:tcPr>
            <w:tcW w:w="9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065ED">
              <w:rPr>
                <w:b/>
                <w:bCs/>
              </w:rPr>
              <w:t>Малоцінний інвентар</w:t>
            </w: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портрет, картина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вологе протирання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1 раз на квартал</w:t>
            </w: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дзеркала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чищення, протирання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3 рази на тиждень</w:t>
            </w:r>
          </w:p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ind w:left="-103" w:right="-137"/>
              <w:jc w:val="center"/>
            </w:pPr>
            <w:r w:rsidRPr="000065ED">
              <w:t>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065ED">
              <w:rPr>
                <w:b/>
                <w:bCs/>
              </w:rPr>
              <w:t>Люстри, бра, світильники настінні</w:t>
            </w:r>
          </w:p>
          <w:p w:rsidR="00C83685" w:rsidRPr="000065ED" w:rsidRDefault="00C83685" w:rsidP="004C3F1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миття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1 раз на рік</w:t>
            </w: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ind w:left="-103" w:right="-137"/>
              <w:jc w:val="center"/>
            </w:pPr>
            <w:r w:rsidRPr="000065ED">
              <w:t>10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065ED">
              <w:rPr>
                <w:b/>
                <w:bCs/>
              </w:rPr>
              <w:t>Вимикачі, розетки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сухе протирання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1 раз на тиждень</w:t>
            </w:r>
          </w:p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ind w:left="-103" w:right="-137"/>
              <w:jc w:val="center"/>
            </w:pPr>
            <w:r w:rsidRPr="000065ED">
              <w:t>11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065ED">
              <w:rPr>
                <w:b/>
                <w:bCs/>
              </w:rPr>
              <w:t>Службові кабінети, коридори, які є вільні та не задіяні у службовій діяльності</w:t>
            </w:r>
          </w:p>
          <w:p w:rsidR="00C83685" w:rsidRPr="000065ED" w:rsidRDefault="00C83685" w:rsidP="004C3F1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вологе протирання пилу з плінтусів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1 раз на місяць</w:t>
            </w: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ind w:left="-103" w:right="-137"/>
              <w:jc w:val="center"/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вологе прибирання підлоги вручну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1 раз на місяць</w:t>
            </w: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ind w:left="-103" w:right="-137"/>
              <w:jc w:val="center"/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протирання меблів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1 раз на місяць</w:t>
            </w: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ind w:left="-103" w:right="-137"/>
              <w:jc w:val="center"/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збір павутини (за наявності)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1 раз на місяць</w:t>
            </w: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ind w:left="-103" w:right="-137"/>
              <w:jc w:val="center"/>
            </w:pPr>
            <w:r w:rsidRPr="000065ED">
              <w:t>12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rPr>
                <w:b/>
                <w:bCs/>
              </w:rPr>
              <w:t>Прибирання після дезінфекції, дезінсекції, дератизації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  <w:r w:rsidRPr="000065ED">
              <w:t>за потребою</w:t>
            </w:r>
          </w:p>
          <w:p w:rsidR="00C83685" w:rsidRPr="000065ED" w:rsidRDefault="00C83685" w:rsidP="004C3F10">
            <w:pPr>
              <w:autoSpaceDE w:val="0"/>
              <w:autoSpaceDN w:val="0"/>
              <w:adjustRightInd w:val="0"/>
            </w:pPr>
          </w:p>
        </w:tc>
      </w:tr>
      <w:tr w:rsidR="00C83685" w:rsidRPr="000065ED" w:rsidTr="004C3F10">
        <w:trPr>
          <w:trHeight w:val="20"/>
          <w:jc w:val="center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ind w:left="-103" w:right="-137"/>
              <w:jc w:val="center"/>
            </w:pPr>
            <w:r w:rsidRPr="000065ED">
              <w:t>13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065ED">
              <w:rPr>
                <w:b/>
                <w:bCs/>
              </w:rPr>
              <w:t xml:space="preserve">Генеральне прибирання приміщень (в </w:t>
            </w:r>
            <w:proofErr w:type="spellStart"/>
            <w:r w:rsidRPr="000065ED">
              <w:rPr>
                <w:b/>
                <w:bCs/>
              </w:rPr>
              <w:t>т.ч</w:t>
            </w:r>
            <w:proofErr w:type="spellEnd"/>
            <w:r w:rsidRPr="000065ED">
              <w:rPr>
                <w:b/>
                <w:bCs/>
              </w:rPr>
              <w:t>. після ремонтних робіт)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  <w:r w:rsidRPr="000065ED">
              <w:t>у разі необхідності</w:t>
            </w:r>
          </w:p>
          <w:p w:rsidR="00C83685" w:rsidRPr="000065ED" w:rsidRDefault="00C83685" w:rsidP="004C3F1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83685" w:rsidRDefault="00C83685" w:rsidP="00C83685">
      <w:pPr>
        <w:pStyle w:val="af4"/>
        <w:ind w:firstLine="709"/>
        <w:jc w:val="both"/>
        <w:rPr>
          <w:spacing w:val="-5"/>
        </w:rPr>
      </w:pPr>
      <w:r>
        <w:rPr>
          <w:spacing w:val="-5"/>
        </w:rPr>
        <w:t xml:space="preserve"> </w:t>
      </w:r>
    </w:p>
    <w:p w:rsidR="00C83685" w:rsidRPr="00BA3D2F" w:rsidRDefault="00C83685" w:rsidP="00C83685">
      <w:pPr>
        <w:pStyle w:val="af4"/>
        <w:ind w:firstLine="709"/>
        <w:jc w:val="both"/>
        <w:rPr>
          <w:sz w:val="24"/>
          <w:szCs w:val="24"/>
        </w:rPr>
      </w:pPr>
      <w:r w:rsidRPr="00BA3D2F">
        <w:rPr>
          <w:sz w:val="24"/>
          <w:szCs w:val="24"/>
        </w:rPr>
        <w:t>Виконавець зобов'язується виконувати правила протипожежної безпеки, які діють на території Замовника й правила внутрішнього розпорядку, бере на себе зобов’язання за стан охорони праці та техніки безпеки під час надання послуг, самостійно дотримуватися вимог інструкцій з техніки безпеки, що застосовуються Замовником.</w:t>
      </w:r>
    </w:p>
    <w:p w:rsidR="00C83685" w:rsidRDefault="00C83685" w:rsidP="00C83685">
      <w:pPr>
        <w:shd w:val="clear" w:color="auto" w:fill="FFFFFF"/>
        <w:ind w:right="-569"/>
        <w:rPr>
          <w:spacing w:val="-5"/>
        </w:rPr>
      </w:pPr>
    </w:p>
    <w:p w:rsidR="00C83685" w:rsidRPr="00BA3D2F" w:rsidRDefault="00C83685" w:rsidP="00C83685">
      <w:pPr>
        <w:pStyle w:val="af4"/>
        <w:ind w:firstLine="709"/>
        <w:jc w:val="center"/>
        <w:rPr>
          <w:b/>
          <w:sz w:val="24"/>
          <w:szCs w:val="24"/>
        </w:rPr>
      </w:pPr>
      <w:r w:rsidRPr="00BA3D2F">
        <w:rPr>
          <w:b/>
          <w:sz w:val="24"/>
          <w:szCs w:val="24"/>
        </w:rPr>
        <w:t>Вимоги до прибирання:</w:t>
      </w:r>
    </w:p>
    <w:p w:rsidR="00C83685" w:rsidRPr="00BA3D2F" w:rsidRDefault="00C83685" w:rsidP="00C83685">
      <w:pPr>
        <w:pStyle w:val="af4"/>
        <w:ind w:firstLine="709"/>
        <w:jc w:val="center"/>
        <w:rPr>
          <w:b/>
          <w:sz w:val="24"/>
          <w:szCs w:val="24"/>
        </w:rPr>
      </w:pPr>
    </w:p>
    <w:p w:rsidR="00C83685" w:rsidRPr="00BA3D2F" w:rsidRDefault="00C83685" w:rsidP="00C83685">
      <w:pPr>
        <w:pStyle w:val="af4"/>
        <w:ind w:firstLine="709"/>
        <w:jc w:val="both"/>
        <w:rPr>
          <w:sz w:val="24"/>
          <w:szCs w:val="24"/>
        </w:rPr>
      </w:pPr>
      <w:r w:rsidRPr="00BA3D2F">
        <w:rPr>
          <w:sz w:val="24"/>
          <w:szCs w:val="24"/>
        </w:rPr>
        <w:t>1. Послуги з прибирання повинні відповідати вимогам діючих гігієнічних норм, а також повинні передбачати необхідність застосування заходів із захисту довкілля.</w:t>
      </w:r>
    </w:p>
    <w:p w:rsidR="00C83685" w:rsidRPr="00BA3D2F" w:rsidRDefault="00C83685" w:rsidP="00C83685">
      <w:pPr>
        <w:pStyle w:val="af4"/>
        <w:ind w:firstLine="709"/>
        <w:jc w:val="both"/>
        <w:rPr>
          <w:sz w:val="24"/>
          <w:szCs w:val="24"/>
        </w:rPr>
      </w:pPr>
      <w:r w:rsidRPr="00BA3D2F">
        <w:rPr>
          <w:sz w:val="24"/>
          <w:szCs w:val="24"/>
        </w:rPr>
        <w:t>2. Послуги з прибирання повинні надаватися згідно переліку послуг щодо прибирання, та їх періодичністю, які надаються Учасником.</w:t>
      </w:r>
    </w:p>
    <w:p w:rsidR="00C83685" w:rsidRPr="00BA3D2F" w:rsidRDefault="00C83685" w:rsidP="00C83685">
      <w:pPr>
        <w:pStyle w:val="af4"/>
        <w:ind w:firstLine="709"/>
        <w:jc w:val="both"/>
        <w:rPr>
          <w:sz w:val="24"/>
          <w:szCs w:val="24"/>
        </w:rPr>
      </w:pPr>
      <w:r w:rsidRPr="00BA3D2F">
        <w:rPr>
          <w:sz w:val="24"/>
          <w:szCs w:val="24"/>
        </w:rPr>
        <w:t>3. Хімічні засоби (миючі, дезінфікуючі, тощо), що використовуються при виконанні робіт з прибирання не повинні мати різкого неприємного запаху. Інвентар для прибирання (протиральний матеріал, швабри, щітки, губки) повинні використовуватися відповідно до вимог інструкцій фірм-виробника.</w:t>
      </w:r>
    </w:p>
    <w:p w:rsidR="00C83685" w:rsidRPr="00BA3D2F" w:rsidRDefault="00C83685" w:rsidP="00C83685">
      <w:pPr>
        <w:pStyle w:val="af4"/>
        <w:ind w:firstLine="709"/>
        <w:jc w:val="both"/>
        <w:rPr>
          <w:sz w:val="24"/>
          <w:szCs w:val="24"/>
        </w:rPr>
      </w:pPr>
      <w:r w:rsidRPr="00BA3D2F">
        <w:rPr>
          <w:sz w:val="24"/>
          <w:szCs w:val="24"/>
        </w:rPr>
        <w:t>4. Інвентар для прибирання після використання слід промивати проточною водою з миючими засобами.</w:t>
      </w:r>
    </w:p>
    <w:p w:rsidR="00C83685" w:rsidRPr="00BA3D2F" w:rsidRDefault="00C83685" w:rsidP="00C83685">
      <w:pPr>
        <w:pStyle w:val="af4"/>
        <w:ind w:firstLine="709"/>
        <w:jc w:val="both"/>
        <w:rPr>
          <w:sz w:val="24"/>
          <w:szCs w:val="24"/>
        </w:rPr>
      </w:pPr>
      <w:r w:rsidRPr="00BA3D2F">
        <w:rPr>
          <w:sz w:val="24"/>
          <w:szCs w:val="24"/>
        </w:rPr>
        <w:t>5. Видалення бруду з різних поверхонь слід здійснювати із застосуванням відповідного способу прибирання. Не допускається залишати бруд на сходинках, краях, в кутах.</w:t>
      </w:r>
    </w:p>
    <w:p w:rsidR="00C83685" w:rsidRPr="00BA3D2F" w:rsidRDefault="00C83685" w:rsidP="00C83685">
      <w:pPr>
        <w:pStyle w:val="af4"/>
        <w:ind w:firstLine="709"/>
        <w:jc w:val="both"/>
        <w:rPr>
          <w:sz w:val="24"/>
          <w:szCs w:val="24"/>
        </w:rPr>
      </w:pPr>
      <w:r w:rsidRPr="00BA3D2F">
        <w:rPr>
          <w:sz w:val="24"/>
          <w:szCs w:val="24"/>
        </w:rPr>
        <w:t>6. Вимоги до якості прибраних поверхонь:</w:t>
      </w:r>
    </w:p>
    <w:p w:rsidR="00C83685" w:rsidRPr="00BA3D2F" w:rsidRDefault="00C83685" w:rsidP="00C83685">
      <w:pPr>
        <w:pStyle w:val="af4"/>
        <w:ind w:firstLine="709"/>
        <w:jc w:val="both"/>
        <w:rPr>
          <w:sz w:val="24"/>
          <w:szCs w:val="24"/>
        </w:rPr>
      </w:pPr>
      <w:r w:rsidRPr="00BA3D2F">
        <w:rPr>
          <w:sz w:val="24"/>
          <w:szCs w:val="24"/>
        </w:rPr>
        <w:lastRenderedPageBreak/>
        <w:t xml:space="preserve">- відсутність скупчення бруду, пилу або сміття під меблями, у кутках, на плінтусах та інших важкодоступних місцях, а також залишків протиральної тканини, плям, </w:t>
      </w:r>
      <w:proofErr w:type="spellStart"/>
      <w:r w:rsidRPr="00BA3D2F">
        <w:rPr>
          <w:sz w:val="24"/>
          <w:szCs w:val="24"/>
        </w:rPr>
        <w:t>потьоків</w:t>
      </w:r>
      <w:proofErr w:type="spellEnd"/>
      <w:r w:rsidRPr="00BA3D2F">
        <w:rPr>
          <w:sz w:val="24"/>
          <w:szCs w:val="24"/>
        </w:rPr>
        <w:t>, розводів на поверхнях та стінах, надлишку вологи на підлозі.</w:t>
      </w:r>
    </w:p>
    <w:p w:rsidR="00C83685" w:rsidRPr="00BA3D2F" w:rsidRDefault="00C83685" w:rsidP="00C83685">
      <w:pPr>
        <w:pStyle w:val="af4"/>
        <w:ind w:firstLine="709"/>
        <w:jc w:val="both"/>
        <w:rPr>
          <w:sz w:val="24"/>
          <w:szCs w:val="24"/>
        </w:rPr>
      </w:pPr>
      <w:r w:rsidRPr="00BA3D2F">
        <w:rPr>
          <w:sz w:val="24"/>
          <w:szCs w:val="24"/>
        </w:rPr>
        <w:t xml:space="preserve">- відсутність цементного нальоту та вапняних </w:t>
      </w:r>
      <w:proofErr w:type="spellStart"/>
      <w:r w:rsidRPr="00BA3D2F">
        <w:rPr>
          <w:sz w:val="24"/>
          <w:szCs w:val="24"/>
        </w:rPr>
        <w:t>відкладень</w:t>
      </w:r>
      <w:proofErr w:type="spellEnd"/>
      <w:r w:rsidRPr="00BA3D2F">
        <w:rPr>
          <w:sz w:val="24"/>
          <w:szCs w:val="24"/>
        </w:rPr>
        <w:t>, водного та сечового каменю, жиру та плям іржі, скупчення бруду, залишків мила та окислення у важкодоступних місцях, на кранах, плям на металевих предметах, запахів, залишків миючих засобів.</w:t>
      </w:r>
    </w:p>
    <w:p w:rsidR="00C83685" w:rsidRPr="00BA3D2F" w:rsidRDefault="00C83685" w:rsidP="00C83685">
      <w:pPr>
        <w:pStyle w:val="af4"/>
        <w:ind w:firstLine="709"/>
        <w:jc w:val="both"/>
        <w:rPr>
          <w:sz w:val="24"/>
          <w:szCs w:val="24"/>
        </w:rPr>
      </w:pPr>
    </w:p>
    <w:p w:rsidR="00C83685" w:rsidRDefault="00C83685" w:rsidP="00C83685">
      <w:pPr>
        <w:pStyle w:val="af4"/>
        <w:ind w:firstLine="709"/>
        <w:jc w:val="center"/>
        <w:rPr>
          <w:b/>
          <w:sz w:val="24"/>
          <w:szCs w:val="24"/>
        </w:rPr>
      </w:pPr>
      <w:r w:rsidRPr="00BA3D2F">
        <w:rPr>
          <w:b/>
          <w:sz w:val="24"/>
          <w:szCs w:val="24"/>
        </w:rPr>
        <w:t>Графік прибирання приміщень:</w:t>
      </w:r>
    </w:p>
    <w:p w:rsidR="00C83685" w:rsidRPr="00BA3D2F" w:rsidRDefault="00C83685" w:rsidP="00C83685">
      <w:pPr>
        <w:pStyle w:val="af4"/>
        <w:ind w:firstLine="709"/>
        <w:jc w:val="center"/>
        <w:rPr>
          <w:b/>
          <w:sz w:val="24"/>
          <w:szCs w:val="24"/>
        </w:rPr>
      </w:pPr>
    </w:p>
    <w:p w:rsidR="00C83685" w:rsidRDefault="00C83685" w:rsidP="00C83685">
      <w:pPr>
        <w:pStyle w:val="af4"/>
        <w:ind w:firstLine="709"/>
        <w:jc w:val="both"/>
        <w:rPr>
          <w:sz w:val="24"/>
          <w:szCs w:val="24"/>
        </w:rPr>
      </w:pPr>
      <w:r w:rsidRPr="00BA3D2F">
        <w:rPr>
          <w:bCs/>
          <w:sz w:val="24"/>
          <w:szCs w:val="24"/>
        </w:rPr>
        <w:t>Виконавець самостійно визначає час роботи своїх працівників з урахуванням</w:t>
      </w:r>
      <w:r w:rsidRPr="00BA3D2F">
        <w:rPr>
          <w:sz w:val="24"/>
          <w:szCs w:val="24"/>
        </w:rPr>
        <w:t xml:space="preserve"> </w:t>
      </w:r>
      <w:r w:rsidRPr="000065ED">
        <w:rPr>
          <w:sz w:val="24"/>
          <w:szCs w:val="24"/>
        </w:rPr>
        <w:t>Правил внутрішнього службового розпорядку Замовника</w:t>
      </w:r>
      <w:r w:rsidRPr="00BA3D2F">
        <w:rPr>
          <w:sz w:val="24"/>
          <w:szCs w:val="24"/>
        </w:rPr>
        <w:t xml:space="preserve"> (понеділок - четвер з 08-00 год. до 17-00 год., п’ятниця з 08-00 год. до 15-45 год.)</w:t>
      </w:r>
      <w:r>
        <w:rPr>
          <w:sz w:val="24"/>
          <w:szCs w:val="24"/>
        </w:rPr>
        <w:t>.</w:t>
      </w:r>
    </w:p>
    <w:p w:rsidR="00C83685" w:rsidRPr="00BA3D2F" w:rsidRDefault="00C83685" w:rsidP="00C83685">
      <w:pPr>
        <w:pStyle w:val="af4"/>
        <w:ind w:firstLine="709"/>
        <w:jc w:val="both"/>
        <w:rPr>
          <w:sz w:val="24"/>
          <w:szCs w:val="24"/>
        </w:rPr>
      </w:pPr>
    </w:p>
    <w:p w:rsidR="00C83685" w:rsidRDefault="00C83685" w:rsidP="00C83685">
      <w:pPr>
        <w:pStyle w:val="af4"/>
        <w:ind w:firstLine="709"/>
        <w:jc w:val="center"/>
        <w:rPr>
          <w:b/>
          <w:sz w:val="24"/>
          <w:szCs w:val="24"/>
        </w:rPr>
      </w:pPr>
      <w:r w:rsidRPr="00BA3D2F">
        <w:rPr>
          <w:b/>
          <w:sz w:val="24"/>
          <w:szCs w:val="24"/>
        </w:rPr>
        <w:t>Вимоги до працівників Виконавця:</w:t>
      </w:r>
    </w:p>
    <w:p w:rsidR="00C83685" w:rsidRPr="00BA3D2F" w:rsidRDefault="00C83685" w:rsidP="00C83685">
      <w:pPr>
        <w:pStyle w:val="af4"/>
        <w:ind w:firstLine="709"/>
        <w:jc w:val="center"/>
        <w:rPr>
          <w:b/>
          <w:sz w:val="24"/>
          <w:szCs w:val="24"/>
        </w:rPr>
      </w:pPr>
    </w:p>
    <w:p w:rsidR="00C83685" w:rsidRPr="008F317D" w:rsidRDefault="00C83685" w:rsidP="00C83685">
      <w:pPr>
        <w:shd w:val="clear" w:color="auto" w:fill="FFFFFF" w:themeFill="background1"/>
        <w:tabs>
          <w:tab w:val="left" w:pos="1134"/>
        </w:tabs>
        <w:spacing w:before="20" w:after="20"/>
        <w:ind w:firstLine="567"/>
        <w:jc w:val="both"/>
        <w:rPr>
          <w:lang w:eastAsia="uk-UA"/>
        </w:rPr>
      </w:pPr>
      <w:r w:rsidRPr="00BA3D2F">
        <w:t xml:space="preserve">1. </w:t>
      </w:r>
      <w:r>
        <w:rPr>
          <w:lang w:eastAsia="uk-UA"/>
        </w:rPr>
        <w:t>П</w:t>
      </w:r>
      <w:r w:rsidRPr="00471042">
        <w:rPr>
          <w:lang w:eastAsia="uk-UA"/>
        </w:rPr>
        <w:t xml:space="preserve">рибиральники/ці мають бути штатними співробітниками та офіційно оформленими на роботу у Виконавця (або мати офіційні взаємовідносини з Виконавцем). </w:t>
      </w:r>
      <w:r w:rsidRPr="008F317D">
        <w:rPr>
          <w:lang w:eastAsia="uk-UA"/>
        </w:rPr>
        <w:t>Виконавець обов’язково погоджує із Замовником штат працівників, що приступають до надання послуг з прибирання і надання послуг. При необхідності заміни прибиральниць/</w:t>
      </w:r>
      <w:proofErr w:type="spellStart"/>
      <w:r w:rsidRPr="008F317D">
        <w:rPr>
          <w:lang w:eastAsia="uk-UA"/>
        </w:rPr>
        <w:t>ків</w:t>
      </w:r>
      <w:proofErr w:type="spellEnd"/>
      <w:r w:rsidRPr="008F317D">
        <w:rPr>
          <w:lang w:eastAsia="uk-UA"/>
        </w:rPr>
        <w:t>, які тимчасово не можуть виконувати свої функціональні обов’язки, Виконавець зобов’язаний надати заміну прибиральниці/</w:t>
      </w:r>
      <w:proofErr w:type="spellStart"/>
      <w:r w:rsidRPr="008F317D">
        <w:rPr>
          <w:lang w:eastAsia="uk-UA"/>
        </w:rPr>
        <w:t>ків</w:t>
      </w:r>
      <w:proofErr w:type="spellEnd"/>
      <w:r w:rsidRPr="008F317D">
        <w:rPr>
          <w:lang w:eastAsia="uk-UA"/>
        </w:rPr>
        <w:t xml:space="preserve"> протягом 2 робочих днів.</w:t>
      </w:r>
    </w:p>
    <w:p w:rsidR="00C83685" w:rsidRPr="00BA3D2F" w:rsidRDefault="00C83685" w:rsidP="00C83685">
      <w:pPr>
        <w:pStyle w:val="af4"/>
        <w:ind w:firstLine="709"/>
        <w:jc w:val="both"/>
        <w:rPr>
          <w:sz w:val="24"/>
          <w:szCs w:val="24"/>
        </w:rPr>
      </w:pPr>
      <w:r w:rsidRPr="00BA3D2F">
        <w:rPr>
          <w:sz w:val="24"/>
          <w:szCs w:val="24"/>
        </w:rPr>
        <w:t>2. Для надання послуг з прибирання обов'язковими вимогами є:</w:t>
      </w:r>
    </w:p>
    <w:p w:rsidR="00C83685" w:rsidRPr="00BA3D2F" w:rsidRDefault="00C83685" w:rsidP="00C83685">
      <w:pPr>
        <w:pStyle w:val="af4"/>
        <w:ind w:firstLine="709"/>
        <w:jc w:val="both"/>
        <w:rPr>
          <w:sz w:val="24"/>
          <w:szCs w:val="24"/>
        </w:rPr>
      </w:pPr>
      <w:r w:rsidRPr="00BA3D2F">
        <w:rPr>
          <w:sz w:val="24"/>
          <w:szCs w:val="24"/>
        </w:rPr>
        <w:t>- знання виконавцем вимог безпеки, правил обслуговування і санітарних норм;</w:t>
      </w:r>
    </w:p>
    <w:p w:rsidR="00C83685" w:rsidRPr="00BA3D2F" w:rsidRDefault="00C83685" w:rsidP="00C83685">
      <w:pPr>
        <w:pStyle w:val="af4"/>
        <w:ind w:firstLine="709"/>
        <w:jc w:val="both"/>
        <w:rPr>
          <w:sz w:val="24"/>
          <w:szCs w:val="24"/>
        </w:rPr>
      </w:pPr>
      <w:r w:rsidRPr="00BA3D2F">
        <w:rPr>
          <w:sz w:val="24"/>
          <w:szCs w:val="24"/>
        </w:rPr>
        <w:t>- послуги по прибиранню виконуються з використанням техніки та обладнання Виконавця.</w:t>
      </w:r>
    </w:p>
    <w:p w:rsidR="00C83685" w:rsidRPr="00BA3D2F" w:rsidRDefault="00C83685" w:rsidP="00C83685">
      <w:pPr>
        <w:pStyle w:val="af4"/>
        <w:ind w:firstLine="709"/>
        <w:jc w:val="both"/>
        <w:rPr>
          <w:sz w:val="24"/>
          <w:szCs w:val="24"/>
        </w:rPr>
      </w:pPr>
      <w:r w:rsidRPr="00BA3D2F">
        <w:rPr>
          <w:sz w:val="24"/>
          <w:szCs w:val="24"/>
        </w:rPr>
        <w:t>3. Кожен працівник Виконавця повинен бути забезпечений за рахунок Виконавця всім необхідним для надання повного комплексу послуг:</w:t>
      </w:r>
    </w:p>
    <w:p w:rsidR="00C83685" w:rsidRPr="00BA3D2F" w:rsidRDefault="00C83685" w:rsidP="00C83685">
      <w:pPr>
        <w:pStyle w:val="af4"/>
        <w:ind w:firstLine="709"/>
        <w:jc w:val="both"/>
        <w:rPr>
          <w:sz w:val="24"/>
          <w:szCs w:val="24"/>
        </w:rPr>
      </w:pPr>
      <w:r w:rsidRPr="00BA3D2F">
        <w:rPr>
          <w:sz w:val="24"/>
          <w:szCs w:val="24"/>
        </w:rPr>
        <w:t>- інвентарем (відра, віники, швабри, тощо);</w:t>
      </w:r>
    </w:p>
    <w:p w:rsidR="00C83685" w:rsidRPr="00BA3D2F" w:rsidRDefault="00C83685" w:rsidP="00C83685">
      <w:pPr>
        <w:pStyle w:val="af4"/>
        <w:ind w:firstLine="709"/>
        <w:jc w:val="both"/>
        <w:rPr>
          <w:sz w:val="24"/>
          <w:szCs w:val="24"/>
        </w:rPr>
      </w:pPr>
      <w:r w:rsidRPr="00BA3D2F">
        <w:rPr>
          <w:sz w:val="24"/>
          <w:szCs w:val="24"/>
        </w:rPr>
        <w:t xml:space="preserve">- витратними матеріалами (мило туалетне, миючі, </w:t>
      </w:r>
      <w:proofErr w:type="spellStart"/>
      <w:r w:rsidRPr="00BA3D2F">
        <w:rPr>
          <w:sz w:val="24"/>
          <w:szCs w:val="24"/>
        </w:rPr>
        <w:t>чистячи</w:t>
      </w:r>
      <w:proofErr w:type="spellEnd"/>
      <w:r w:rsidRPr="00BA3D2F">
        <w:rPr>
          <w:sz w:val="24"/>
          <w:szCs w:val="24"/>
        </w:rPr>
        <w:t xml:space="preserve"> та дезінфікуючі засоби, </w:t>
      </w:r>
      <w:proofErr w:type="spellStart"/>
      <w:r w:rsidRPr="00BA3D2F">
        <w:rPr>
          <w:sz w:val="24"/>
          <w:szCs w:val="24"/>
        </w:rPr>
        <w:t>освіжувачі</w:t>
      </w:r>
      <w:proofErr w:type="spellEnd"/>
      <w:r w:rsidRPr="00BA3D2F">
        <w:rPr>
          <w:sz w:val="24"/>
          <w:szCs w:val="24"/>
        </w:rPr>
        <w:t xml:space="preserve"> повітря, серветки для меблів, ганчірки для миття підлоги, пакети для сміття, рукавички, тощо.</w:t>
      </w:r>
    </w:p>
    <w:p w:rsidR="00C83685" w:rsidRDefault="00C83685" w:rsidP="00C83685">
      <w:pPr>
        <w:pStyle w:val="af4"/>
        <w:ind w:firstLine="709"/>
        <w:jc w:val="center"/>
        <w:rPr>
          <w:b/>
          <w:sz w:val="24"/>
          <w:szCs w:val="24"/>
          <w:lang w:eastAsia="ar-SA"/>
        </w:rPr>
      </w:pPr>
      <w:r w:rsidRPr="00BA3D2F">
        <w:rPr>
          <w:b/>
          <w:sz w:val="24"/>
          <w:szCs w:val="24"/>
          <w:lang w:eastAsia="ar-SA"/>
        </w:rPr>
        <w:t>Виконавець зобов’язується:</w:t>
      </w:r>
    </w:p>
    <w:p w:rsidR="00C83685" w:rsidRPr="00BA3D2F" w:rsidRDefault="00C83685" w:rsidP="00C83685">
      <w:pPr>
        <w:pStyle w:val="af4"/>
        <w:ind w:firstLine="709"/>
        <w:jc w:val="center"/>
        <w:rPr>
          <w:b/>
          <w:sz w:val="24"/>
          <w:szCs w:val="24"/>
          <w:lang w:eastAsia="ar-SA"/>
        </w:rPr>
      </w:pPr>
    </w:p>
    <w:p w:rsidR="00C83685" w:rsidRPr="00BA3D2F" w:rsidRDefault="00C83685" w:rsidP="00C83685">
      <w:pPr>
        <w:pStyle w:val="af4"/>
        <w:ind w:firstLine="709"/>
        <w:jc w:val="both"/>
        <w:rPr>
          <w:strike/>
          <w:sz w:val="24"/>
          <w:szCs w:val="24"/>
        </w:rPr>
      </w:pPr>
      <w:r w:rsidRPr="00BA3D2F">
        <w:rPr>
          <w:sz w:val="24"/>
          <w:szCs w:val="24"/>
        </w:rPr>
        <w:t>1. Розрахувати чисельність штату для належного виконання умов Договору.</w:t>
      </w:r>
    </w:p>
    <w:p w:rsidR="00C83685" w:rsidRPr="00BA3D2F" w:rsidRDefault="00C83685" w:rsidP="00C83685">
      <w:pPr>
        <w:pStyle w:val="af4"/>
        <w:ind w:firstLine="709"/>
        <w:jc w:val="both"/>
        <w:rPr>
          <w:sz w:val="24"/>
          <w:szCs w:val="24"/>
        </w:rPr>
      </w:pPr>
      <w:r w:rsidRPr="00BA3D2F">
        <w:rPr>
          <w:sz w:val="24"/>
          <w:szCs w:val="24"/>
        </w:rPr>
        <w:t>2. Дотримання персоналом Виконавця, при наданні послуг, санітарно-гігієнічних норм, вимог норм з охорони праці, інструкцій з пожежної безпеки, норм з охорони навколишнього природного середовища, Державних санітарних правил і норм, відповідно до вимог чинного законодавства України.</w:t>
      </w:r>
    </w:p>
    <w:p w:rsidR="00C83685" w:rsidRPr="00BA3D2F" w:rsidRDefault="00C83685" w:rsidP="00C83685">
      <w:pPr>
        <w:pStyle w:val="af4"/>
        <w:ind w:firstLine="709"/>
        <w:jc w:val="both"/>
        <w:rPr>
          <w:sz w:val="24"/>
          <w:szCs w:val="24"/>
          <w:lang w:eastAsia="ar-SA"/>
        </w:rPr>
      </w:pPr>
      <w:r w:rsidRPr="00BA3D2F">
        <w:rPr>
          <w:sz w:val="24"/>
          <w:szCs w:val="24"/>
        </w:rPr>
        <w:t xml:space="preserve">3. </w:t>
      </w:r>
      <w:r w:rsidRPr="00BA3D2F">
        <w:rPr>
          <w:bCs/>
          <w:sz w:val="24"/>
          <w:szCs w:val="24"/>
        </w:rPr>
        <w:t>Виконавець</w:t>
      </w:r>
      <w:r w:rsidRPr="00BA3D2F">
        <w:rPr>
          <w:bCs/>
          <w:color w:val="FF0000"/>
          <w:sz w:val="24"/>
          <w:szCs w:val="24"/>
        </w:rPr>
        <w:t xml:space="preserve"> </w:t>
      </w:r>
      <w:r w:rsidRPr="00BA3D2F">
        <w:rPr>
          <w:bCs/>
          <w:sz w:val="24"/>
          <w:szCs w:val="24"/>
        </w:rPr>
        <w:t>самостійно забезпечує вчасну доставку обладнання, інвентарю та всіх необхідних витратних матеріалів та засобів, що використовуються під час надання послуг.</w:t>
      </w:r>
    </w:p>
    <w:p w:rsidR="00C83685" w:rsidRPr="00BA3D2F" w:rsidRDefault="00C83685" w:rsidP="00C83685">
      <w:pPr>
        <w:pStyle w:val="af4"/>
        <w:ind w:firstLine="709"/>
        <w:jc w:val="both"/>
        <w:rPr>
          <w:sz w:val="24"/>
          <w:szCs w:val="24"/>
          <w:lang w:eastAsia="ar-SA"/>
        </w:rPr>
      </w:pPr>
      <w:r w:rsidRPr="00BA3D2F">
        <w:rPr>
          <w:bCs/>
          <w:sz w:val="24"/>
          <w:szCs w:val="24"/>
        </w:rPr>
        <w:t xml:space="preserve">4. </w:t>
      </w:r>
      <w:r w:rsidRPr="00BA3D2F">
        <w:rPr>
          <w:sz w:val="24"/>
          <w:szCs w:val="24"/>
        </w:rPr>
        <w:t xml:space="preserve">Обслуговування та ремонт власного обладнання, інструментів та інвентарю здійснюється Виконавцем за </w:t>
      </w:r>
      <w:r w:rsidRPr="00BA3D2F">
        <w:rPr>
          <w:rFonts w:eastAsia="Andale Sans UI;Arial Unicode MS"/>
          <w:sz w:val="24"/>
          <w:szCs w:val="24"/>
        </w:rPr>
        <w:t>власний</w:t>
      </w:r>
      <w:r w:rsidRPr="00BA3D2F">
        <w:rPr>
          <w:sz w:val="24"/>
          <w:szCs w:val="24"/>
        </w:rPr>
        <w:t xml:space="preserve"> рахунок.</w:t>
      </w:r>
    </w:p>
    <w:p w:rsidR="00C83685" w:rsidRPr="00BA3D2F" w:rsidRDefault="00C83685" w:rsidP="00C83685">
      <w:pPr>
        <w:pStyle w:val="af4"/>
        <w:ind w:firstLine="709"/>
        <w:jc w:val="both"/>
        <w:rPr>
          <w:sz w:val="24"/>
          <w:szCs w:val="24"/>
          <w:lang w:eastAsia="ar-SA"/>
        </w:rPr>
      </w:pPr>
      <w:r w:rsidRPr="00BA3D2F">
        <w:rPr>
          <w:sz w:val="24"/>
          <w:szCs w:val="24"/>
        </w:rPr>
        <w:t>5. Для заміни при необхідності прибиральниць/</w:t>
      </w:r>
      <w:proofErr w:type="spellStart"/>
      <w:r w:rsidRPr="00BA3D2F">
        <w:rPr>
          <w:sz w:val="24"/>
          <w:szCs w:val="24"/>
        </w:rPr>
        <w:t>ків</w:t>
      </w:r>
      <w:proofErr w:type="spellEnd"/>
      <w:r w:rsidRPr="00BA3D2F">
        <w:rPr>
          <w:sz w:val="24"/>
          <w:szCs w:val="24"/>
        </w:rPr>
        <w:t>, які тимчасово не можуть виконувати свої функціональні обов’язки, Виконавець повинен мати резерв прибиральниць/</w:t>
      </w:r>
      <w:proofErr w:type="spellStart"/>
      <w:r w:rsidRPr="00BA3D2F">
        <w:rPr>
          <w:sz w:val="24"/>
          <w:szCs w:val="24"/>
        </w:rPr>
        <w:t>ків</w:t>
      </w:r>
      <w:proofErr w:type="spellEnd"/>
      <w:r w:rsidRPr="00BA3D2F">
        <w:rPr>
          <w:sz w:val="24"/>
          <w:szCs w:val="24"/>
        </w:rPr>
        <w:t>, допущених Замовником до надання послуг.</w:t>
      </w:r>
    </w:p>
    <w:p w:rsidR="00C83685" w:rsidRPr="00BA3D2F" w:rsidRDefault="00C83685" w:rsidP="00C83685">
      <w:pPr>
        <w:pStyle w:val="af4"/>
        <w:ind w:firstLine="709"/>
        <w:jc w:val="both"/>
        <w:rPr>
          <w:sz w:val="24"/>
          <w:szCs w:val="24"/>
        </w:rPr>
      </w:pPr>
      <w:r w:rsidRPr="00BA3D2F">
        <w:rPr>
          <w:sz w:val="24"/>
          <w:szCs w:val="24"/>
        </w:rPr>
        <w:t>6. У разі тимчасової відсутності, або звільнення працівника</w:t>
      </w:r>
      <w:r w:rsidRPr="00BA3D2F">
        <w:rPr>
          <w:sz w:val="24"/>
          <w:szCs w:val="24"/>
          <w:lang w:eastAsia="uk-UA"/>
        </w:rPr>
        <w:t xml:space="preserve">, </w:t>
      </w:r>
      <w:r w:rsidRPr="00BA3D2F">
        <w:rPr>
          <w:sz w:val="24"/>
          <w:szCs w:val="24"/>
        </w:rPr>
        <w:t>Виконавець забезпечує безперебійне надання послуг іншим працівником.</w:t>
      </w:r>
    </w:p>
    <w:p w:rsidR="00C83685" w:rsidRPr="00BA3D2F" w:rsidRDefault="00C83685" w:rsidP="00C83685">
      <w:pPr>
        <w:pStyle w:val="af4"/>
        <w:ind w:firstLine="709"/>
        <w:jc w:val="both"/>
        <w:rPr>
          <w:sz w:val="24"/>
          <w:szCs w:val="24"/>
          <w:lang w:eastAsia="ar-SA"/>
        </w:rPr>
      </w:pPr>
      <w:r w:rsidRPr="00BA3D2F">
        <w:rPr>
          <w:sz w:val="24"/>
          <w:szCs w:val="24"/>
        </w:rPr>
        <w:t>7. Виконавець несе повну матеріальну відповідальність за збитки, спричинені Замовнику, внаслідок неналежного виконання своїх зобов’язань.</w:t>
      </w:r>
    </w:p>
    <w:p w:rsidR="00C83685" w:rsidRPr="00BA3D2F" w:rsidRDefault="00C83685" w:rsidP="00C83685">
      <w:pPr>
        <w:pStyle w:val="af4"/>
        <w:ind w:firstLine="709"/>
        <w:jc w:val="both"/>
        <w:rPr>
          <w:sz w:val="24"/>
          <w:szCs w:val="24"/>
          <w:lang w:eastAsia="ar-SA"/>
        </w:rPr>
      </w:pPr>
      <w:r w:rsidRPr="00BA3D2F">
        <w:rPr>
          <w:sz w:val="24"/>
          <w:szCs w:val="24"/>
        </w:rPr>
        <w:t>8. Виконавець є відповідальним за додержання своїми працівниками вимог законодавства та Договору на об’єкті обслуговування, вживає заходів, спрямованих на попередження порушень його працівниками технологічної і виробничої дисципліни, громадського порядку, недопущення протизаконної поведінки або бездіяльності на об’єкті обслуговування.</w:t>
      </w:r>
    </w:p>
    <w:p w:rsidR="00C83685" w:rsidRPr="00BA3D2F" w:rsidRDefault="00C83685" w:rsidP="00C83685">
      <w:pPr>
        <w:pStyle w:val="af4"/>
        <w:ind w:firstLine="709"/>
        <w:jc w:val="both"/>
        <w:rPr>
          <w:sz w:val="24"/>
          <w:szCs w:val="24"/>
          <w:lang w:eastAsia="ar-SA"/>
        </w:rPr>
      </w:pPr>
      <w:r w:rsidRPr="00BA3D2F">
        <w:rPr>
          <w:sz w:val="24"/>
          <w:szCs w:val="24"/>
        </w:rPr>
        <w:t>9</w:t>
      </w:r>
      <w:r w:rsidRPr="00BA3D2F">
        <w:rPr>
          <w:color w:val="00000A"/>
          <w:sz w:val="24"/>
          <w:szCs w:val="24"/>
        </w:rPr>
        <w:t>. В розрахунок вартості повинні бути включені всі витрати, необхідні для якісного прибирання, а саме:</w:t>
      </w:r>
    </w:p>
    <w:p w:rsidR="00C83685" w:rsidRPr="00BA3D2F" w:rsidRDefault="00C83685" w:rsidP="00C83685">
      <w:pPr>
        <w:pStyle w:val="af4"/>
        <w:ind w:firstLine="709"/>
        <w:jc w:val="both"/>
        <w:rPr>
          <w:color w:val="00000A"/>
          <w:sz w:val="24"/>
          <w:szCs w:val="24"/>
        </w:rPr>
      </w:pPr>
      <w:r w:rsidRPr="00BA3D2F">
        <w:rPr>
          <w:color w:val="00000A"/>
          <w:sz w:val="24"/>
          <w:szCs w:val="24"/>
        </w:rPr>
        <w:lastRenderedPageBreak/>
        <w:t>- витрати на використання миючих засобів та засобів для чищення (Учасник надає розрахунок відповідно до нижче наведеної таблиці);</w:t>
      </w:r>
    </w:p>
    <w:p w:rsidR="00C83685" w:rsidRPr="00BA3D2F" w:rsidRDefault="00C83685" w:rsidP="00C83685">
      <w:pPr>
        <w:pStyle w:val="af4"/>
        <w:ind w:firstLine="709"/>
        <w:jc w:val="both"/>
        <w:rPr>
          <w:color w:val="00000A"/>
          <w:sz w:val="24"/>
          <w:szCs w:val="24"/>
        </w:rPr>
      </w:pPr>
      <w:r w:rsidRPr="00BA3D2F">
        <w:rPr>
          <w:color w:val="00000A"/>
          <w:sz w:val="24"/>
          <w:szCs w:val="24"/>
        </w:rPr>
        <w:t>- витрати на використання витратних матеріалів (Учасник надає розрахунок відповідно до нижче наведеної таблиці);</w:t>
      </w:r>
    </w:p>
    <w:p w:rsidR="00C83685" w:rsidRPr="00BA3D2F" w:rsidRDefault="00C83685" w:rsidP="00C83685">
      <w:pPr>
        <w:pStyle w:val="af4"/>
        <w:ind w:firstLine="709"/>
        <w:jc w:val="both"/>
        <w:rPr>
          <w:color w:val="00000A"/>
          <w:sz w:val="24"/>
          <w:szCs w:val="24"/>
        </w:rPr>
      </w:pPr>
      <w:r w:rsidRPr="00BA3D2F">
        <w:rPr>
          <w:color w:val="00000A"/>
          <w:sz w:val="24"/>
          <w:szCs w:val="24"/>
        </w:rPr>
        <w:t>- витрати на забезпечення працівників необхідним інвентарем (Учасник надає розрахунок відповідно до нижче наведеної таблиці);</w:t>
      </w:r>
    </w:p>
    <w:p w:rsidR="00C83685" w:rsidRPr="00BA3D2F" w:rsidRDefault="00C83685" w:rsidP="00C83685">
      <w:pPr>
        <w:pStyle w:val="af4"/>
        <w:ind w:firstLine="709"/>
        <w:jc w:val="both"/>
        <w:rPr>
          <w:color w:val="00000A"/>
          <w:sz w:val="24"/>
          <w:szCs w:val="24"/>
        </w:rPr>
      </w:pPr>
      <w:r w:rsidRPr="00BA3D2F">
        <w:rPr>
          <w:color w:val="00000A"/>
          <w:sz w:val="24"/>
          <w:szCs w:val="24"/>
        </w:rPr>
        <w:t>- заробітна плата працівників Учасника з дотримання законодавства України про державний бюджет а також інших діючих законодавчих актів, що стосуються оплати праці та оподаткування (Учасник надає розрахунок в довільній формі);</w:t>
      </w:r>
    </w:p>
    <w:p w:rsidR="00C83685" w:rsidRPr="00BA3D2F" w:rsidRDefault="00C83685" w:rsidP="00C83685">
      <w:pPr>
        <w:pStyle w:val="af4"/>
        <w:ind w:firstLine="709"/>
        <w:jc w:val="both"/>
        <w:rPr>
          <w:color w:val="00000A"/>
          <w:sz w:val="24"/>
          <w:szCs w:val="24"/>
        </w:rPr>
      </w:pPr>
      <w:r w:rsidRPr="00BA3D2F">
        <w:rPr>
          <w:color w:val="00000A"/>
          <w:sz w:val="24"/>
          <w:szCs w:val="24"/>
        </w:rPr>
        <w:t>- інші витрати, які відносяться до надання послуг, але не зазначені в тендерній документації.(Учасник надає розрахунок в довільній формі.)</w:t>
      </w:r>
    </w:p>
    <w:p w:rsidR="00C83685" w:rsidRPr="00C977F5" w:rsidRDefault="00C83685" w:rsidP="00C83685">
      <w:pPr>
        <w:pStyle w:val="af4"/>
        <w:ind w:firstLine="709"/>
        <w:jc w:val="both"/>
        <w:rPr>
          <w:sz w:val="24"/>
          <w:szCs w:val="24"/>
        </w:rPr>
      </w:pPr>
      <w:r w:rsidRPr="00C977F5">
        <w:rPr>
          <w:sz w:val="24"/>
          <w:szCs w:val="24"/>
        </w:rPr>
        <w:t xml:space="preserve">Миючі, </w:t>
      </w:r>
      <w:proofErr w:type="spellStart"/>
      <w:r w:rsidRPr="00C977F5">
        <w:rPr>
          <w:sz w:val="24"/>
          <w:szCs w:val="24"/>
        </w:rPr>
        <w:t>чистячі</w:t>
      </w:r>
      <w:proofErr w:type="spellEnd"/>
      <w:r w:rsidRPr="00C977F5">
        <w:rPr>
          <w:sz w:val="24"/>
          <w:szCs w:val="24"/>
        </w:rPr>
        <w:t>, дезінфікуючі засоби, витратні матеріали повинні бути безпечні для використання.</w:t>
      </w:r>
    </w:p>
    <w:p w:rsidR="00C83685" w:rsidRPr="00C977F5" w:rsidRDefault="00C83685" w:rsidP="00C83685">
      <w:pPr>
        <w:pStyle w:val="af4"/>
        <w:ind w:firstLine="709"/>
        <w:jc w:val="both"/>
        <w:rPr>
          <w:sz w:val="24"/>
          <w:szCs w:val="24"/>
        </w:rPr>
      </w:pPr>
      <w:r w:rsidRPr="00C977F5">
        <w:rPr>
          <w:sz w:val="24"/>
          <w:szCs w:val="24"/>
        </w:rPr>
        <w:t xml:space="preserve">Виконавець несе повну відповідальність за якість та походження миючих, </w:t>
      </w:r>
      <w:proofErr w:type="spellStart"/>
      <w:r w:rsidRPr="00C977F5">
        <w:rPr>
          <w:sz w:val="24"/>
          <w:szCs w:val="24"/>
        </w:rPr>
        <w:t>чистячих</w:t>
      </w:r>
      <w:proofErr w:type="spellEnd"/>
      <w:r w:rsidRPr="00C977F5">
        <w:rPr>
          <w:sz w:val="24"/>
          <w:szCs w:val="24"/>
        </w:rPr>
        <w:t>, дезінфікуючих засобів, витратних матеріалів.</w:t>
      </w:r>
    </w:p>
    <w:p w:rsidR="00C83685" w:rsidRPr="00C977F5" w:rsidRDefault="00C83685" w:rsidP="00C83685">
      <w:pPr>
        <w:pStyle w:val="af4"/>
        <w:ind w:firstLine="709"/>
        <w:jc w:val="both"/>
        <w:rPr>
          <w:sz w:val="24"/>
          <w:szCs w:val="24"/>
        </w:rPr>
      </w:pPr>
      <w:r w:rsidRPr="00C977F5">
        <w:rPr>
          <w:sz w:val="24"/>
          <w:szCs w:val="24"/>
        </w:rPr>
        <w:t>Усі матеріали та миючі засоби надаються на початку місяця.</w:t>
      </w:r>
    </w:p>
    <w:p w:rsidR="00C83685" w:rsidRPr="00C977F5" w:rsidRDefault="00C83685" w:rsidP="00C83685">
      <w:pPr>
        <w:pStyle w:val="af4"/>
        <w:ind w:firstLine="709"/>
        <w:jc w:val="both"/>
        <w:rPr>
          <w:sz w:val="24"/>
          <w:szCs w:val="24"/>
        </w:rPr>
      </w:pPr>
      <w:r w:rsidRPr="00C977F5">
        <w:rPr>
          <w:sz w:val="24"/>
          <w:szCs w:val="24"/>
        </w:rPr>
        <w:t>Всі необхідні матеріали, засоби, інструмент та інвентар, для надання послуг входять у вартість послуг. Учасник самостійно забезпечує вчасну доставку обладнання, інвентарю та всіх необхідних витратних матеріалів та засобів, що використовуються під час надання послуг, поставляючи їх в міру необхідності.</w:t>
      </w:r>
    </w:p>
    <w:p w:rsidR="00C83685" w:rsidRPr="00C977F5" w:rsidRDefault="00C83685" w:rsidP="00C83685">
      <w:pPr>
        <w:pStyle w:val="af4"/>
        <w:ind w:firstLine="709"/>
        <w:jc w:val="both"/>
        <w:rPr>
          <w:sz w:val="24"/>
          <w:szCs w:val="24"/>
        </w:rPr>
      </w:pPr>
      <w:r w:rsidRPr="00C977F5">
        <w:rPr>
          <w:sz w:val="24"/>
          <w:szCs w:val="24"/>
        </w:rPr>
        <w:t>Послуги повинні надаватися щоденно в робочі дні до повного та якісного надання послуг з урахуванням режиму роботи Замовника.</w:t>
      </w:r>
    </w:p>
    <w:p w:rsidR="00C83685" w:rsidRPr="00C977F5" w:rsidRDefault="00FE1DC0" w:rsidP="00C83685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Миючі, </w:t>
      </w:r>
      <w:proofErr w:type="spellStart"/>
      <w:r>
        <w:rPr>
          <w:sz w:val="24"/>
          <w:szCs w:val="24"/>
        </w:rPr>
        <w:t>чистячі</w:t>
      </w:r>
      <w:proofErr w:type="spellEnd"/>
      <w:r w:rsidR="00C83685" w:rsidRPr="00C977F5">
        <w:rPr>
          <w:sz w:val="24"/>
          <w:szCs w:val="24"/>
        </w:rPr>
        <w:t>, дезінфікуючі засоби, інвентар, інструменти, обладнання для прибирання повинні використовуватися згідно з вимогами інструкцій фірм виробників.</w:t>
      </w:r>
    </w:p>
    <w:p w:rsidR="00C83685" w:rsidRPr="00C977F5" w:rsidRDefault="00C83685" w:rsidP="00C83685">
      <w:pPr>
        <w:pStyle w:val="af4"/>
        <w:ind w:firstLine="709"/>
        <w:jc w:val="both"/>
        <w:rPr>
          <w:sz w:val="24"/>
          <w:szCs w:val="24"/>
        </w:rPr>
      </w:pPr>
      <w:r w:rsidRPr="00C977F5">
        <w:rPr>
          <w:sz w:val="24"/>
          <w:szCs w:val="24"/>
        </w:rPr>
        <w:t>Прибирання здійснюється в ручний та механічний спосіб.</w:t>
      </w:r>
    </w:p>
    <w:p w:rsidR="00C83685" w:rsidRPr="00C977F5" w:rsidRDefault="00C83685" w:rsidP="00C83685">
      <w:pPr>
        <w:pStyle w:val="af4"/>
        <w:ind w:firstLine="709"/>
        <w:jc w:val="both"/>
        <w:rPr>
          <w:sz w:val="24"/>
          <w:szCs w:val="24"/>
        </w:rPr>
      </w:pPr>
      <w:r w:rsidRPr="00C977F5">
        <w:rPr>
          <w:sz w:val="24"/>
          <w:szCs w:val="24"/>
        </w:rPr>
        <w:t>Учасник забезпечує використання працівниками технічно справних механічних, електричних та інших технічних засобів і обладнання, необхідних для належного надання послуг, а також здійснює контроль за умовами експлуатації технічних засобів і обладнання та їх технічного обслуговування.</w:t>
      </w:r>
    </w:p>
    <w:p w:rsidR="00CC3BC5" w:rsidRPr="00A03E1C" w:rsidRDefault="00CC3BC5" w:rsidP="00CC3BC5">
      <w:pPr>
        <w:pStyle w:val="af4"/>
        <w:ind w:firstLine="708"/>
        <w:jc w:val="both"/>
        <w:rPr>
          <w:sz w:val="24"/>
          <w:szCs w:val="24"/>
        </w:rPr>
      </w:pPr>
      <w:r w:rsidRPr="00A03E1C">
        <w:rPr>
          <w:sz w:val="24"/>
          <w:szCs w:val="24"/>
        </w:rPr>
        <w:t>Учасники процедури закупівлі повинні надати у складі тендерних пропозицій інформацію та документи, які підтверджують відповідність тендерної пропозиції учасника технічним, якісним, кількісним та іншим вимогам до предмета закупівлі, установленим замовником</w:t>
      </w:r>
      <w:r w:rsidRPr="00A03E1C">
        <w:rPr>
          <w:sz w:val="24"/>
          <w:szCs w:val="24"/>
          <w:shd w:val="clear" w:color="auto" w:fill="FFFFFF"/>
        </w:rPr>
        <w:t xml:space="preserve"> </w:t>
      </w:r>
      <w:r w:rsidRPr="00A03E1C">
        <w:rPr>
          <w:sz w:val="24"/>
          <w:szCs w:val="24"/>
        </w:rPr>
        <w:t>у тендерн</w:t>
      </w:r>
      <w:r>
        <w:rPr>
          <w:sz w:val="24"/>
          <w:szCs w:val="24"/>
        </w:rPr>
        <w:t>ій</w:t>
      </w:r>
      <w:r w:rsidRPr="00A03E1C">
        <w:rPr>
          <w:sz w:val="24"/>
          <w:szCs w:val="24"/>
        </w:rPr>
        <w:t xml:space="preserve"> документації.    </w:t>
      </w:r>
    </w:p>
    <w:p w:rsidR="00C83685" w:rsidRPr="00C977F5" w:rsidRDefault="00C83685" w:rsidP="00C83685">
      <w:pPr>
        <w:pStyle w:val="af4"/>
        <w:ind w:firstLine="709"/>
        <w:jc w:val="both"/>
        <w:rPr>
          <w:sz w:val="24"/>
          <w:szCs w:val="24"/>
        </w:rPr>
      </w:pPr>
    </w:p>
    <w:p w:rsidR="00C83685" w:rsidRPr="00D73BB9" w:rsidRDefault="00C83685" w:rsidP="00C83685">
      <w:pPr>
        <w:shd w:val="clear" w:color="auto" w:fill="FFFFFF"/>
        <w:ind w:right="-569"/>
        <w:rPr>
          <w:spacing w:val="-5"/>
        </w:rPr>
      </w:pPr>
    </w:p>
    <w:p w:rsidR="00BB5148" w:rsidRPr="0018744F" w:rsidRDefault="00BB5148" w:rsidP="00BB5148">
      <w:pPr>
        <w:tabs>
          <w:tab w:val="left" w:pos="1080"/>
        </w:tabs>
        <w:jc w:val="both"/>
        <w:rPr>
          <w:spacing w:val="-5"/>
          <w:highlight w:val="yellow"/>
        </w:rPr>
      </w:pPr>
      <w:r w:rsidRPr="0018744F">
        <w:tab/>
      </w:r>
    </w:p>
    <w:p w:rsidR="00BB5148" w:rsidRPr="00DB4DAA" w:rsidRDefault="00BB5148" w:rsidP="00BB5148">
      <w:pPr>
        <w:ind w:firstLine="700"/>
        <w:rPr>
          <w:iCs/>
          <w:sz w:val="20"/>
          <w:szCs w:val="20"/>
        </w:rPr>
      </w:pPr>
    </w:p>
    <w:p w:rsidR="00CE0481" w:rsidRDefault="00CE0481" w:rsidP="00CE0481">
      <w:pPr>
        <w:jc w:val="both"/>
        <w:rPr>
          <w:rFonts w:ascii="Times New Roman" w:hAnsi="Times New Roman"/>
          <w:sz w:val="28"/>
          <w:szCs w:val="28"/>
        </w:rPr>
      </w:pPr>
    </w:p>
    <w:p w:rsidR="00CE0481" w:rsidRDefault="00CE0481" w:rsidP="00CE0481">
      <w:pPr>
        <w:jc w:val="both"/>
        <w:rPr>
          <w:rFonts w:ascii="Times New Roman" w:hAnsi="Times New Roman"/>
          <w:sz w:val="28"/>
          <w:szCs w:val="28"/>
        </w:rPr>
      </w:pPr>
    </w:p>
    <w:p w:rsidR="00CE0481" w:rsidRPr="003C5AA5" w:rsidRDefault="00CE0481" w:rsidP="00CE0481">
      <w:pPr>
        <w:jc w:val="both"/>
        <w:rPr>
          <w:rFonts w:ascii="Times New Roman" w:hAnsi="Times New Roman"/>
          <w:sz w:val="28"/>
          <w:szCs w:val="28"/>
        </w:rPr>
      </w:pPr>
      <w:r w:rsidRPr="003C5AA5">
        <w:rPr>
          <w:rFonts w:ascii="Times New Roman" w:hAnsi="Times New Roman"/>
          <w:sz w:val="28"/>
          <w:szCs w:val="28"/>
        </w:rPr>
        <w:t xml:space="preserve">Начальник управління </w:t>
      </w:r>
    </w:p>
    <w:p w:rsidR="00CE0481" w:rsidRPr="003C5AA5" w:rsidRDefault="00CE0481" w:rsidP="00CE0481">
      <w:pPr>
        <w:jc w:val="both"/>
        <w:rPr>
          <w:rFonts w:ascii="Times New Roman" w:hAnsi="Times New Roman"/>
          <w:sz w:val="28"/>
          <w:szCs w:val="28"/>
        </w:rPr>
      </w:pPr>
      <w:r w:rsidRPr="003C5AA5">
        <w:rPr>
          <w:rFonts w:ascii="Times New Roman" w:hAnsi="Times New Roman"/>
          <w:sz w:val="28"/>
          <w:szCs w:val="28"/>
        </w:rPr>
        <w:t xml:space="preserve">інфраструктури та </w:t>
      </w:r>
    </w:p>
    <w:p w:rsidR="00CE0481" w:rsidRPr="003C5AA5" w:rsidRDefault="00CE0481" w:rsidP="00CE0481">
      <w:pPr>
        <w:jc w:val="both"/>
        <w:rPr>
          <w:rFonts w:ascii="Times New Roman" w:hAnsi="Times New Roman"/>
          <w:sz w:val="28"/>
          <w:szCs w:val="28"/>
        </w:rPr>
      </w:pPr>
      <w:r w:rsidRPr="003C5AA5">
        <w:rPr>
          <w:rFonts w:ascii="Times New Roman" w:hAnsi="Times New Roman"/>
          <w:sz w:val="28"/>
          <w:szCs w:val="28"/>
        </w:rPr>
        <w:t>господарського забезпечення</w:t>
      </w:r>
      <w:r w:rsidRPr="003C5AA5">
        <w:rPr>
          <w:rFonts w:ascii="Times New Roman" w:hAnsi="Times New Roman"/>
          <w:sz w:val="28"/>
          <w:szCs w:val="28"/>
        </w:rPr>
        <w:tab/>
      </w:r>
      <w:r w:rsidRPr="003C5AA5">
        <w:rPr>
          <w:rFonts w:ascii="Times New Roman" w:hAnsi="Times New Roman"/>
          <w:sz w:val="28"/>
          <w:szCs w:val="28"/>
        </w:rPr>
        <w:tab/>
      </w:r>
      <w:r w:rsidRPr="003C5AA5">
        <w:rPr>
          <w:rFonts w:ascii="Times New Roman" w:hAnsi="Times New Roman"/>
          <w:sz w:val="28"/>
          <w:szCs w:val="28"/>
        </w:rPr>
        <w:tab/>
      </w:r>
      <w:r w:rsidRPr="003C5AA5">
        <w:rPr>
          <w:rFonts w:ascii="Times New Roman" w:hAnsi="Times New Roman"/>
          <w:sz w:val="28"/>
          <w:szCs w:val="28"/>
        </w:rPr>
        <w:tab/>
      </w:r>
      <w:r w:rsidRPr="003C5AA5">
        <w:rPr>
          <w:rFonts w:ascii="Times New Roman" w:hAnsi="Times New Roman"/>
          <w:sz w:val="28"/>
          <w:szCs w:val="28"/>
        </w:rPr>
        <w:tab/>
        <w:t xml:space="preserve">            </w:t>
      </w:r>
      <w:r w:rsidR="00F912C9">
        <w:rPr>
          <w:rFonts w:ascii="Times New Roman" w:hAnsi="Times New Roman"/>
          <w:sz w:val="28"/>
          <w:szCs w:val="28"/>
        </w:rPr>
        <w:t xml:space="preserve">     </w:t>
      </w:r>
      <w:r w:rsidRPr="003C5AA5">
        <w:rPr>
          <w:rFonts w:ascii="Times New Roman" w:hAnsi="Times New Roman"/>
          <w:sz w:val="28"/>
          <w:szCs w:val="28"/>
        </w:rPr>
        <w:t>Андрій ПОЛУЯН</w:t>
      </w:r>
    </w:p>
    <w:p w:rsidR="006633F6" w:rsidRPr="003C5AA5" w:rsidRDefault="006633F6" w:rsidP="00B443CC">
      <w:pPr>
        <w:pStyle w:val="11"/>
        <w:spacing w:after="0"/>
        <w:jc w:val="center"/>
        <w:rPr>
          <w:sz w:val="20"/>
          <w:szCs w:val="20"/>
        </w:rPr>
      </w:pPr>
    </w:p>
    <w:sectPr w:rsidR="006633F6" w:rsidRPr="003C5AA5">
      <w:pgSz w:w="11906" w:h="16838"/>
      <w:pgMar w:top="709" w:right="850" w:bottom="284" w:left="1417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081A73C5"/>
    <w:multiLevelType w:val="multilevel"/>
    <w:tmpl w:val="238E77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C86195F"/>
    <w:multiLevelType w:val="hybridMultilevel"/>
    <w:tmpl w:val="F748123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629"/>
        </w:tabs>
        <w:ind w:left="2629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656E7"/>
    <w:multiLevelType w:val="hybridMultilevel"/>
    <w:tmpl w:val="8A28A9A6"/>
    <w:lvl w:ilvl="0" w:tplc="DED8A030">
      <w:start w:val="1"/>
      <w:numFmt w:val="upperRoman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40B6AA0"/>
    <w:multiLevelType w:val="multilevel"/>
    <w:tmpl w:val="AAB8CD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477F32"/>
    <w:multiLevelType w:val="multilevel"/>
    <w:tmpl w:val="FF644E30"/>
    <w:lvl w:ilvl="0">
      <w:start w:val="1"/>
      <w:numFmt w:val="decimal"/>
      <w:pStyle w:val="2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suff w:val="nothing"/>
      <w:lvlText w:val="%1.%2.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suff w:val="nothing"/>
      <w:lvlText w:val="%1.%2.%3.%4.%5.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" w15:restartNumberingAfterBreak="0">
    <w:nsid w:val="6BE87C3B"/>
    <w:multiLevelType w:val="hybridMultilevel"/>
    <w:tmpl w:val="430ED968"/>
    <w:lvl w:ilvl="0" w:tplc="8252217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0C628E"/>
    <w:multiLevelType w:val="multilevel"/>
    <w:tmpl w:val="60CE189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0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7E01C17"/>
    <w:multiLevelType w:val="hybridMultilevel"/>
    <w:tmpl w:val="3DA67DEC"/>
    <w:lvl w:ilvl="0" w:tplc="308CEFC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79FE4D07"/>
    <w:multiLevelType w:val="hybridMultilevel"/>
    <w:tmpl w:val="354CF7C6"/>
    <w:lvl w:ilvl="0" w:tplc="B0CC0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F6"/>
    <w:rsid w:val="000C3E19"/>
    <w:rsid w:val="000C5C91"/>
    <w:rsid w:val="000E1DF2"/>
    <w:rsid w:val="00145DB2"/>
    <w:rsid w:val="001759BE"/>
    <w:rsid w:val="00180D82"/>
    <w:rsid w:val="001A6E87"/>
    <w:rsid w:val="001D79C6"/>
    <w:rsid w:val="00212F91"/>
    <w:rsid w:val="002408C1"/>
    <w:rsid w:val="002473CA"/>
    <w:rsid w:val="002A04D0"/>
    <w:rsid w:val="002D5925"/>
    <w:rsid w:val="00321B8C"/>
    <w:rsid w:val="00345547"/>
    <w:rsid w:val="00376AA0"/>
    <w:rsid w:val="003C5AA5"/>
    <w:rsid w:val="00450B17"/>
    <w:rsid w:val="00462FBC"/>
    <w:rsid w:val="00575AD7"/>
    <w:rsid w:val="00584ED0"/>
    <w:rsid w:val="0064761C"/>
    <w:rsid w:val="006633F6"/>
    <w:rsid w:val="006B5479"/>
    <w:rsid w:val="006C3BDE"/>
    <w:rsid w:val="00700A46"/>
    <w:rsid w:val="00717A72"/>
    <w:rsid w:val="007409D3"/>
    <w:rsid w:val="008C7D84"/>
    <w:rsid w:val="008D58F6"/>
    <w:rsid w:val="00973EEF"/>
    <w:rsid w:val="009968F5"/>
    <w:rsid w:val="009C4FCC"/>
    <w:rsid w:val="00A01A24"/>
    <w:rsid w:val="00A167B3"/>
    <w:rsid w:val="00AC349D"/>
    <w:rsid w:val="00B32547"/>
    <w:rsid w:val="00B443CC"/>
    <w:rsid w:val="00BA77DE"/>
    <w:rsid w:val="00BB5148"/>
    <w:rsid w:val="00BF6A44"/>
    <w:rsid w:val="00C216B2"/>
    <w:rsid w:val="00C83685"/>
    <w:rsid w:val="00CA6AFA"/>
    <w:rsid w:val="00CC3BC5"/>
    <w:rsid w:val="00CE0481"/>
    <w:rsid w:val="00D32F9F"/>
    <w:rsid w:val="00DC70A9"/>
    <w:rsid w:val="00E33A0B"/>
    <w:rsid w:val="00E57D3E"/>
    <w:rsid w:val="00EA5A0C"/>
    <w:rsid w:val="00EB6D72"/>
    <w:rsid w:val="00ED2CE3"/>
    <w:rsid w:val="00F12545"/>
    <w:rsid w:val="00F52268"/>
    <w:rsid w:val="00F5240A"/>
    <w:rsid w:val="00F912C9"/>
    <w:rsid w:val="00FE1DC0"/>
    <w:rsid w:val="00FE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2DB50F"/>
  <w15:docId w15:val="{AC74EB80-8306-4AE2-BE21-6DD71449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color w:val="000000"/>
    </w:rPr>
  </w:style>
  <w:style w:type="paragraph" w:styleId="1">
    <w:name w:val="heading 1"/>
    <w:basedOn w:val="a0"/>
    <w:next w:val="a1"/>
    <w:uiPriority w:val="9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20">
    <w:name w:val="heading 2"/>
    <w:basedOn w:val="a"/>
    <w:next w:val="a1"/>
    <w:uiPriority w:val="9"/>
    <w:semiHidden/>
    <w:unhideWhenUsed/>
    <w:qFormat/>
    <w:pPr>
      <w:numPr>
        <w:ilvl w:val="1"/>
        <w:numId w:val="1"/>
      </w:numPr>
      <w:spacing w:before="280" w:after="280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a5">
    <w:name w:val="Основной текст Знак"/>
    <w:basedOn w:val="a2"/>
    <w:qFormat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Pr>
      <w:color w:val="0000FF"/>
      <w:u w:val="single"/>
    </w:rPr>
  </w:style>
  <w:style w:type="character" w:customStyle="1" w:styleId="rvts46">
    <w:name w:val="rvts46"/>
    <w:qFormat/>
  </w:style>
  <w:style w:type="character" w:customStyle="1" w:styleId="HTML">
    <w:name w:val="Стандартный HTML Знак"/>
    <w:basedOn w:val="a2"/>
    <w:qFormat/>
    <w:rPr>
      <w:rFonts w:ascii="Courier New" w:eastAsia="Times New Roman" w:hAnsi="Courier New" w:cs="Courier New"/>
      <w:kern w:val="2"/>
      <w:lang w:bidi="hi-IN"/>
    </w:rPr>
  </w:style>
  <w:style w:type="character" w:customStyle="1" w:styleId="a7">
    <w:name w:val="Текст Знак"/>
    <w:basedOn w:val="a2"/>
    <w:qFormat/>
    <w:rPr>
      <w:rFonts w:ascii="Courier New" w:eastAsia="Times New Roman" w:hAnsi="Courier New" w:cs="Courier New"/>
      <w:lang w:val="ru-RU"/>
    </w:rPr>
  </w:style>
  <w:style w:type="character" w:styleId="a8">
    <w:name w:val="Strong"/>
    <w:qFormat/>
    <w:rPr>
      <w:rFonts w:cs="Times New Roman"/>
      <w:b/>
      <w:bCs/>
    </w:rPr>
  </w:style>
  <w:style w:type="character" w:customStyle="1" w:styleId="st42">
    <w:name w:val="st42"/>
    <w:qFormat/>
    <w:rPr>
      <w:color w:val="000000"/>
    </w:rPr>
  </w:style>
  <w:style w:type="character" w:customStyle="1" w:styleId="rvts44">
    <w:name w:val="rvts44"/>
    <w:qFormat/>
  </w:style>
  <w:style w:type="character" w:customStyle="1" w:styleId="21">
    <w:name w:val="Заголовок 2 Знак"/>
    <w:basedOn w:val="a2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rvts23">
    <w:name w:val="rvts23"/>
    <w:qFormat/>
  </w:style>
  <w:style w:type="character" w:customStyle="1" w:styleId="rvts9">
    <w:name w:val="rvts9"/>
    <w:qFormat/>
  </w:style>
  <w:style w:type="character" w:customStyle="1" w:styleId="a9">
    <w:name w:val="Основной текст с отступом Знак"/>
    <w:basedOn w:val="a2"/>
    <w:qFormat/>
    <w:rPr>
      <w:rFonts w:eastAsia="Times New Roman"/>
      <w:sz w:val="22"/>
      <w:szCs w:val="22"/>
    </w:rPr>
  </w:style>
  <w:style w:type="character" w:customStyle="1" w:styleId="30">
    <w:name w:val="Заголовок 3 Знак"/>
    <w:basedOn w:val="a2"/>
    <w:qFormat/>
    <w:rPr>
      <w:rFonts w:ascii="Arial" w:eastAsia="Times New Roman" w:hAnsi="Arial" w:cs="Arial"/>
      <w:b/>
      <w:bCs/>
      <w:sz w:val="26"/>
      <w:szCs w:val="26"/>
      <w:lang w:val="ru-RU"/>
    </w:rPr>
  </w:style>
  <w:style w:type="character" w:customStyle="1" w:styleId="22">
    <w:name w:val="Основной текст с отступом 2 Знак"/>
    <w:basedOn w:val="a2"/>
    <w:qFormat/>
    <w:rPr>
      <w:rFonts w:eastAsia="Times New Roman"/>
      <w:sz w:val="22"/>
      <w:szCs w:val="22"/>
    </w:rPr>
  </w:style>
  <w:style w:type="character" w:customStyle="1" w:styleId="aa">
    <w:name w:val="Без интервала Знак"/>
    <w:aliases w:val="В таблице Знак"/>
    <w:uiPriority w:val="1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WWCharLFO1LVL1">
    <w:name w:val="WW_CharLFO1LVL1"/>
    <w:qFormat/>
    <w:rPr>
      <w:rFonts w:cs="Times New Roman"/>
    </w:rPr>
  </w:style>
  <w:style w:type="character" w:customStyle="1" w:styleId="WWCharLFO1LVL2">
    <w:name w:val="WW_CharLFO1LVL2"/>
    <w:qFormat/>
    <w:rPr>
      <w:rFonts w:cs="Times New Roman"/>
    </w:rPr>
  </w:style>
  <w:style w:type="character" w:customStyle="1" w:styleId="WWCharLFO1LVL3">
    <w:name w:val="WW_CharLFO1LVL3"/>
    <w:qFormat/>
    <w:rPr>
      <w:rFonts w:cs="Times New Roman"/>
    </w:rPr>
  </w:style>
  <w:style w:type="character" w:customStyle="1" w:styleId="WWCharLFO1LVL4">
    <w:name w:val="WW_CharLFO1LVL4"/>
    <w:qFormat/>
    <w:rPr>
      <w:rFonts w:cs="Times New Roman"/>
    </w:rPr>
  </w:style>
  <w:style w:type="character" w:customStyle="1" w:styleId="WWCharLFO1LVL5">
    <w:name w:val="WW_CharLFO1LVL5"/>
    <w:qFormat/>
    <w:rPr>
      <w:rFonts w:cs="Times New Roman"/>
    </w:rPr>
  </w:style>
  <w:style w:type="character" w:customStyle="1" w:styleId="WWCharLFO1LVL6">
    <w:name w:val="WW_CharLFO1LVL6"/>
    <w:qFormat/>
    <w:rPr>
      <w:rFonts w:cs="Times New Roman"/>
    </w:rPr>
  </w:style>
  <w:style w:type="character" w:customStyle="1" w:styleId="WWCharLFO1LVL7">
    <w:name w:val="WW_CharLFO1LVL7"/>
    <w:qFormat/>
    <w:rPr>
      <w:rFonts w:cs="Times New Roman"/>
    </w:rPr>
  </w:style>
  <w:style w:type="character" w:customStyle="1" w:styleId="WWCharLFO1LVL8">
    <w:name w:val="WW_CharLFO1LVL8"/>
    <w:qFormat/>
    <w:rPr>
      <w:rFonts w:cs="Times New Roman"/>
    </w:rPr>
  </w:style>
  <w:style w:type="character" w:customStyle="1" w:styleId="WWCharLFO1LVL9">
    <w:name w:val="WW_CharLFO1LVL9"/>
    <w:qFormat/>
    <w:rPr>
      <w:rFonts w:cs="Times New Roman"/>
    </w:rPr>
  </w:style>
  <w:style w:type="character" w:customStyle="1" w:styleId="WWCharLFO3LVL1">
    <w:name w:val="WW_CharLFO3LVL1"/>
    <w:qFormat/>
    <w:rPr>
      <w:rFonts w:ascii="Times New Roman" w:eastAsia="Times New Roman" w:hAnsi="Times New Roman" w:cs="Times New Roman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 w:cs="Wingdings"/>
    </w:rPr>
  </w:style>
  <w:style w:type="character" w:customStyle="1" w:styleId="WWCharLFO3LVL4">
    <w:name w:val="WW_CharLFO3LVL4"/>
    <w:qFormat/>
    <w:rPr>
      <w:rFonts w:ascii="Symbol" w:hAnsi="Symbol" w:cs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 w:cs="Wingdings"/>
    </w:rPr>
  </w:style>
  <w:style w:type="character" w:customStyle="1" w:styleId="WWCharLFO3LVL7">
    <w:name w:val="WW_CharLFO3LVL7"/>
    <w:qFormat/>
    <w:rPr>
      <w:rFonts w:ascii="Symbol" w:hAnsi="Symbol" w:cs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 w:cs="Wingdings"/>
    </w:rPr>
  </w:style>
  <w:style w:type="character" w:customStyle="1" w:styleId="WWCharLFO5LVL1">
    <w:name w:val="WW_CharLFO5LVL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CharLFO5LVL2">
    <w:name w:val="WW_CharLFO5LVL2"/>
    <w:qFormat/>
    <w:rPr>
      <w:rFonts w:ascii="Courier New" w:hAnsi="Courier New" w:cs="Courier New"/>
    </w:rPr>
  </w:style>
  <w:style w:type="character" w:customStyle="1" w:styleId="WWCharLFO5LVL3">
    <w:name w:val="WW_CharLFO5LVL3"/>
    <w:qFormat/>
    <w:rPr>
      <w:rFonts w:ascii="Wingdings" w:hAnsi="Wingdings" w:cs="Wingdings"/>
    </w:rPr>
  </w:style>
  <w:style w:type="character" w:customStyle="1" w:styleId="WWCharLFO5LVL4">
    <w:name w:val="WW_CharLFO5LVL4"/>
    <w:qFormat/>
    <w:rPr>
      <w:rFonts w:ascii="Symbol" w:hAnsi="Symbol" w:cs="Symbol"/>
    </w:rPr>
  </w:style>
  <w:style w:type="character" w:customStyle="1" w:styleId="WWCharLFO5LVL5">
    <w:name w:val="WW_CharLFO5LVL5"/>
    <w:qFormat/>
    <w:rPr>
      <w:rFonts w:ascii="Courier New" w:hAnsi="Courier New" w:cs="Courier New"/>
    </w:rPr>
  </w:style>
  <w:style w:type="character" w:customStyle="1" w:styleId="WWCharLFO5LVL6">
    <w:name w:val="WW_CharLFO5LVL6"/>
    <w:qFormat/>
    <w:rPr>
      <w:rFonts w:ascii="Wingdings" w:hAnsi="Wingdings" w:cs="Wingdings"/>
    </w:rPr>
  </w:style>
  <w:style w:type="character" w:customStyle="1" w:styleId="WWCharLFO5LVL7">
    <w:name w:val="WW_CharLFO5LVL7"/>
    <w:qFormat/>
    <w:rPr>
      <w:rFonts w:ascii="Symbol" w:hAnsi="Symbol" w:cs="Symbol"/>
    </w:rPr>
  </w:style>
  <w:style w:type="character" w:customStyle="1" w:styleId="WWCharLFO5LVL8">
    <w:name w:val="WW_CharLFO5LVL8"/>
    <w:qFormat/>
    <w:rPr>
      <w:rFonts w:ascii="Courier New" w:hAnsi="Courier New" w:cs="Courier New"/>
    </w:rPr>
  </w:style>
  <w:style w:type="character" w:customStyle="1" w:styleId="WWCharLFO5LVL9">
    <w:name w:val="WW_CharLFO5LVL9"/>
    <w:qFormat/>
    <w:rPr>
      <w:rFonts w:ascii="Wingdings" w:hAnsi="Wingdings" w:cs="Wingdings"/>
    </w:rPr>
  </w:style>
  <w:style w:type="character" w:customStyle="1" w:styleId="WWCharLFO7LVL1">
    <w:name w:val="WW_CharLFO7LVL1"/>
    <w:qFormat/>
    <w:rPr>
      <w:rFonts w:ascii="Times New Roman" w:eastAsia="Times New Roman" w:hAnsi="Times New Roman" w:cs="Times New Roman"/>
    </w:rPr>
  </w:style>
  <w:style w:type="character" w:customStyle="1" w:styleId="WWCharLFO7LVL2">
    <w:name w:val="WW_CharLFO7LVL2"/>
    <w:qFormat/>
    <w:rPr>
      <w:rFonts w:ascii="Courier New" w:hAnsi="Courier New" w:cs="Courier New"/>
    </w:rPr>
  </w:style>
  <w:style w:type="character" w:customStyle="1" w:styleId="WWCharLFO7LVL3">
    <w:name w:val="WW_CharLFO7LVL3"/>
    <w:qFormat/>
    <w:rPr>
      <w:rFonts w:ascii="Wingdings" w:hAnsi="Wingdings" w:cs="Wingdings"/>
    </w:rPr>
  </w:style>
  <w:style w:type="character" w:customStyle="1" w:styleId="WWCharLFO7LVL4">
    <w:name w:val="WW_CharLFO7LVL4"/>
    <w:qFormat/>
    <w:rPr>
      <w:rFonts w:ascii="Symbol" w:hAnsi="Symbol" w:cs="Symbol"/>
    </w:rPr>
  </w:style>
  <w:style w:type="character" w:customStyle="1" w:styleId="WWCharLFO7LVL5">
    <w:name w:val="WW_CharLFO7LVL5"/>
    <w:qFormat/>
    <w:rPr>
      <w:rFonts w:ascii="Courier New" w:hAnsi="Courier New" w:cs="Courier New"/>
    </w:rPr>
  </w:style>
  <w:style w:type="character" w:customStyle="1" w:styleId="WWCharLFO7LVL6">
    <w:name w:val="WW_CharLFO7LVL6"/>
    <w:qFormat/>
    <w:rPr>
      <w:rFonts w:ascii="Wingdings" w:hAnsi="Wingdings" w:cs="Wingdings"/>
    </w:rPr>
  </w:style>
  <w:style w:type="character" w:customStyle="1" w:styleId="WWCharLFO7LVL7">
    <w:name w:val="WW_CharLFO7LVL7"/>
    <w:qFormat/>
    <w:rPr>
      <w:rFonts w:ascii="Symbol" w:hAnsi="Symbol" w:cs="Symbol"/>
    </w:rPr>
  </w:style>
  <w:style w:type="character" w:customStyle="1" w:styleId="WWCharLFO7LVL8">
    <w:name w:val="WW_CharLFO7LVL8"/>
    <w:qFormat/>
    <w:rPr>
      <w:rFonts w:ascii="Courier New" w:hAnsi="Courier New" w:cs="Courier New"/>
    </w:rPr>
  </w:style>
  <w:style w:type="character" w:customStyle="1" w:styleId="WWCharLFO7LVL9">
    <w:name w:val="WW_CharLFO7LVL9"/>
    <w:qFormat/>
    <w:rPr>
      <w:rFonts w:ascii="Wingdings" w:hAnsi="Wingdings" w:cs="Wingdings"/>
    </w:rPr>
  </w:style>
  <w:style w:type="character" w:customStyle="1" w:styleId="WWCharLFO8LVL1">
    <w:name w:val="WW_CharLFO8LVL1"/>
    <w:qFormat/>
    <w:rPr>
      <w:rFonts w:ascii="Times New Roman" w:eastAsia="Times New Roman" w:hAnsi="Times New Roman" w:cs="Times New Roman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 w:cs="Wingdings"/>
    </w:rPr>
  </w:style>
  <w:style w:type="character" w:customStyle="1" w:styleId="WWCharLFO8LVL4">
    <w:name w:val="WW_CharLFO8LVL4"/>
    <w:qFormat/>
    <w:rPr>
      <w:rFonts w:ascii="Symbol" w:hAnsi="Symbol" w:cs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 w:cs="Wingdings"/>
    </w:rPr>
  </w:style>
  <w:style w:type="character" w:customStyle="1" w:styleId="WWCharLFO8LVL7">
    <w:name w:val="WW_CharLFO8LVL7"/>
    <w:qFormat/>
    <w:rPr>
      <w:rFonts w:ascii="Symbol" w:hAnsi="Symbol" w:cs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 w:cs="Wingdings"/>
    </w:rPr>
  </w:style>
  <w:style w:type="character" w:customStyle="1" w:styleId="WWCharLFO11LVL1">
    <w:name w:val="WW_CharLFO11LVL1"/>
    <w:qFormat/>
    <w:rPr>
      <w:rFonts w:ascii="Times New Roman" w:eastAsia="Times New Roman" w:hAnsi="Times New Roman" w:cs="Times New Roman"/>
    </w:rPr>
  </w:style>
  <w:style w:type="character" w:customStyle="1" w:styleId="ab">
    <w:name w:val="Текст выноски Знак"/>
    <w:basedOn w:val="a2"/>
    <w:qFormat/>
    <w:rPr>
      <w:rFonts w:ascii="Tahoma" w:hAnsi="Tahoma" w:cs="Mangal"/>
      <w:sz w:val="16"/>
      <w:szCs w:val="14"/>
    </w:rPr>
  </w:style>
  <w:style w:type="character" w:customStyle="1" w:styleId="10">
    <w:name w:val="Цитата1"/>
    <w:qFormat/>
    <w:rPr>
      <w:i/>
      <w:iCs/>
    </w:rPr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20"/>
    </w:pPr>
    <w:rPr>
      <w:rFonts w:ascii="Times New Roman" w:hAnsi="Times New Roman"/>
    </w:rPr>
  </w:style>
  <w:style w:type="paragraph" w:styleId="ac">
    <w:name w:val="List"/>
    <w:basedOn w:val="a1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qFormat/>
    <w:pPr>
      <w:suppressLineNumbers/>
    </w:pPr>
  </w:style>
  <w:style w:type="paragraph" w:customStyle="1" w:styleId="11">
    <w:name w:val="Обычный (веб)1"/>
    <w:basedOn w:val="a"/>
    <w:qFormat/>
    <w:pPr>
      <w:spacing w:before="280" w:after="280"/>
    </w:pPr>
    <w:rPr>
      <w:rFonts w:ascii="Times New Roman" w:hAnsi="Times New Roman"/>
    </w:rPr>
  </w:style>
  <w:style w:type="paragraph" w:customStyle="1" w:styleId="12">
    <w:name w:val="Абзац списка1"/>
    <w:basedOn w:val="a"/>
    <w:qFormat/>
    <w:pPr>
      <w:ind w:left="720"/>
    </w:pPr>
    <w:rPr>
      <w:rFonts w:ascii="Times New Roman" w:hAnsi="Times New Roman"/>
      <w:sz w:val="20"/>
      <w:szCs w:val="20"/>
      <w:lang w:val="ru-RU"/>
    </w:rPr>
  </w:style>
  <w:style w:type="paragraph" w:styleId="HTML0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styleId="af">
    <w:name w:val="List Paragraph"/>
    <w:aliases w:val="1 Буллет,Список уровня 2,AC List 01,Number Bullets,List Paragraph (numbered (a)),название табл/рис,Chapter10,Литература,Bullet Number,Bullet 1,Use Case List Paragraph,lp1,lp11,List Paragraph11,Elenco Normale,List Paragraph,EBRD List"/>
    <w:basedOn w:val="a"/>
    <w:link w:val="af0"/>
    <w:qFormat/>
    <w:pPr>
      <w:ind w:left="720"/>
    </w:pPr>
    <w:rPr>
      <w:rFonts w:ascii="Times New Roman" w:hAnsi="Times New Roman"/>
      <w:sz w:val="20"/>
      <w:szCs w:val="20"/>
      <w:lang w:val="ru-RU"/>
    </w:rPr>
  </w:style>
  <w:style w:type="paragraph" w:styleId="af1">
    <w:name w:val="Plain Text"/>
    <w:basedOn w:val="a"/>
    <w:qFormat/>
    <w:rPr>
      <w:rFonts w:ascii="Courier New" w:hAnsi="Courier New" w:cs="Courier New"/>
      <w:sz w:val="20"/>
      <w:szCs w:val="20"/>
      <w:lang w:val="ru-RU"/>
    </w:rPr>
  </w:style>
  <w:style w:type="paragraph" w:customStyle="1" w:styleId="210">
    <w:name w:val="Список 21"/>
    <w:basedOn w:val="a"/>
    <w:qFormat/>
    <w:pPr>
      <w:ind w:left="566" w:hanging="283"/>
    </w:pPr>
    <w:rPr>
      <w:rFonts w:ascii="Times New Roman" w:hAnsi="Times New Roman" w:cs="Tahoma"/>
      <w:sz w:val="20"/>
      <w:szCs w:val="20"/>
      <w:lang w:val="ru-RU"/>
    </w:rPr>
  </w:style>
  <w:style w:type="paragraph" w:customStyle="1" w:styleId="2">
    <w:name w:val="2Заголовок"/>
    <w:basedOn w:val="a"/>
    <w:qFormat/>
    <w:pPr>
      <w:numPr>
        <w:numId w:val="2"/>
      </w:numPr>
      <w:jc w:val="both"/>
    </w:pPr>
    <w:rPr>
      <w:rFonts w:ascii="Times New Roman" w:hAnsi="Times New Roman"/>
    </w:rPr>
  </w:style>
  <w:style w:type="paragraph" w:customStyle="1" w:styleId="af2">
    <w:name w:val="Содержимое таблицы"/>
    <w:basedOn w:val="a"/>
    <w:qFormat/>
    <w:pPr>
      <w:suppressLineNumbers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qFormat/>
    <w:pPr>
      <w:textAlignment w:val="baseline"/>
    </w:pPr>
    <w:rPr>
      <w:rFonts w:ascii="Times New Roman" w:eastAsia="Times New Roman" w:hAnsi="Times New Roman" w:cs="Times New Roman"/>
      <w:color w:val="000000"/>
      <w:lang w:val="ru-RU" w:bidi="ar-SA"/>
    </w:rPr>
  </w:style>
  <w:style w:type="paragraph" w:customStyle="1" w:styleId="rvps2">
    <w:name w:val="rvps2"/>
    <w:basedOn w:val="a"/>
    <w:uiPriority w:val="99"/>
    <w:qFormat/>
    <w:pPr>
      <w:spacing w:before="280" w:after="280"/>
    </w:pPr>
    <w:rPr>
      <w:rFonts w:ascii="Times New Roman" w:hAnsi="Times New Roman"/>
      <w:lang w:val="ru-RU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  <w:rPr>
      <w:rFonts w:ascii="Times New Roman CYR" w:hAnsi="Times New Roman CYR" w:cs="Times New Roman CYR"/>
    </w:rPr>
  </w:style>
  <w:style w:type="paragraph" w:styleId="af3">
    <w:name w:val="Body Text Indent"/>
    <w:basedOn w:val="a"/>
    <w:pPr>
      <w:spacing w:after="120"/>
      <w:ind w:left="283"/>
    </w:p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styleId="af4">
    <w:name w:val="No Spacing"/>
    <w:aliases w:val="В таблице"/>
    <w:uiPriority w:val="99"/>
    <w:qFormat/>
    <w:pPr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212">
    <w:name w:val="Основной текст (2)1"/>
    <w:basedOn w:val="a"/>
    <w:qFormat/>
    <w:pPr>
      <w:shd w:val="clear" w:color="auto" w:fill="FFFFFF"/>
      <w:spacing w:after="660" w:line="264" w:lineRule="exact"/>
      <w:ind w:hanging="580"/>
    </w:pPr>
    <w:rPr>
      <w:rFonts w:cs="Calibri"/>
      <w:sz w:val="20"/>
      <w:szCs w:val="20"/>
    </w:rPr>
  </w:style>
  <w:style w:type="paragraph" w:customStyle="1" w:styleId="af5">
    <w:name w:val="Вміст таблиці"/>
    <w:basedOn w:val="a"/>
    <w:qFormat/>
    <w:pPr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f7">
    <w:name w:val="Balloon Text"/>
    <w:basedOn w:val="a"/>
    <w:qFormat/>
    <w:rPr>
      <w:rFonts w:ascii="Tahoma" w:hAnsi="Tahoma" w:cs="Mangal"/>
      <w:sz w:val="16"/>
      <w:szCs w:val="14"/>
    </w:rPr>
  </w:style>
  <w:style w:type="paragraph" w:customStyle="1" w:styleId="13">
    <w:name w:val="Обычный (Интернет)1"/>
    <w:basedOn w:val="a"/>
    <w:qFormat/>
    <w:pPr>
      <w:spacing w:before="280" w:after="280"/>
    </w:pPr>
    <w:rPr>
      <w:rFonts w:ascii="Times New Roman" w:hAnsi="Times New Roman" w:cs="Times New Roman"/>
      <w:lang w:val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paragraph" w:customStyle="1" w:styleId="af8">
    <w:name w:val="Стиль"/>
    <w:basedOn w:val="a"/>
    <w:rsid w:val="00EB6D72"/>
    <w:pPr>
      <w:widowControl/>
      <w:suppressAutoHyphens w:val="0"/>
      <w:textAlignment w:val="auto"/>
    </w:pPr>
    <w:rPr>
      <w:rFonts w:ascii="Verdana" w:eastAsia="Times New Roman" w:hAnsi="Verdana" w:cs="Verdana"/>
      <w:color w:val="auto"/>
      <w:kern w:val="0"/>
      <w:sz w:val="20"/>
      <w:szCs w:val="20"/>
      <w:lang w:val="en-US" w:eastAsia="en-US" w:bidi="ar-SA"/>
    </w:rPr>
  </w:style>
  <w:style w:type="character" w:styleId="af9">
    <w:name w:val="FollowedHyperlink"/>
    <w:rsid w:val="00717A72"/>
    <w:rPr>
      <w:rFonts w:cs="Times New Roman"/>
      <w:color w:val="800080"/>
      <w:u w:val="single"/>
    </w:rPr>
  </w:style>
  <w:style w:type="character" w:customStyle="1" w:styleId="af0">
    <w:name w:val="Абзац списку Знак"/>
    <w:aliases w:val="1 Буллет Знак,Список уровня 2 Знак,AC List 01 Знак,Number Bullets Знак,List Paragraph (numbered (a)) Знак,название табл/рис Знак,Chapter10 Знак,Литература Знак,Bullet Number Знак,Bullet 1 Знак,Use Case List Paragraph Знак,lp1 Знак"/>
    <w:link w:val="af"/>
    <w:locked/>
    <w:rsid w:val="00BB5148"/>
    <w:rPr>
      <w:rFonts w:ascii="Times New Roman" w:hAnsi="Times New Roman"/>
      <w:color w:val="000000"/>
      <w:sz w:val="20"/>
      <w:szCs w:val="20"/>
      <w:lang w:val="ru-RU"/>
    </w:rPr>
  </w:style>
  <w:style w:type="paragraph" w:styleId="afa">
    <w:name w:val="Normal (Web)"/>
    <w:basedOn w:val="a"/>
    <w:qFormat/>
    <w:rsid w:val="00BA77DE"/>
    <w:pPr>
      <w:widowControl/>
      <w:spacing w:beforeAutospacing="1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eastAsia="uk-UA" w:bidi="ar-SA"/>
    </w:rPr>
  </w:style>
  <w:style w:type="paragraph" w:customStyle="1" w:styleId="14">
    <w:name w:val="Обычный1"/>
    <w:uiPriority w:val="99"/>
    <w:qFormat/>
    <w:rsid w:val="00AC349D"/>
    <w:pPr>
      <w:widowControl w:val="0"/>
      <w:suppressAutoHyphens w:val="0"/>
      <w:snapToGrid w:val="0"/>
      <w:spacing w:before="460" w:line="420" w:lineRule="auto"/>
      <w:ind w:firstLine="720"/>
    </w:pPr>
    <w:rPr>
      <w:rFonts w:ascii="Arial" w:eastAsia="Times New Roman" w:hAnsi="Arial" w:cs="Times New Roman"/>
      <w:kern w:val="0"/>
      <w:sz w:val="28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12441</Words>
  <Characters>7092</Characters>
  <Application>Microsoft Office Word</Application>
  <DocSecurity>0</DocSecurity>
  <Lines>59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Фірменний бланк</vt:lpstr>
      <vt:lpstr>Фірменний бланк</vt:lpstr>
    </vt:vector>
  </TitlesOfParts>
  <Company>Microsoft</Company>
  <LinksUpToDate>false</LinksUpToDate>
  <CharactersWithSpaces>19495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Фірменний бланк</dc:title>
  <dc:creator>Користувач Windows</dc:creator>
  <cp:lastModifiedBy>ВОЛОБУЄВА ОЛЕКСАНДРА ФЕДОРІВНА</cp:lastModifiedBy>
  <cp:revision>3</cp:revision>
  <cp:lastPrinted>2024-12-16T07:26:00Z</cp:lastPrinted>
  <dcterms:created xsi:type="dcterms:W3CDTF">2024-12-17T06:31:00Z</dcterms:created>
  <dcterms:modified xsi:type="dcterms:W3CDTF">2024-12-17T07:29:00Z</dcterms:modified>
  <dc:language>uk-UA</dc:language>
</cp:coreProperties>
</file>