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366C" w14:textId="77777777"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14:paraId="41C4929E" w14:textId="77777777"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14:paraId="2D3998E2" w14:textId="5507CE88"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 </w:t>
      </w:r>
      <w:r w:rsidR="007E2747">
        <w:rPr>
          <w:rFonts w:ascii="Times New Roman" w:hAnsi="Times New Roman"/>
          <w:sz w:val="20"/>
          <w:szCs w:val="20"/>
          <w:lang w:val="en-US"/>
        </w:rPr>
        <w:t>11</w:t>
      </w:r>
      <w:r w:rsidR="006258A9">
        <w:rPr>
          <w:rFonts w:ascii="Times New Roman" w:hAnsi="Times New Roman"/>
          <w:sz w:val="20"/>
          <w:szCs w:val="20"/>
        </w:rPr>
        <w:t>.</w:t>
      </w:r>
      <w:r w:rsidR="007E2747">
        <w:rPr>
          <w:rFonts w:ascii="Times New Roman" w:hAnsi="Times New Roman"/>
          <w:sz w:val="20"/>
          <w:szCs w:val="20"/>
          <w:lang w:val="en-US"/>
        </w:rPr>
        <w:t>03</w:t>
      </w:r>
      <w:r w:rsidRPr="003C5AA5">
        <w:rPr>
          <w:rFonts w:ascii="Times New Roman" w:hAnsi="Times New Roman"/>
          <w:sz w:val="20"/>
          <w:szCs w:val="20"/>
        </w:rPr>
        <w:t>.202</w:t>
      </w:r>
      <w:r w:rsidR="007E2747">
        <w:rPr>
          <w:rFonts w:ascii="Times New Roman" w:hAnsi="Times New Roman"/>
          <w:sz w:val="20"/>
          <w:szCs w:val="20"/>
          <w:lang w:val="en-US"/>
        </w:rPr>
        <w:t>5</w:t>
      </w:r>
    </w:p>
    <w:p w14:paraId="15AAD5A5" w14:textId="7798FA1D" w:rsidR="006633F6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  <w:r w:rsidRPr="003C5AA5">
        <w:rPr>
          <w:sz w:val="20"/>
          <w:szCs w:val="20"/>
        </w:rPr>
        <w:t xml:space="preserve">№ </w:t>
      </w:r>
      <w:r w:rsidR="00D078B2">
        <w:rPr>
          <w:sz w:val="20"/>
          <w:szCs w:val="20"/>
          <w:lang w:val="en-US"/>
        </w:rPr>
        <w:t>55</w:t>
      </w:r>
      <w:r w:rsidRPr="003C5AA5">
        <w:rPr>
          <w:sz w:val="20"/>
          <w:szCs w:val="20"/>
        </w:rPr>
        <w:t>/</w:t>
      </w:r>
      <w:r w:rsidR="006258A9">
        <w:rPr>
          <w:sz w:val="20"/>
          <w:szCs w:val="20"/>
          <w:lang w:val="en-US"/>
        </w:rPr>
        <w:t>20-40-17-03-08</w:t>
      </w:r>
    </w:p>
    <w:p w14:paraId="55D2CF9D" w14:textId="77777777" w:rsid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</w:p>
    <w:p w14:paraId="1373AE7A" w14:textId="77777777" w:rsidR="006258A9" w:rsidRP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</w:pPr>
    </w:p>
    <w:p w14:paraId="57F93C23" w14:textId="77777777"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6633F6" w:rsidRPr="00E57D3E" w14:paraId="1F39D092" w14:textId="77777777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EF0" w14:textId="77777777" w:rsidR="006633F6" w:rsidRDefault="00BF6A44">
            <w:pPr>
              <w:pStyle w:val="11"/>
              <w:spacing w:before="0" w:after="0"/>
              <w:jc w:val="center"/>
              <w:rPr>
                <w:rFonts w:cs="Times New Roman"/>
                <w:b/>
              </w:rPr>
            </w:pPr>
            <w:r w:rsidRPr="00E57D3E">
              <w:rPr>
                <w:rFonts w:cs="Times New Roman"/>
                <w:b/>
              </w:rPr>
      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776956F4" w14:textId="77777777" w:rsidR="006258A9" w:rsidRPr="00E57D3E" w:rsidRDefault="006258A9">
            <w:pPr>
              <w:pStyle w:val="11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9968F5" w:rsidRPr="00E57D3E" w14:paraId="370BA46E" w14:textId="77777777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352" w14:textId="77777777"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FB1" w14:textId="77777777"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F03" w14:textId="1AD51C68" w:rsidR="009968F5" w:rsidRPr="00C96C80" w:rsidRDefault="00C96C80" w:rsidP="00F125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6C80">
              <w:rPr>
                <w:b/>
                <w:bCs/>
              </w:rPr>
              <w:t>Бланки  (код ДК 021:2015: 22820000-4 - Бланки)</w:t>
            </w:r>
          </w:p>
        </w:tc>
      </w:tr>
      <w:tr w:rsidR="009968F5" w:rsidRPr="00E57D3E" w14:paraId="18DC3C23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EE98" w14:textId="77777777"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26DD" w14:textId="77777777"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F0D6" w14:textId="4ABAC419" w:rsidR="0081078C" w:rsidRPr="00C96C80" w:rsidRDefault="000C5C91" w:rsidP="0081078C">
            <w:pPr>
              <w:pStyle w:val="rvps2"/>
              <w:spacing w:before="0" w:after="0"/>
              <w:rPr>
                <w:b/>
                <w:lang w:val="uk-UA"/>
              </w:rPr>
            </w:pP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 xml:space="preserve">Найменування </w:t>
            </w:r>
            <w:r w:rsidR="00C96C80">
              <w:rPr>
                <w:rFonts w:eastAsia="Times New Roman" w:cs="Times New Roman"/>
                <w:iCs/>
                <w:lang w:val="uk-UA" w:eastAsia="uk-UA" w:bidi="ar-SA"/>
              </w:rPr>
              <w:t>товару</w:t>
            </w: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>:</w:t>
            </w:r>
            <w:r w:rsidR="002E1401" w:rsidRPr="002E1401">
              <w:rPr>
                <w:rFonts w:cs="Times New Roman"/>
                <w:b/>
                <w:lang w:val="uk-UA"/>
              </w:rPr>
              <w:t xml:space="preserve"> </w:t>
            </w:r>
            <w:r w:rsidR="00C96C80">
              <w:rPr>
                <w:b/>
                <w:lang w:val="uk-UA"/>
              </w:rPr>
              <w:t>Бланки</w:t>
            </w:r>
          </w:p>
          <w:p w14:paraId="0F5001A9" w14:textId="77777777" w:rsidR="0081078C" w:rsidRPr="000674FA" w:rsidRDefault="0081078C" w:rsidP="0081078C">
            <w:pPr>
              <w:shd w:val="clear" w:color="auto" w:fill="FFFFFF"/>
            </w:pPr>
            <w:r w:rsidRPr="000674FA">
              <w:t xml:space="preserve">Кількість товарів або обсяг виконання робіт чи надання послуг: </w:t>
            </w:r>
          </w:p>
          <w:p w14:paraId="0B5C618D" w14:textId="51978214" w:rsidR="006258A9" w:rsidRDefault="00C96C80" w:rsidP="009968F5">
            <w:pPr>
              <w:tabs>
                <w:tab w:val="left" w:pos="0"/>
              </w:tabs>
              <w:overflowPunct w:val="0"/>
              <w:jc w:val="both"/>
              <w:rPr>
                <w:b/>
                <w:lang w:val="en-US" w:eastAsia="ar-SA"/>
              </w:rPr>
            </w:pPr>
            <w:r>
              <w:rPr>
                <w:b/>
              </w:rPr>
              <w:t>725000 шт.</w:t>
            </w:r>
          </w:p>
          <w:p w14:paraId="721717B1" w14:textId="5E743E6F" w:rsidR="0081078C" w:rsidRDefault="0081078C" w:rsidP="009968F5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>
              <w:t>Місце надання послуг: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6258A9" w:rsidRPr="00322755">
              <w:rPr>
                <w:b/>
                <w:lang w:eastAsia="ar-SA"/>
              </w:rPr>
              <w:t xml:space="preserve">Україна, </w:t>
            </w:r>
            <w:r w:rsidR="006258A9" w:rsidRPr="00322755">
              <w:rPr>
                <w:b/>
              </w:rPr>
              <w:t>610</w:t>
            </w:r>
            <w:r w:rsidR="00C96C80">
              <w:rPr>
                <w:b/>
              </w:rPr>
              <w:t>57</w:t>
            </w:r>
            <w:r w:rsidR="006258A9" w:rsidRPr="00322755">
              <w:rPr>
                <w:b/>
              </w:rPr>
              <w:t xml:space="preserve">, Харківська область, м. Харків, </w:t>
            </w:r>
            <w:r w:rsidR="00C96C80">
              <w:rPr>
                <w:b/>
              </w:rPr>
              <w:t>вул. Григорія Сковороди, б. 46.</w:t>
            </w:r>
          </w:p>
          <w:p w14:paraId="7AF4C75A" w14:textId="030275AB" w:rsidR="009968F5" w:rsidRPr="006258A9" w:rsidRDefault="009968F5" w:rsidP="002E1401">
            <w:pPr>
              <w:tabs>
                <w:tab w:val="left" w:pos="1200"/>
              </w:tabs>
              <w:autoSpaceDE w:val="0"/>
              <w:rPr>
                <w:b/>
                <w:bCs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>
              <w:rPr>
                <w:b/>
              </w:rPr>
              <w:t xml:space="preserve"> </w:t>
            </w:r>
            <w:r w:rsidR="002E1401" w:rsidRPr="006258A9">
              <w:rPr>
                <w:b/>
              </w:rPr>
              <w:t xml:space="preserve">до </w:t>
            </w:r>
            <w:r w:rsidR="006258A9" w:rsidRPr="006258A9">
              <w:rPr>
                <w:b/>
                <w:lang w:val="ru-RU"/>
              </w:rPr>
              <w:t>3</w:t>
            </w:r>
            <w:r w:rsidR="00C96C80">
              <w:rPr>
                <w:b/>
                <w:lang w:val="ru-RU"/>
              </w:rPr>
              <w:t>0</w:t>
            </w:r>
            <w:r w:rsidR="006258A9" w:rsidRPr="006258A9">
              <w:rPr>
                <w:b/>
              </w:rPr>
              <w:t xml:space="preserve"> </w:t>
            </w:r>
            <w:r w:rsidR="00C96C80">
              <w:rPr>
                <w:b/>
              </w:rPr>
              <w:t>червня</w:t>
            </w:r>
            <w:r w:rsidR="006258A9" w:rsidRPr="006258A9">
              <w:rPr>
                <w:b/>
              </w:rPr>
              <w:t xml:space="preserve"> 202</w:t>
            </w:r>
            <w:r w:rsidR="006258A9" w:rsidRPr="006258A9">
              <w:rPr>
                <w:b/>
                <w:lang w:val="ru-RU"/>
              </w:rPr>
              <w:t>5</w:t>
            </w:r>
            <w:r w:rsidR="002E1401" w:rsidRPr="006258A9">
              <w:rPr>
                <w:b/>
              </w:rPr>
              <w:t xml:space="preserve"> року (включно)</w:t>
            </w:r>
            <w:r w:rsidR="006258A9">
              <w:rPr>
                <w:b/>
              </w:rPr>
              <w:t>.</w:t>
            </w:r>
          </w:p>
          <w:p w14:paraId="1B90B0D2" w14:textId="77777777" w:rsidR="009968F5" w:rsidRPr="00E57D3E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 w14:paraId="3FBC20FC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C801" w14:textId="77777777"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E87" w14:textId="77777777"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Обгрунтування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3E05" w14:textId="77777777" w:rsidR="009968F5" w:rsidRPr="002E1401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2E1401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2E1401">
              <w:rPr>
                <w:rFonts w:ascii="Times New Roman" w:hAnsi="Times New Roman" w:cs="Times New Roman"/>
              </w:rPr>
              <w:t>1</w:t>
            </w:r>
            <w:r w:rsidRPr="002E1401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2E1401">
              <w:rPr>
                <w:rFonts w:ascii="Times New Roman" w:hAnsi="Times New Roman" w:cs="Times New Roman"/>
              </w:rPr>
              <w:t>.</w:t>
            </w:r>
          </w:p>
          <w:p w14:paraId="651E451E" w14:textId="3D317689" w:rsidR="006258A9" w:rsidRPr="006258A9" w:rsidRDefault="009968F5" w:rsidP="006258A9">
            <w:pPr>
              <w:jc w:val="both"/>
              <w:rPr>
                <w:b/>
                <w:bCs/>
              </w:rPr>
            </w:pPr>
            <w:r w:rsidRPr="002E1401">
              <w:t>Загальн</w:t>
            </w:r>
            <w:r w:rsidR="000C5C91" w:rsidRPr="002E1401">
              <w:t xml:space="preserve">а очікувана вартість закупівлі: </w:t>
            </w:r>
            <w:r w:rsidR="00C96C80" w:rsidRPr="00C96C80">
              <w:rPr>
                <w:b/>
                <w:bCs/>
              </w:rPr>
              <w:t>Бланки  (код ДК 021:2015: 22820000-4 - Бланки)</w:t>
            </w:r>
            <w:r w:rsidR="00C96C80">
              <w:rPr>
                <w:b/>
                <w:bCs/>
              </w:rPr>
              <w:t>,</w:t>
            </w:r>
            <w:r w:rsidR="006258A9" w:rsidRPr="006258A9">
              <w:rPr>
                <w:b/>
              </w:rPr>
              <w:t xml:space="preserve"> </w:t>
            </w:r>
            <w:r w:rsidR="006258A9">
              <w:rPr>
                <w:b/>
                <w:bCs/>
              </w:rPr>
              <w:t xml:space="preserve">очікувана вартість предмета закупівлі </w:t>
            </w:r>
            <w:r w:rsidR="00C96C80">
              <w:rPr>
                <w:b/>
                <w:bCs/>
              </w:rPr>
              <w:t>–</w:t>
            </w:r>
            <w:r w:rsidR="006258A9">
              <w:rPr>
                <w:b/>
                <w:bCs/>
              </w:rPr>
              <w:t xml:space="preserve"> </w:t>
            </w:r>
            <w:r w:rsidR="00C96C80">
              <w:rPr>
                <w:b/>
                <w:bCs/>
              </w:rPr>
              <w:t>970 250</w:t>
            </w:r>
            <w:r w:rsidR="006258A9">
              <w:rPr>
                <w:b/>
                <w:bCs/>
              </w:rPr>
              <w:t>,00 гривень.</w:t>
            </w:r>
          </w:p>
          <w:p w14:paraId="554E811D" w14:textId="77777777" w:rsidR="009968F5" w:rsidRPr="002E1401" w:rsidRDefault="009968F5" w:rsidP="0081078C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</w:p>
        </w:tc>
      </w:tr>
      <w:bookmarkEnd w:id="0"/>
    </w:tbl>
    <w:p w14:paraId="2F4A2928" w14:textId="77777777" w:rsidR="00717A72" w:rsidRDefault="00717A72" w:rsidP="00717A72">
      <w:pPr>
        <w:tabs>
          <w:tab w:val="left" w:pos="567"/>
        </w:tabs>
        <w:jc w:val="center"/>
        <w:rPr>
          <w:b/>
        </w:rPr>
      </w:pPr>
    </w:p>
    <w:p w14:paraId="4B19B38E" w14:textId="77777777" w:rsidR="00717A72" w:rsidRDefault="00717A72" w:rsidP="00717A72">
      <w:pPr>
        <w:tabs>
          <w:tab w:val="left" w:pos="567"/>
        </w:tabs>
        <w:jc w:val="center"/>
        <w:rPr>
          <w:b/>
        </w:rPr>
      </w:pPr>
    </w:p>
    <w:p w14:paraId="340A2820" w14:textId="77777777" w:rsidR="00717A72" w:rsidRDefault="00717A72" w:rsidP="00717A72">
      <w:pPr>
        <w:tabs>
          <w:tab w:val="left" w:pos="567"/>
        </w:tabs>
        <w:jc w:val="center"/>
        <w:rPr>
          <w:b/>
        </w:rPr>
      </w:pPr>
    </w:p>
    <w:p w14:paraId="04B22FCA" w14:textId="77777777" w:rsidR="00717A72" w:rsidRDefault="00717A72" w:rsidP="00717A72">
      <w:pPr>
        <w:tabs>
          <w:tab w:val="left" w:pos="567"/>
        </w:tabs>
        <w:jc w:val="center"/>
        <w:rPr>
          <w:b/>
        </w:rPr>
      </w:pPr>
    </w:p>
    <w:p w14:paraId="42E01BE5" w14:textId="77777777" w:rsidR="00717A72" w:rsidRDefault="00717A72" w:rsidP="00EE13FC">
      <w:pPr>
        <w:tabs>
          <w:tab w:val="left" w:pos="567"/>
        </w:tabs>
        <w:rPr>
          <w:b/>
        </w:rPr>
      </w:pPr>
    </w:p>
    <w:p w14:paraId="2A9AECEB" w14:textId="77777777" w:rsidR="006258A9" w:rsidRDefault="006258A9" w:rsidP="00EE13FC">
      <w:pPr>
        <w:tabs>
          <w:tab w:val="left" w:pos="567"/>
        </w:tabs>
        <w:rPr>
          <w:b/>
        </w:rPr>
      </w:pPr>
    </w:p>
    <w:p w14:paraId="147FCD37" w14:textId="77777777" w:rsidR="006258A9" w:rsidRDefault="006258A9" w:rsidP="00EE13FC">
      <w:pPr>
        <w:tabs>
          <w:tab w:val="left" w:pos="567"/>
        </w:tabs>
        <w:rPr>
          <w:b/>
        </w:rPr>
      </w:pPr>
    </w:p>
    <w:p w14:paraId="05F0624B" w14:textId="77777777" w:rsidR="006258A9" w:rsidRDefault="006258A9" w:rsidP="00EE13FC">
      <w:pPr>
        <w:tabs>
          <w:tab w:val="left" w:pos="567"/>
        </w:tabs>
        <w:rPr>
          <w:b/>
        </w:rPr>
      </w:pPr>
    </w:p>
    <w:p w14:paraId="71F78A45" w14:textId="77777777" w:rsidR="006258A9" w:rsidRDefault="006258A9" w:rsidP="00EE13FC">
      <w:pPr>
        <w:tabs>
          <w:tab w:val="left" w:pos="567"/>
        </w:tabs>
        <w:rPr>
          <w:b/>
        </w:rPr>
      </w:pPr>
    </w:p>
    <w:p w14:paraId="40806DA8" w14:textId="77777777" w:rsidR="006258A9" w:rsidRDefault="006258A9" w:rsidP="00EE13FC">
      <w:pPr>
        <w:tabs>
          <w:tab w:val="left" w:pos="567"/>
        </w:tabs>
        <w:rPr>
          <w:b/>
        </w:rPr>
      </w:pPr>
    </w:p>
    <w:p w14:paraId="19FB91C9" w14:textId="77777777" w:rsidR="006258A9" w:rsidRDefault="006258A9" w:rsidP="00EE13FC">
      <w:pPr>
        <w:tabs>
          <w:tab w:val="left" w:pos="567"/>
        </w:tabs>
        <w:rPr>
          <w:b/>
        </w:rPr>
      </w:pPr>
    </w:p>
    <w:p w14:paraId="631497FF" w14:textId="77777777" w:rsidR="006258A9" w:rsidRDefault="006258A9" w:rsidP="00EE13FC">
      <w:pPr>
        <w:tabs>
          <w:tab w:val="left" w:pos="567"/>
        </w:tabs>
        <w:rPr>
          <w:b/>
        </w:rPr>
      </w:pPr>
    </w:p>
    <w:p w14:paraId="2817F285" w14:textId="77777777" w:rsidR="006258A9" w:rsidRDefault="006258A9" w:rsidP="00EE13FC">
      <w:pPr>
        <w:tabs>
          <w:tab w:val="left" w:pos="567"/>
        </w:tabs>
        <w:rPr>
          <w:b/>
        </w:rPr>
      </w:pPr>
    </w:p>
    <w:p w14:paraId="39BFACD6" w14:textId="77777777" w:rsidR="006258A9" w:rsidRDefault="006258A9" w:rsidP="00EE13FC">
      <w:pPr>
        <w:tabs>
          <w:tab w:val="left" w:pos="567"/>
        </w:tabs>
        <w:rPr>
          <w:b/>
        </w:rPr>
      </w:pPr>
    </w:p>
    <w:p w14:paraId="09566364" w14:textId="77777777" w:rsidR="006258A9" w:rsidRDefault="006258A9" w:rsidP="00EE13FC">
      <w:pPr>
        <w:tabs>
          <w:tab w:val="left" w:pos="567"/>
        </w:tabs>
        <w:rPr>
          <w:b/>
        </w:rPr>
      </w:pPr>
    </w:p>
    <w:p w14:paraId="522F980B" w14:textId="77777777" w:rsidR="006258A9" w:rsidRDefault="006258A9" w:rsidP="00EE13FC">
      <w:pPr>
        <w:tabs>
          <w:tab w:val="left" w:pos="567"/>
        </w:tabs>
        <w:rPr>
          <w:b/>
        </w:rPr>
      </w:pPr>
    </w:p>
    <w:p w14:paraId="06E8B7FD" w14:textId="77777777" w:rsidR="006258A9" w:rsidRDefault="006258A9" w:rsidP="00EE13FC">
      <w:pPr>
        <w:tabs>
          <w:tab w:val="left" w:pos="567"/>
        </w:tabs>
        <w:rPr>
          <w:b/>
        </w:rPr>
      </w:pPr>
    </w:p>
    <w:p w14:paraId="28E71E28" w14:textId="77777777" w:rsidR="006258A9" w:rsidRDefault="006258A9" w:rsidP="00EE13FC">
      <w:pPr>
        <w:tabs>
          <w:tab w:val="left" w:pos="567"/>
        </w:tabs>
        <w:rPr>
          <w:b/>
        </w:rPr>
      </w:pPr>
    </w:p>
    <w:p w14:paraId="457CB5AE" w14:textId="77777777" w:rsidR="006258A9" w:rsidRDefault="006258A9" w:rsidP="00EE13FC">
      <w:pPr>
        <w:tabs>
          <w:tab w:val="left" w:pos="567"/>
        </w:tabs>
        <w:rPr>
          <w:b/>
        </w:rPr>
      </w:pPr>
    </w:p>
    <w:p w14:paraId="5C52A32F" w14:textId="77777777" w:rsidR="006258A9" w:rsidRDefault="006258A9" w:rsidP="00EE13FC">
      <w:pPr>
        <w:tabs>
          <w:tab w:val="left" w:pos="567"/>
        </w:tabs>
        <w:rPr>
          <w:b/>
        </w:rPr>
      </w:pPr>
    </w:p>
    <w:p w14:paraId="694B2D25" w14:textId="77777777" w:rsidR="006258A9" w:rsidRDefault="006258A9" w:rsidP="00EE13FC">
      <w:pPr>
        <w:tabs>
          <w:tab w:val="left" w:pos="567"/>
        </w:tabs>
        <w:rPr>
          <w:b/>
        </w:rPr>
      </w:pPr>
    </w:p>
    <w:p w14:paraId="040FD3F0" w14:textId="77777777" w:rsidR="006258A9" w:rsidRDefault="006258A9" w:rsidP="00EE13FC">
      <w:pPr>
        <w:tabs>
          <w:tab w:val="left" w:pos="567"/>
        </w:tabs>
        <w:rPr>
          <w:b/>
        </w:rPr>
      </w:pPr>
    </w:p>
    <w:p w14:paraId="6E425C73" w14:textId="77777777" w:rsidR="006258A9" w:rsidRDefault="006258A9" w:rsidP="00EE13FC">
      <w:pPr>
        <w:tabs>
          <w:tab w:val="left" w:pos="567"/>
        </w:tabs>
        <w:rPr>
          <w:b/>
        </w:rPr>
      </w:pPr>
    </w:p>
    <w:p w14:paraId="02E1A5D0" w14:textId="77777777" w:rsidR="006258A9" w:rsidRDefault="006258A9" w:rsidP="00EE13FC">
      <w:pPr>
        <w:tabs>
          <w:tab w:val="left" w:pos="567"/>
        </w:tabs>
        <w:rPr>
          <w:b/>
        </w:rPr>
      </w:pPr>
    </w:p>
    <w:p w14:paraId="25A2BDC2" w14:textId="77777777" w:rsidR="00717A72" w:rsidRDefault="00717A72" w:rsidP="006258A9">
      <w:pPr>
        <w:tabs>
          <w:tab w:val="left" w:pos="567"/>
        </w:tabs>
        <w:rPr>
          <w:b/>
        </w:rPr>
      </w:pPr>
    </w:p>
    <w:p w14:paraId="0184B90B" w14:textId="77777777" w:rsidR="00C96C80" w:rsidRDefault="00C96C80" w:rsidP="006258A9">
      <w:pPr>
        <w:tabs>
          <w:tab w:val="left" w:pos="567"/>
        </w:tabs>
        <w:rPr>
          <w:b/>
        </w:rPr>
      </w:pPr>
    </w:p>
    <w:p w14:paraId="6F5680DC" w14:textId="77777777" w:rsidR="006258A9" w:rsidRPr="006258A9" w:rsidRDefault="006258A9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r w:rsidRPr="006258A9">
        <w:rPr>
          <w:rFonts w:ascii="Times New Roman" w:hAnsi="Times New Roman" w:cs="Times New Roman"/>
          <w:b/>
          <w:i/>
          <w:highlight w:val="white"/>
        </w:rPr>
        <w:lastRenderedPageBreak/>
        <w:t xml:space="preserve">Інформація про необхідні технічні,  якісні та кількісні характеристики предмета закупівлі </w:t>
      </w:r>
    </w:p>
    <w:p w14:paraId="649A7068" w14:textId="77777777" w:rsidR="006258A9" w:rsidRP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14:paraId="13D7229F" w14:textId="5E261276" w:rsidR="006258A9" w:rsidRPr="007E2747" w:rsidRDefault="00C96C80" w:rsidP="006258A9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E2747">
        <w:rPr>
          <w:rFonts w:ascii="Times New Roman" w:hAnsi="Times New Roman" w:cs="Times New Roman"/>
          <w:b/>
          <w:bCs/>
        </w:rPr>
        <w:t>Бланки  (код ДК 021:2015: 22820000-4 - Бланки)</w:t>
      </w:r>
      <w:r w:rsidR="006258A9" w:rsidRPr="007E2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7E343" w14:textId="77777777" w:rsidR="006258A9" w:rsidRPr="006258A9" w:rsidRDefault="006258A9" w:rsidP="006258A9">
      <w:pPr>
        <w:rPr>
          <w:rFonts w:ascii="Times New Roman" w:hAnsi="Times New Roman" w:cs="Times New Roman"/>
          <w:lang w:eastAsia="en-US"/>
        </w:rPr>
      </w:pPr>
    </w:p>
    <w:p w14:paraId="29B64F58" w14:textId="77777777" w:rsidR="006258A9" w:rsidRPr="006258A9" w:rsidRDefault="006258A9" w:rsidP="006258A9">
      <w:pPr>
        <w:rPr>
          <w:rFonts w:ascii="Times New Roman" w:hAnsi="Times New Roman" w:cs="Times New Roman"/>
          <w:lang w:eastAsia="en-US"/>
        </w:rPr>
      </w:pPr>
      <w:r w:rsidRPr="006258A9">
        <w:rPr>
          <w:rFonts w:ascii="Times New Roman" w:hAnsi="Times New Roman" w:cs="Times New Roman"/>
          <w:lang w:eastAsia="en-US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130"/>
        <w:gridCol w:w="2095"/>
        <w:gridCol w:w="1687"/>
      </w:tblGrid>
      <w:tr w:rsidR="006258A9" w:rsidRPr="006258A9" w14:paraId="5E4ADB5F" w14:textId="77777777" w:rsidTr="00804B5D">
        <w:tc>
          <w:tcPr>
            <w:tcW w:w="959" w:type="dxa"/>
            <w:shd w:val="clear" w:color="auto" w:fill="auto"/>
          </w:tcPr>
          <w:p w14:paraId="520E99D1" w14:textId="77777777"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14:paraId="152FBF45" w14:textId="77777777"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126" w:type="dxa"/>
            <w:shd w:val="clear" w:color="auto" w:fill="auto"/>
          </w:tcPr>
          <w:p w14:paraId="63C97376" w14:textId="77777777"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14:paraId="425F54F4" w14:textId="77777777"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6258A9" w:rsidRPr="006258A9" w14:paraId="41273F84" w14:textId="77777777" w:rsidTr="00804B5D">
        <w:tc>
          <w:tcPr>
            <w:tcW w:w="959" w:type="dxa"/>
            <w:shd w:val="clear" w:color="auto" w:fill="auto"/>
          </w:tcPr>
          <w:p w14:paraId="78CEB755" w14:textId="77777777"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2D5C2055" w14:textId="6C119591" w:rsidR="006258A9" w:rsidRPr="006258A9" w:rsidRDefault="00C96C80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Бланк для листування</w:t>
            </w:r>
          </w:p>
        </w:tc>
        <w:tc>
          <w:tcPr>
            <w:tcW w:w="2126" w:type="dxa"/>
            <w:shd w:val="clear" w:color="auto" w:fill="auto"/>
          </w:tcPr>
          <w:p w14:paraId="42511872" w14:textId="38BEE60B" w:rsidR="006258A9" w:rsidRPr="006258A9" w:rsidRDefault="00C96C80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3C23B6C4" w14:textId="07083ABC" w:rsidR="006258A9" w:rsidRPr="006258A9" w:rsidRDefault="00C96C80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C96C80" w:rsidRPr="006258A9" w14:paraId="0F57EC17" w14:textId="77777777" w:rsidTr="00804B5D">
        <w:tc>
          <w:tcPr>
            <w:tcW w:w="959" w:type="dxa"/>
            <w:shd w:val="clear" w:color="auto" w:fill="auto"/>
          </w:tcPr>
          <w:p w14:paraId="5877A198" w14:textId="3B08E146" w:rsidR="00C96C80" w:rsidRPr="006258A9" w:rsidRDefault="00C96C80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007F2089" w14:textId="3E9D3C16" w:rsidR="00C96C80" w:rsidRPr="006258A9" w:rsidRDefault="00C96C80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Бланк акт</w:t>
            </w:r>
          </w:p>
        </w:tc>
        <w:tc>
          <w:tcPr>
            <w:tcW w:w="2126" w:type="dxa"/>
            <w:shd w:val="clear" w:color="auto" w:fill="auto"/>
          </w:tcPr>
          <w:p w14:paraId="280FD2DB" w14:textId="2B280436" w:rsidR="00C96C80" w:rsidRPr="006258A9" w:rsidRDefault="00C96C80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0218E00C" w14:textId="2B2A0C9E" w:rsidR="00C96C80" w:rsidRPr="006258A9" w:rsidRDefault="00C96C80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</w:tr>
    </w:tbl>
    <w:p w14:paraId="19BC7B47" w14:textId="77777777" w:rsidR="006258A9" w:rsidRP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</w:rPr>
        <w:t xml:space="preserve"> </w:t>
      </w:r>
    </w:p>
    <w:p w14:paraId="6ED221D7" w14:textId="3728B92D" w:rsidR="006258A9" w:rsidRP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</w:rPr>
        <w:t xml:space="preserve">Кількість </w:t>
      </w:r>
      <w:r w:rsidR="00C96C80">
        <w:rPr>
          <w:rFonts w:ascii="Times New Roman" w:hAnsi="Times New Roman" w:cs="Times New Roman"/>
        </w:rPr>
        <w:t>товару</w:t>
      </w:r>
      <w:r w:rsidRPr="006258A9">
        <w:rPr>
          <w:rFonts w:ascii="Times New Roman" w:hAnsi="Times New Roman" w:cs="Times New Roman"/>
        </w:rPr>
        <w:t xml:space="preserve"> – </w:t>
      </w:r>
      <w:r w:rsidR="00C96C80">
        <w:rPr>
          <w:rFonts w:ascii="Times New Roman" w:hAnsi="Times New Roman" w:cs="Times New Roman"/>
          <w:b/>
        </w:rPr>
        <w:t>725000</w:t>
      </w:r>
      <w:r w:rsidRPr="006258A9">
        <w:rPr>
          <w:rFonts w:ascii="Times New Roman" w:hAnsi="Times New Roman" w:cs="Times New Roman"/>
          <w:b/>
        </w:rPr>
        <w:t xml:space="preserve"> </w:t>
      </w:r>
      <w:r w:rsidR="00C96C80">
        <w:rPr>
          <w:rFonts w:ascii="Times New Roman" w:hAnsi="Times New Roman" w:cs="Times New Roman"/>
          <w:b/>
        </w:rPr>
        <w:t>шт</w:t>
      </w:r>
      <w:r w:rsidRPr="006258A9">
        <w:rPr>
          <w:rFonts w:ascii="Times New Roman" w:hAnsi="Times New Roman" w:cs="Times New Roman"/>
          <w:b/>
        </w:rPr>
        <w:t>.</w:t>
      </w:r>
    </w:p>
    <w:p w14:paraId="0E692726" w14:textId="2991CDC4" w:rsidR="006258A9" w:rsidRPr="006258A9" w:rsidRDefault="006258A9" w:rsidP="006258A9">
      <w:pPr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  <w:lang w:eastAsia="ar-SA"/>
        </w:rPr>
        <w:t xml:space="preserve">Місце надання послуг: </w:t>
      </w:r>
      <w:r w:rsidRPr="006258A9">
        <w:rPr>
          <w:rFonts w:ascii="Times New Roman" w:hAnsi="Times New Roman" w:cs="Times New Roman"/>
          <w:b/>
          <w:lang w:eastAsia="ar-SA"/>
        </w:rPr>
        <w:t xml:space="preserve">Україна, </w:t>
      </w:r>
      <w:r w:rsidRPr="006258A9">
        <w:rPr>
          <w:rFonts w:ascii="Times New Roman" w:hAnsi="Times New Roman" w:cs="Times New Roman"/>
          <w:b/>
        </w:rPr>
        <w:t>610</w:t>
      </w:r>
      <w:r w:rsidR="00C96C80">
        <w:rPr>
          <w:rFonts w:ascii="Times New Roman" w:hAnsi="Times New Roman" w:cs="Times New Roman"/>
          <w:b/>
        </w:rPr>
        <w:t>57</w:t>
      </w:r>
      <w:r w:rsidRPr="006258A9">
        <w:rPr>
          <w:rFonts w:ascii="Times New Roman" w:hAnsi="Times New Roman" w:cs="Times New Roman"/>
          <w:b/>
        </w:rPr>
        <w:t xml:space="preserve">, Харківська область, м. Харків, </w:t>
      </w:r>
      <w:r w:rsidR="00C96C80">
        <w:rPr>
          <w:b/>
        </w:rPr>
        <w:t>вул. Григорія Сковороди, б. 46.</w:t>
      </w:r>
    </w:p>
    <w:p w14:paraId="730FA1F6" w14:textId="7A289797" w:rsidR="006258A9" w:rsidRPr="006258A9" w:rsidRDefault="006258A9" w:rsidP="006258A9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6258A9">
        <w:rPr>
          <w:rFonts w:ascii="Times New Roman" w:hAnsi="Times New Roman" w:cs="Times New Roman"/>
          <w:sz w:val="24"/>
          <w:szCs w:val="24"/>
        </w:rPr>
        <w:t xml:space="preserve">Строк надання послуги: </w:t>
      </w:r>
      <w:r w:rsidRPr="006258A9">
        <w:rPr>
          <w:rFonts w:ascii="Times New Roman" w:hAnsi="Times New Roman" w:cs="Times New Roman"/>
          <w:b/>
          <w:sz w:val="24"/>
          <w:szCs w:val="24"/>
        </w:rPr>
        <w:t>до 3</w:t>
      </w:r>
      <w:r w:rsidR="00C96C80">
        <w:rPr>
          <w:rFonts w:ascii="Times New Roman" w:hAnsi="Times New Roman" w:cs="Times New Roman"/>
          <w:b/>
          <w:sz w:val="24"/>
          <w:szCs w:val="24"/>
        </w:rPr>
        <w:t>0</w:t>
      </w:r>
      <w:r w:rsidRPr="006258A9">
        <w:rPr>
          <w:rFonts w:ascii="Times New Roman" w:hAnsi="Times New Roman" w:cs="Times New Roman"/>
          <w:b/>
          <w:sz w:val="24"/>
          <w:szCs w:val="24"/>
        </w:rPr>
        <w:t>.</w:t>
      </w:r>
      <w:r w:rsidR="00C96C80">
        <w:rPr>
          <w:rFonts w:ascii="Times New Roman" w:hAnsi="Times New Roman" w:cs="Times New Roman"/>
          <w:b/>
          <w:sz w:val="24"/>
          <w:szCs w:val="24"/>
        </w:rPr>
        <w:t>06</w:t>
      </w:r>
      <w:r w:rsidRPr="006258A9">
        <w:rPr>
          <w:rFonts w:ascii="Times New Roman" w:hAnsi="Times New Roman" w:cs="Times New Roman"/>
          <w:b/>
          <w:sz w:val="24"/>
          <w:szCs w:val="24"/>
        </w:rPr>
        <w:t>.2025 (включно).</w:t>
      </w:r>
    </w:p>
    <w:p w14:paraId="39C54D4F" w14:textId="77777777" w:rsidR="006258A9" w:rsidRPr="006258A9" w:rsidRDefault="006258A9" w:rsidP="006258A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AF480D" w14:textId="77777777" w:rsidR="00C96C80" w:rsidRPr="003503BA" w:rsidRDefault="00C96C80" w:rsidP="00C96C80">
      <w:pPr>
        <w:pStyle w:val="a1"/>
        <w:tabs>
          <w:tab w:val="left" w:pos="540"/>
          <w:tab w:val="left" w:pos="900"/>
        </w:tabs>
        <w:spacing w:after="0" w:line="360" w:lineRule="auto"/>
        <w:ind w:right="170" w:firstLine="142"/>
        <w:jc w:val="both"/>
        <w:rPr>
          <w:lang w:eastAsia="ru-RU"/>
        </w:rPr>
      </w:pPr>
      <w:r w:rsidRPr="003503BA">
        <w:rPr>
          <w:lang w:eastAsia="ru-RU"/>
        </w:rPr>
        <w:t xml:space="preserve">1. Для виготовлення всіх найменувань бланків використовується білий папір високої якості  формату А4 (210 х 297 міліметрів). </w:t>
      </w:r>
    </w:p>
    <w:p w14:paraId="026C1FCD" w14:textId="77777777" w:rsidR="00C96C80" w:rsidRDefault="00C96C80" w:rsidP="00C96C80">
      <w:pPr>
        <w:pStyle w:val="a1"/>
        <w:tabs>
          <w:tab w:val="left" w:pos="540"/>
          <w:tab w:val="left" w:pos="900"/>
        </w:tabs>
        <w:spacing w:after="0" w:line="0" w:lineRule="atLeast"/>
        <w:ind w:right="170" w:firstLine="142"/>
        <w:jc w:val="both"/>
        <w:rPr>
          <w:lang w:eastAsia="ru-RU"/>
        </w:rPr>
      </w:pPr>
      <w:r w:rsidRPr="003503BA">
        <w:rPr>
          <w:lang w:eastAsia="ru-RU"/>
        </w:rPr>
        <w:t>2. Бланки виготовляються на папері щільністю</w:t>
      </w:r>
      <w:r>
        <w:rPr>
          <w:lang w:eastAsia="ru-RU"/>
        </w:rPr>
        <w:t xml:space="preserve"> не менше</w:t>
      </w:r>
      <w:r w:rsidRPr="003503BA">
        <w:rPr>
          <w:lang w:eastAsia="ru-RU"/>
        </w:rPr>
        <w:t xml:space="preserve"> 80 г/м, призначеному для цифрового друку, </w:t>
      </w:r>
      <w:r>
        <w:rPr>
          <w:lang w:eastAsia="ru-RU"/>
        </w:rPr>
        <w:t>п</w:t>
      </w:r>
      <w:r w:rsidRPr="003503BA">
        <w:rPr>
          <w:lang w:eastAsia="ru-RU"/>
        </w:rPr>
        <w:t>апір має бути прийнятний для усіх типів лазерних і струменевих принтерів.</w:t>
      </w:r>
      <w:r>
        <w:rPr>
          <w:lang w:eastAsia="ru-RU"/>
        </w:rPr>
        <w:t xml:space="preserve"> </w:t>
      </w:r>
    </w:p>
    <w:p w14:paraId="090C9F5E" w14:textId="77777777" w:rsidR="00C96C80" w:rsidRPr="003503BA" w:rsidRDefault="00C96C80" w:rsidP="00C96C80">
      <w:pPr>
        <w:pStyle w:val="a1"/>
        <w:tabs>
          <w:tab w:val="left" w:pos="540"/>
          <w:tab w:val="left" w:pos="900"/>
        </w:tabs>
        <w:spacing w:after="0" w:line="0" w:lineRule="atLeast"/>
        <w:ind w:right="170" w:firstLine="142"/>
        <w:jc w:val="both"/>
        <w:rPr>
          <w:lang w:eastAsia="ru-RU"/>
        </w:rPr>
      </w:pPr>
      <w:r w:rsidRPr="003503BA">
        <w:rPr>
          <w:lang w:eastAsia="ru-RU"/>
        </w:rPr>
        <w:t>3. Бланки документів повинні мати такі поля (міліметрів):</w:t>
      </w:r>
    </w:p>
    <w:p w14:paraId="444A8CDA" w14:textId="77777777" w:rsidR="00C96C80" w:rsidRPr="003503BA" w:rsidRDefault="00C96C80" w:rsidP="00C96C80">
      <w:pPr>
        <w:pStyle w:val="a1"/>
        <w:tabs>
          <w:tab w:val="left" w:pos="540"/>
          <w:tab w:val="left" w:pos="900"/>
        </w:tabs>
        <w:spacing w:after="0" w:line="0" w:lineRule="atLeast"/>
        <w:ind w:right="170" w:firstLine="142"/>
        <w:jc w:val="both"/>
        <w:rPr>
          <w:lang w:eastAsia="ru-RU"/>
        </w:rPr>
      </w:pPr>
      <w:r w:rsidRPr="003503BA">
        <w:rPr>
          <w:lang w:eastAsia="ru-RU"/>
        </w:rPr>
        <w:t>30 - ліве;</w:t>
      </w:r>
    </w:p>
    <w:p w14:paraId="7B0A5E66" w14:textId="77777777" w:rsidR="00C96C80" w:rsidRPr="003503BA" w:rsidRDefault="00C96C80" w:rsidP="00C96C80">
      <w:pPr>
        <w:pStyle w:val="a1"/>
        <w:tabs>
          <w:tab w:val="left" w:pos="540"/>
          <w:tab w:val="left" w:pos="900"/>
        </w:tabs>
        <w:spacing w:after="0" w:line="0" w:lineRule="atLeast"/>
        <w:ind w:right="170" w:firstLine="142"/>
        <w:jc w:val="both"/>
        <w:rPr>
          <w:lang w:eastAsia="ru-RU"/>
        </w:rPr>
      </w:pPr>
      <w:r w:rsidRPr="003503BA">
        <w:rPr>
          <w:lang w:eastAsia="ru-RU"/>
        </w:rPr>
        <w:t>10 - праве;</w:t>
      </w:r>
    </w:p>
    <w:p w14:paraId="57D47074" w14:textId="77777777" w:rsidR="00C96C80" w:rsidRPr="00EF7996" w:rsidRDefault="00C96C80" w:rsidP="00C96C80">
      <w:pPr>
        <w:pStyle w:val="a1"/>
        <w:tabs>
          <w:tab w:val="left" w:pos="540"/>
          <w:tab w:val="left" w:pos="900"/>
        </w:tabs>
        <w:spacing w:after="0" w:line="0" w:lineRule="atLeast"/>
        <w:ind w:right="170" w:firstLine="142"/>
        <w:jc w:val="both"/>
        <w:rPr>
          <w:lang w:eastAsia="ru-RU"/>
        </w:rPr>
      </w:pPr>
      <w:r w:rsidRPr="003503BA">
        <w:rPr>
          <w:lang w:eastAsia="ru-RU"/>
        </w:rPr>
        <w:t>20 - верхнє та нижнє.</w:t>
      </w:r>
      <w:r>
        <w:rPr>
          <w:lang w:val="en-US" w:eastAsia="ru-RU"/>
        </w:rPr>
        <w:t xml:space="preserve">                               </w:t>
      </w:r>
    </w:p>
    <w:p w14:paraId="0BEB06A8" w14:textId="77777777" w:rsidR="00C96C80" w:rsidRDefault="00C96C80" w:rsidP="00C96C80">
      <w:pPr>
        <w:pStyle w:val="a1"/>
        <w:tabs>
          <w:tab w:val="left" w:pos="540"/>
          <w:tab w:val="left" w:pos="900"/>
        </w:tabs>
        <w:spacing w:after="0" w:line="0" w:lineRule="atLeast"/>
        <w:ind w:left="33" w:right="170" w:firstLine="109"/>
        <w:jc w:val="both"/>
        <w:rPr>
          <w:lang w:eastAsia="ru-RU"/>
        </w:rPr>
      </w:pPr>
      <w:r w:rsidRPr="003503BA">
        <w:rPr>
          <w:lang w:eastAsia="ru-RU"/>
        </w:rPr>
        <w:t>4. Зображення Державного Герба України розміщується по центру верхнього поля. Розмір зображення становить 17 міліметрів заввишки, 12 міліметрів завширшки.</w:t>
      </w:r>
      <w:r>
        <w:rPr>
          <w:lang w:eastAsia="ru-RU"/>
        </w:rPr>
        <w:t xml:space="preserve">    </w:t>
      </w:r>
    </w:p>
    <w:p w14:paraId="526B1FD1" w14:textId="77777777" w:rsidR="00C96C80" w:rsidRPr="001B13EE" w:rsidRDefault="00C96C80" w:rsidP="00C96C80">
      <w:pPr>
        <w:ind w:left="175" w:hanging="142"/>
        <w:rPr>
          <w:rFonts w:ascii="Times New Roman" w:hAnsi="Times New Roman"/>
          <w:u w:val="single"/>
          <w:lang w:val="en-US"/>
        </w:rPr>
      </w:pPr>
      <w:r w:rsidRPr="00513338">
        <w:rPr>
          <w:rFonts w:ascii="Times New Roman" w:hAnsi="Times New Roman"/>
          <w:u w:val="single"/>
        </w:rPr>
        <w:t>Межі зон мають відповідати вимогам   ДСТУ 4163</w:t>
      </w:r>
      <w:r>
        <w:rPr>
          <w:rFonts w:ascii="Times New Roman" w:hAnsi="Times New Roman"/>
          <w:u w:val="single"/>
          <w:lang w:val="en-US"/>
        </w:rPr>
        <w:t>:</w:t>
      </w:r>
      <w:r w:rsidRPr="00513338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  <w:lang w:val="en-US"/>
        </w:rPr>
        <w:t>20</w:t>
      </w:r>
    </w:p>
    <w:p w14:paraId="72B06505" w14:textId="77777777" w:rsidR="00C96C80" w:rsidRDefault="00C96C80" w:rsidP="00C96C80">
      <w:pPr>
        <w:pStyle w:val="a1"/>
        <w:tabs>
          <w:tab w:val="left" w:pos="540"/>
          <w:tab w:val="left" w:pos="900"/>
        </w:tabs>
        <w:spacing w:after="0" w:line="0" w:lineRule="atLeast"/>
        <w:ind w:right="170" w:firstLine="142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14:paraId="742077AF" w14:textId="77777777" w:rsidR="00C96C80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 xml:space="preserve">5. Надається </w:t>
      </w:r>
      <w:r>
        <w:rPr>
          <w:lang w:eastAsia="ru-RU"/>
        </w:rPr>
        <w:t>зразок</w:t>
      </w:r>
      <w:r w:rsidRPr="003503BA">
        <w:rPr>
          <w:lang w:eastAsia="ru-RU"/>
        </w:rPr>
        <w:t xml:space="preserve"> бланку</w:t>
      </w:r>
      <w:r>
        <w:rPr>
          <w:lang w:eastAsia="ru-RU"/>
        </w:rPr>
        <w:t xml:space="preserve"> відповідно до додатків 4</w:t>
      </w:r>
      <w:r w:rsidRPr="002D39F2">
        <w:rPr>
          <w:lang w:eastAsia="ru-RU"/>
        </w:rPr>
        <w:t xml:space="preserve">.1, </w:t>
      </w:r>
      <w:r>
        <w:rPr>
          <w:lang w:eastAsia="ru-RU"/>
        </w:rPr>
        <w:t>4</w:t>
      </w:r>
      <w:r w:rsidRPr="002D39F2">
        <w:rPr>
          <w:lang w:eastAsia="ru-RU"/>
        </w:rPr>
        <w:t>.2.</w:t>
      </w:r>
    </w:p>
    <w:p w14:paraId="1C9C72FB" w14:textId="77777777" w:rsidR="00C96C80" w:rsidRPr="003503BA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 xml:space="preserve"> Дизайн бланку може змінюватись. У кожному замовленні на постачання партії бланків </w:t>
      </w:r>
      <w:r>
        <w:rPr>
          <w:lang w:eastAsia="ru-RU"/>
        </w:rPr>
        <w:t>Покупець</w:t>
      </w:r>
      <w:r w:rsidRPr="003503BA">
        <w:rPr>
          <w:lang w:eastAsia="ru-RU"/>
        </w:rPr>
        <w:t xml:space="preserve"> повідомляє </w:t>
      </w:r>
      <w:r>
        <w:rPr>
          <w:lang w:eastAsia="ru-RU"/>
        </w:rPr>
        <w:t>Продавця</w:t>
      </w:r>
      <w:r w:rsidRPr="003503BA">
        <w:rPr>
          <w:lang w:eastAsia="ru-RU"/>
        </w:rPr>
        <w:t xml:space="preserve"> про необхідні зміни у макеті продукції.</w:t>
      </w:r>
    </w:p>
    <w:p w14:paraId="38F3CB25" w14:textId="77777777" w:rsidR="00C96C80" w:rsidRPr="003503BA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>6. Фарба повинна витримувати температурний режим нагріву до 220 °С. Фарба не повинна залишати відбитків на валах принтерів, що призводить до перебивання зображення на документи під час наступного друку.</w:t>
      </w:r>
    </w:p>
    <w:p w14:paraId="7BC51A9D" w14:textId="77777777" w:rsidR="00C96C80" w:rsidRPr="003503BA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>Всі написи на бланках друкуються чорною фарбою.</w:t>
      </w:r>
      <w:r>
        <w:rPr>
          <w:lang w:eastAsia="ru-RU"/>
        </w:rPr>
        <w:t xml:space="preserve">  </w:t>
      </w:r>
    </w:p>
    <w:p w14:paraId="539AE083" w14:textId="77777777" w:rsidR="00C96C80" w:rsidRPr="003503BA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 xml:space="preserve">7. На зворотному боці бланку </w:t>
      </w:r>
      <w:r>
        <w:rPr>
          <w:lang w:eastAsia="ru-RU"/>
        </w:rPr>
        <w:t xml:space="preserve">в правому нижньому кутку </w:t>
      </w:r>
      <w:r w:rsidRPr="003503BA">
        <w:rPr>
          <w:lang w:eastAsia="ru-RU"/>
        </w:rPr>
        <w:t xml:space="preserve">проставляється наскрізна 6-ти-знакова нумерація чорною фарбою. </w:t>
      </w:r>
      <w:r>
        <w:rPr>
          <w:lang w:eastAsia="ru-RU"/>
        </w:rPr>
        <w:t>Покупець</w:t>
      </w:r>
      <w:r w:rsidRPr="003503BA">
        <w:rPr>
          <w:lang w:eastAsia="ru-RU"/>
        </w:rPr>
        <w:t xml:space="preserve"> надає необхідні номери на кожну партію бланків під час замовлення.</w:t>
      </w:r>
    </w:p>
    <w:p w14:paraId="77A3D595" w14:textId="77777777" w:rsidR="00C96C80" w:rsidRPr="003503BA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 xml:space="preserve">8. Умови поставки: товар поставляється в упаковці, яка унеможливлює його псування або пошкодження під час його транспортування. Кожна пачка містить по </w:t>
      </w:r>
      <w:r w:rsidRPr="00DA713A">
        <w:rPr>
          <w:lang w:eastAsia="ru-RU"/>
        </w:rPr>
        <w:t>1000</w:t>
      </w:r>
      <w:r w:rsidRPr="003503BA">
        <w:rPr>
          <w:lang w:eastAsia="ru-RU"/>
        </w:rPr>
        <w:t xml:space="preserve"> примірників бланків, яка маркується ярликом із зазначенням найменування бланку, кількості у пачці, номерів бланків («від… і до …»).</w:t>
      </w:r>
    </w:p>
    <w:p w14:paraId="6345A6B8" w14:textId="77777777" w:rsidR="00C96C80" w:rsidRPr="003503BA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 xml:space="preserve">9. Постачання </w:t>
      </w:r>
      <w:r>
        <w:rPr>
          <w:lang w:eastAsia="ru-RU"/>
        </w:rPr>
        <w:t xml:space="preserve">може </w:t>
      </w:r>
      <w:r w:rsidRPr="003503BA">
        <w:rPr>
          <w:lang w:eastAsia="ru-RU"/>
        </w:rPr>
        <w:t>здійсню</w:t>
      </w:r>
      <w:r>
        <w:rPr>
          <w:lang w:eastAsia="ru-RU"/>
        </w:rPr>
        <w:t>ватися</w:t>
      </w:r>
      <w:r w:rsidRPr="003503BA">
        <w:rPr>
          <w:lang w:eastAsia="ru-RU"/>
        </w:rPr>
        <w:t xml:space="preserve"> частинами (партіями) у відповідності до замовлень, які залежать від поточних потреб </w:t>
      </w:r>
      <w:r>
        <w:rPr>
          <w:lang w:eastAsia="ru-RU"/>
        </w:rPr>
        <w:t>Покупця</w:t>
      </w:r>
      <w:r w:rsidRPr="003503BA">
        <w:rPr>
          <w:lang w:eastAsia="ru-RU"/>
        </w:rPr>
        <w:t xml:space="preserve"> та наявного фінансування. Мінімальна кількість бланків у замовленні – 2000 примірників.</w:t>
      </w:r>
    </w:p>
    <w:p w14:paraId="0219C8C6" w14:textId="77777777" w:rsidR="00C96C80" w:rsidRPr="003503BA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 xml:space="preserve">10. Доставка товару та його розвантаження на склад </w:t>
      </w:r>
      <w:r>
        <w:rPr>
          <w:lang w:eastAsia="ru-RU"/>
        </w:rPr>
        <w:t>Покупця</w:t>
      </w:r>
      <w:r w:rsidRPr="003503BA">
        <w:rPr>
          <w:lang w:eastAsia="ru-RU"/>
        </w:rPr>
        <w:t xml:space="preserve"> здійснюється за рахунок та силами </w:t>
      </w:r>
      <w:r>
        <w:rPr>
          <w:lang w:eastAsia="ru-RU"/>
        </w:rPr>
        <w:t>Продавця</w:t>
      </w:r>
      <w:r w:rsidRPr="003503BA">
        <w:rPr>
          <w:lang w:eastAsia="ru-RU"/>
        </w:rPr>
        <w:t>.</w:t>
      </w:r>
      <w:r w:rsidRPr="003503BA">
        <w:rPr>
          <w:lang w:eastAsia="ru-RU"/>
        </w:rPr>
        <w:tab/>
      </w:r>
    </w:p>
    <w:p w14:paraId="323804EF" w14:textId="77777777" w:rsidR="00C96C80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  <w:rPr>
          <w:lang w:eastAsia="ru-RU"/>
        </w:rPr>
      </w:pPr>
      <w:r w:rsidRPr="003503BA">
        <w:rPr>
          <w:lang w:eastAsia="ru-RU"/>
        </w:rPr>
        <w:t xml:space="preserve">Місце поставки товару: 61057, Україна, Харківська обл., м. Харків,  </w:t>
      </w:r>
      <w:r w:rsidRPr="003503BA">
        <w:rPr>
          <w:lang w:eastAsia="ru-RU"/>
        </w:rPr>
        <w:br/>
        <w:t xml:space="preserve">вул. </w:t>
      </w:r>
      <w:r>
        <w:rPr>
          <w:lang w:eastAsia="ru-RU"/>
        </w:rPr>
        <w:t>Григорія Сковороди</w:t>
      </w:r>
      <w:r w:rsidRPr="003503BA">
        <w:rPr>
          <w:lang w:eastAsia="ru-RU"/>
        </w:rPr>
        <w:t>, буд. 46</w:t>
      </w:r>
      <w:r>
        <w:rPr>
          <w:lang w:eastAsia="ru-RU"/>
        </w:rPr>
        <w:t xml:space="preserve">; </w:t>
      </w:r>
    </w:p>
    <w:p w14:paraId="2A2216BA" w14:textId="77777777" w:rsidR="00C96C80" w:rsidRDefault="00C96C80" w:rsidP="00C96C80">
      <w:pPr>
        <w:pStyle w:val="a1"/>
        <w:tabs>
          <w:tab w:val="left" w:pos="540"/>
        </w:tabs>
        <w:spacing w:after="0" w:line="0" w:lineRule="atLeast"/>
        <w:ind w:left="89" w:right="170"/>
        <w:jc w:val="both"/>
      </w:pPr>
    </w:p>
    <w:p w14:paraId="78CE9623" w14:textId="77777777" w:rsidR="00C96C80" w:rsidRPr="003D2B83" w:rsidRDefault="00C96C80" w:rsidP="00C96C80">
      <w:pPr>
        <w:ind w:firstLine="567"/>
        <w:jc w:val="both"/>
        <w:rPr>
          <w:b/>
        </w:rPr>
      </w:pPr>
      <w:r w:rsidRPr="003D2B83">
        <w:rPr>
          <w:b/>
        </w:rPr>
        <w:t>На підтвердження відповідності тендерної пропозиції технічним, якісним, кількісним вимогам до предмета закупівлі, учасником у складі тендерної пропозиції надається:</w:t>
      </w:r>
    </w:p>
    <w:p w14:paraId="2862C23D" w14:textId="77777777" w:rsidR="00C96C80" w:rsidRDefault="00C96C80" w:rsidP="00C96C80">
      <w:pPr>
        <w:ind w:firstLine="567"/>
        <w:jc w:val="both"/>
        <w:rPr>
          <w:b/>
          <w:highlight w:val="yellow"/>
        </w:rPr>
      </w:pPr>
    </w:p>
    <w:p w14:paraId="6FC26C02" w14:textId="77777777" w:rsidR="00C96C80" w:rsidRPr="00705015" w:rsidRDefault="00C96C80" w:rsidP="00C96C8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</w:rPr>
      </w:pPr>
      <w:bookmarkStart w:id="1" w:name="_Hlk174628559"/>
      <w:r w:rsidRPr="00705015">
        <w:rPr>
          <w:rFonts w:ascii="Times New Roman" w:hAnsi="Times New Roman"/>
        </w:rPr>
        <w:t xml:space="preserve">Для підтвердження технічних, якісних та інших вимог до товару, учасником повинно бути надано </w:t>
      </w:r>
      <w:bookmarkStart w:id="2" w:name="_Hlk174628758"/>
      <w:r w:rsidRPr="00705015">
        <w:rPr>
          <w:rFonts w:ascii="Times New Roman" w:hAnsi="Times New Roman"/>
        </w:rPr>
        <w:t>відповідні документи (сертифікат якості та/або сертифікат відповідності та/або паспорт якості) на папір, на якому виготовлені бланки.</w:t>
      </w:r>
      <w:bookmarkEnd w:id="1"/>
    </w:p>
    <w:bookmarkEnd w:id="2"/>
    <w:p w14:paraId="10B67E5E" w14:textId="77777777" w:rsidR="00C96C80" w:rsidRPr="00705015" w:rsidRDefault="00C96C80" w:rsidP="00C96C8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position w:val="-1"/>
        </w:rPr>
      </w:pPr>
      <w:r w:rsidRPr="00705015">
        <w:rPr>
          <w:rFonts w:ascii="Times New Roman" w:hAnsi="Times New Roman"/>
          <w:bCs/>
          <w:position w:val="-1"/>
        </w:rPr>
        <w:t xml:space="preserve">Країною походження Товару не є </w:t>
      </w:r>
      <w:r>
        <w:rPr>
          <w:rFonts w:ascii="Times New Roman" w:hAnsi="Times New Roman"/>
          <w:bCs/>
          <w:position w:val="-1"/>
        </w:rPr>
        <w:t>р</w:t>
      </w:r>
      <w:r w:rsidRPr="00705015">
        <w:rPr>
          <w:rFonts w:ascii="Times New Roman" w:hAnsi="Times New Roman"/>
          <w:bCs/>
          <w:position w:val="-1"/>
        </w:rPr>
        <w:t xml:space="preserve">осійська </w:t>
      </w:r>
      <w:r>
        <w:rPr>
          <w:rFonts w:ascii="Times New Roman" w:hAnsi="Times New Roman"/>
          <w:bCs/>
          <w:position w:val="-1"/>
        </w:rPr>
        <w:t>ф</w:t>
      </w:r>
      <w:r w:rsidRPr="00705015">
        <w:rPr>
          <w:rFonts w:ascii="Times New Roman" w:hAnsi="Times New Roman"/>
          <w:bCs/>
          <w:position w:val="-1"/>
        </w:rPr>
        <w:t>едерація</w:t>
      </w:r>
      <w:r>
        <w:rPr>
          <w:rFonts w:ascii="Times New Roman" w:hAnsi="Times New Roman"/>
          <w:bCs/>
          <w:position w:val="-1"/>
        </w:rPr>
        <w:t>/</w:t>
      </w:r>
      <w:r w:rsidRPr="00705015">
        <w:rPr>
          <w:rFonts w:ascii="Times New Roman" w:hAnsi="Times New Roman"/>
          <w:bCs/>
          <w:position w:val="-1"/>
        </w:rPr>
        <w:t xml:space="preserve"> Республіка Білорусь</w:t>
      </w:r>
      <w:r>
        <w:rPr>
          <w:rFonts w:ascii="Times New Roman" w:hAnsi="Times New Roman"/>
          <w:bCs/>
          <w:position w:val="-1"/>
        </w:rPr>
        <w:t>/</w:t>
      </w:r>
      <w:r w:rsidRPr="00705015">
        <w:rPr>
          <w:rFonts w:ascii="Times New Roman" w:hAnsi="Times New Roman"/>
          <w:bCs/>
          <w:position w:val="-1"/>
        </w:rPr>
        <w:t>Ісламська Республіка Іран.</w:t>
      </w:r>
    </w:p>
    <w:p w14:paraId="441A9685" w14:textId="77777777" w:rsidR="00C96C80" w:rsidRPr="00F6018E" w:rsidRDefault="00C96C80" w:rsidP="00C96C80">
      <w:pPr>
        <w:ind w:firstLine="567"/>
        <w:jc w:val="both"/>
        <w:rPr>
          <w:highlight w:val="yellow"/>
        </w:rPr>
      </w:pPr>
    </w:p>
    <w:p w14:paraId="4B0D32E6" w14:textId="77777777" w:rsidR="00C96C80" w:rsidRPr="003D2B83" w:rsidRDefault="00C96C80" w:rsidP="00C96C80">
      <w:pPr>
        <w:widowControl/>
        <w:numPr>
          <w:ilvl w:val="0"/>
          <w:numId w:val="5"/>
        </w:numPr>
        <w:textAlignment w:val="auto"/>
        <w:rPr>
          <w:rFonts w:eastAsia="Calibri"/>
          <w:lang w:eastAsia="en-US"/>
        </w:rPr>
      </w:pPr>
      <w:r w:rsidRPr="003D2B83">
        <w:t>Довідка (форма довільна) щодо можливості поставки товару та надання супутніх послуг (доставка, навантаження/розвантаження, підняття на поверхи) згідно з вимогами.</w:t>
      </w:r>
    </w:p>
    <w:p w14:paraId="54667F70" w14:textId="77777777" w:rsidR="00C96C80" w:rsidRPr="003D2B83" w:rsidRDefault="00C96C80" w:rsidP="00C96C80">
      <w:pPr>
        <w:widowControl/>
        <w:numPr>
          <w:ilvl w:val="0"/>
          <w:numId w:val="5"/>
        </w:numPr>
        <w:textAlignment w:val="auto"/>
        <w:rPr>
          <w:rFonts w:eastAsia="Calibri"/>
          <w:lang w:eastAsia="en-US"/>
        </w:rPr>
      </w:pPr>
      <w:r w:rsidRPr="003D2B83">
        <w:rPr>
          <w:rFonts w:eastAsia="Calibri"/>
          <w:lang w:eastAsia="en-US"/>
        </w:rPr>
        <w:t>Довідка (форма довільна) з інформацією стосовно конкретних параметрів запропонованого товару (показники з приміткою «не менше» обов’язково мають бути уточнені учасником).</w:t>
      </w:r>
    </w:p>
    <w:p w14:paraId="45A5F23D" w14:textId="2271B812" w:rsidR="006258A9" w:rsidRPr="006258A9" w:rsidRDefault="006258A9" w:rsidP="006258A9">
      <w:pPr>
        <w:ind w:left="-284" w:firstLine="710"/>
        <w:jc w:val="both"/>
        <w:rPr>
          <w:rFonts w:ascii="Times New Roman" w:hAnsi="Times New Roman" w:cs="Times New Roman"/>
        </w:rPr>
      </w:pPr>
    </w:p>
    <w:p w14:paraId="0A4AF3EB" w14:textId="77777777" w:rsidR="006258A9" w:rsidRPr="006258A9" w:rsidRDefault="006258A9" w:rsidP="006258A9">
      <w:pPr>
        <w:ind w:left="-284" w:firstLine="710"/>
        <w:jc w:val="both"/>
        <w:rPr>
          <w:rFonts w:ascii="Times New Roman" w:hAnsi="Times New Roman" w:cs="Times New Roman"/>
        </w:rPr>
      </w:pPr>
    </w:p>
    <w:p w14:paraId="787C251B" w14:textId="77777777" w:rsidR="00CE0481" w:rsidRPr="006258A9" w:rsidRDefault="00CE0481" w:rsidP="00EE13FC">
      <w:pPr>
        <w:tabs>
          <w:tab w:val="left" w:pos="2505"/>
        </w:tabs>
        <w:rPr>
          <w:rFonts w:ascii="Times New Roman" w:hAnsi="Times New Roman" w:cs="Times New Roman"/>
        </w:rPr>
      </w:pPr>
    </w:p>
    <w:sectPr w:rsidR="00CE0481" w:rsidRPr="006258A9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9506823">
    <w:abstractNumId w:val="4"/>
  </w:num>
  <w:num w:numId="2" w16cid:durableId="361785171">
    <w:abstractNumId w:val="3"/>
  </w:num>
  <w:num w:numId="3" w16cid:durableId="1881699479">
    <w:abstractNumId w:val="1"/>
  </w:num>
  <w:num w:numId="4" w16cid:durableId="1183205063">
    <w:abstractNumId w:val="2"/>
  </w:num>
  <w:num w:numId="5" w16cid:durableId="186246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F6"/>
    <w:rsid w:val="000C5C91"/>
    <w:rsid w:val="001759BE"/>
    <w:rsid w:val="00180D82"/>
    <w:rsid w:val="002473CA"/>
    <w:rsid w:val="002A04D0"/>
    <w:rsid w:val="002E1401"/>
    <w:rsid w:val="002F3258"/>
    <w:rsid w:val="00345547"/>
    <w:rsid w:val="00376AA0"/>
    <w:rsid w:val="003C5AA5"/>
    <w:rsid w:val="0044034E"/>
    <w:rsid w:val="00462FBC"/>
    <w:rsid w:val="006258A9"/>
    <w:rsid w:val="0064761C"/>
    <w:rsid w:val="006633F6"/>
    <w:rsid w:val="006C3BDE"/>
    <w:rsid w:val="00700A46"/>
    <w:rsid w:val="00717A72"/>
    <w:rsid w:val="007409D3"/>
    <w:rsid w:val="007E2747"/>
    <w:rsid w:val="0081078C"/>
    <w:rsid w:val="00841D2F"/>
    <w:rsid w:val="00862C66"/>
    <w:rsid w:val="008C7D84"/>
    <w:rsid w:val="00973EEF"/>
    <w:rsid w:val="009968F5"/>
    <w:rsid w:val="009C4FCC"/>
    <w:rsid w:val="00A167B3"/>
    <w:rsid w:val="00B443CC"/>
    <w:rsid w:val="00BF6A44"/>
    <w:rsid w:val="00C216B2"/>
    <w:rsid w:val="00C96C80"/>
    <w:rsid w:val="00CC20E3"/>
    <w:rsid w:val="00CC5A82"/>
    <w:rsid w:val="00CE0481"/>
    <w:rsid w:val="00D078B2"/>
    <w:rsid w:val="00D10628"/>
    <w:rsid w:val="00DC70A9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7A5E"/>
  <w15:docId w15:val="{1319F61C-5BFD-4009-936E-0CCDC573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2954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НУЖНИЙ МАКСИМ МИХАЙЛОВИЧ</cp:lastModifiedBy>
  <cp:revision>28</cp:revision>
  <cp:lastPrinted>2025-03-11T08:15:00Z</cp:lastPrinted>
  <dcterms:created xsi:type="dcterms:W3CDTF">2024-01-04T08:14:00Z</dcterms:created>
  <dcterms:modified xsi:type="dcterms:W3CDTF">2025-03-11T08:34:00Z</dcterms:modified>
  <dc:language>uk-UA</dc:language>
</cp:coreProperties>
</file>