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32F01" w14:textId="77777777" w:rsidR="00E964F3" w:rsidRDefault="00E964F3" w:rsidP="00AC0F00">
      <w:pPr>
        <w:jc w:val="both"/>
        <w:rPr>
          <w:rFonts w:ascii="Times New Roman" w:hAnsi="Times New Roman"/>
          <w:sz w:val="20"/>
          <w:szCs w:val="20"/>
        </w:rPr>
      </w:pPr>
      <w:bookmarkStart w:id="0" w:name="_GoBack"/>
      <w:bookmarkEnd w:id="0"/>
    </w:p>
    <w:p w14:paraId="7D17A2B7" w14:textId="77777777" w:rsidR="00E964F3" w:rsidRPr="001B31C8" w:rsidRDefault="00E964F3" w:rsidP="00E964F3">
      <w:pPr>
        <w:pStyle w:val="11"/>
        <w:tabs>
          <w:tab w:val="left" w:pos="14542"/>
        </w:tabs>
        <w:spacing w:before="0" w:after="0"/>
        <w:jc w:val="both"/>
        <w:rPr>
          <w:rFonts w:cs="Times New Roman"/>
          <w:lang w:val="en-US"/>
        </w:rPr>
      </w:pPr>
    </w:p>
    <w:p w14:paraId="0ECA2F4F" w14:textId="77777777" w:rsidR="00E964F3" w:rsidRPr="001B31C8" w:rsidRDefault="00E964F3" w:rsidP="001B31C8">
      <w:pPr>
        <w:ind w:left="6372"/>
        <w:jc w:val="center"/>
        <w:rPr>
          <w:rFonts w:ascii="Times New Roman" w:hAnsi="Times New Roman" w:cs="Times New Roman"/>
          <w:b/>
          <w:sz w:val="20"/>
          <w:szCs w:val="20"/>
        </w:rPr>
      </w:pPr>
    </w:p>
    <w:p w14:paraId="7D85A1AB" w14:textId="69104D30" w:rsidR="00E964F3" w:rsidRPr="001B31C8" w:rsidRDefault="001B31C8" w:rsidP="001B31C8">
      <w:pPr>
        <w:jc w:val="center"/>
        <w:rPr>
          <w:rFonts w:ascii="Times New Roman" w:hAnsi="Times New Roman" w:cs="Times New Roman"/>
          <w:bCs/>
          <w:sz w:val="20"/>
          <w:szCs w:val="20"/>
        </w:rPr>
      </w:pPr>
      <w:r w:rsidRPr="001B31C8">
        <w:rPr>
          <w:bCs/>
          <w:noProof/>
          <w:lang w:eastAsia="ar-SA"/>
        </w:rPr>
        <w:t xml:space="preserve">Послуги з управління побутовими відходами </w:t>
      </w:r>
      <w:r w:rsidRPr="001B31C8">
        <w:rPr>
          <w:bCs/>
        </w:rPr>
        <w:t xml:space="preserve">за </w:t>
      </w:r>
      <w:proofErr w:type="spellStart"/>
      <w:r w:rsidRPr="001B31C8">
        <w:rPr>
          <w:bCs/>
        </w:rPr>
        <w:t>адресою</w:t>
      </w:r>
      <w:proofErr w:type="spellEnd"/>
      <w:r w:rsidRPr="001B31C8">
        <w:rPr>
          <w:bCs/>
        </w:rPr>
        <w:t xml:space="preserve">: </w:t>
      </w:r>
      <w:r w:rsidRPr="001B31C8">
        <w:rPr>
          <w:bCs/>
          <w:noProof/>
        </w:rPr>
        <w:t>64300, Україна, Харківська обл., м. Ізюм, вул. Покровська, буд. 32</w:t>
      </w:r>
      <w:r w:rsidRPr="001B31C8">
        <w:rPr>
          <w:bCs/>
        </w:rPr>
        <w:t xml:space="preserve">, </w:t>
      </w:r>
      <w:r w:rsidRPr="001B31C8">
        <w:rPr>
          <w:bCs/>
          <w:noProof/>
          <w:color w:val="000000" w:themeColor="text1"/>
        </w:rPr>
        <w:t xml:space="preserve">код за ДК 021:2015 – </w:t>
      </w:r>
      <w:r w:rsidRPr="001B31C8">
        <w:rPr>
          <w:bCs/>
          <w:noProof/>
        </w:rPr>
        <w:t>90510000-5 Утилізація/видалення сміття та поводження зі сміттям</w:t>
      </w:r>
    </w:p>
    <w:p w14:paraId="06DAFFCD" w14:textId="77777777" w:rsidR="00E964F3" w:rsidRPr="001B31C8" w:rsidRDefault="00E964F3" w:rsidP="00E964F3">
      <w:pPr>
        <w:ind w:left="6372"/>
        <w:jc w:val="both"/>
        <w:rPr>
          <w:rFonts w:ascii="Times New Roman" w:hAnsi="Times New Roman" w:cs="Times New Roman"/>
          <w:bCs/>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E964F3" w:rsidRPr="001B31C8" w14:paraId="71A1D274"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1A940164" w14:textId="77777777" w:rsidR="00E964F3" w:rsidRPr="001B31C8" w:rsidRDefault="00E964F3" w:rsidP="000759EB">
            <w:pPr>
              <w:pStyle w:val="11"/>
              <w:spacing w:before="0" w:after="0"/>
              <w:jc w:val="center"/>
              <w:rPr>
                <w:rFonts w:cs="Times New Roman"/>
                <w:bCs/>
                <w:sz w:val="22"/>
                <w:szCs w:val="22"/>
              </w:rPr>
            </w:pPr>
            <w:proofErr w:type="spellStart"/>
            <w:r w:rsidRPr="001B31C8">
              <w:rPr>
                <w:rFonts w:cs="Times New Roman"/>
                <w:bCs/>
                <w:sz w:val="22"/>
                <w:szCs w:val="22"/>
              </w:rPr>
              <w:t>Обгрунтування</w:t>
            </w:r>
            <w:proofErr w:type="spellEnd"/>
            <w:r w:rsidRPr="001B31C8">
              <w:rPr>
                <w:rFonts w:cs="Times New Roman"/>
                <w:bCs/>
                <w:sz w:val="22"/>
                <w:szCs w:val="22"/>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3B06095C" w14:textId="77777777" w:rsidR="00E964F3" w:rsidRPr="001B31C8" w:rsidRDefault="00E964F3" w:rsidP="000759EB">
            <w:pPr>
              <w:pStyle w:val="11"/>
              <w:spacing w:before="0" w:after="0"/>
              <w:jc w:val="center"/>
              <w:rPr>
                <w:rFonts w:cs="Times New Roman"/>
                <w:bCs/>
                <w:sz w:val="22"/>
                <w:szCs w:val="22"/>
              </w:rPr>
            </w:pPr>
          </w:p>
        </w:tc>
      </w:tr>
      <w:tr w:rsidR="00E964F3" w:rsidRPr="001B31C8" w14:paraId="0E697177"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6813A9A5" w14:textId="77777777" w:rsidR="00E964F3" w:rsidRPr="001B31C8" w:rsidRDefault="00E964F3" w:rsidP="000759EB">
            <w:pPr>
              <w:pStyle w:val="11"/>
              <w:spacing w:before="0" w:after="0"/>
              <w:jc w:val="center"/>
              <w:rPr>
                <w:rFonts w:cs="Times New Roman"/>
                <w:bCs/>
                <w:sz w:val="22"/>
                <w:szCs w:val="22"/>
              </w:rPr>
            </w:pPr>
            <w:r w:rsidRPr="001B31C8">
              <w:rPr>
                <w:rFonts w:cs="Times New Roman"/>
                <w:bCs/>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5560025F" w14:textId="77777777" w:rsidR="00E964F3" w:rsidRPr="001B31C8" w:rsidRDefault="00E964F3" w:rsidP="000759EB">
            <w:pPr>
              <w:pStyle w:val="11"/>
              <w:spacing w:before="0" w:after="0"/>
              <w:jc w:val="both"/>
              <w:rPr>
                <w:rFonts w:cs="Times New Roman"/>
                <w:bCs/>
                <w:sz w:val="22"/>
                <w:szCs w:val="22"/>
              </w:rPr>
            </w:pPr>
            <w:r w:rsidRPr="001B31C8">
              <w:rPr>
                <w:rFonts w:cs="Times New Roman"/>
                <w:bCs/>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61477BE9" w14:textId="5BB41BDD" w:rsidR="00E964F3" w:rsidRPr="001B31C8" w:rsidRDefault="001B31C8" w:rsidP="001B31C8">
            <w:pPr>
              <w:ind w:left="-284"/>
              <w:jc w:val="center"/>
              <w:rPr>
                <w:rFonts w:ascii="Times New Roman" w:hAnsi="Times New Roman" w:cs="Times New Roman"/>
                <w:bCs/>
              </w:rPr>
            </w:pPr>
            <w:r w:rsidRPr="001B31C8">
              <w:rPr>
                <w:rFonts w:ascii="Times New Roman" w:hAnsi="Times New Roman" w:cs="Times New Roman"/>
                <w:bCs/>
                <w:noProof/>
                <w:lang w:eastAsia="ar-SA"/>
              </w:rPr>
              <w:t xml:space="preserve">Послуги з управління побутовими відходами </w:t>
            </w:r>
            <w:r w:rsidRPr="001B31C8">
              <w:rPr>
                <w:rFonts w:ascii="Times New Roman" w:hAnsi="Times New Roman" w:cs="Times New Roman"/>
                <w:bCs/>
              </w:rPr>
              <w:t xml:space="preserve">за </w:t>
            </w:r>
            <w:proofErr w:type="spellStart"/>
            <w:r w:rsidRPr="001B31C8">
              <w:rPr>
                <w:rFonts w:ascii="Times New Roman" w:hAnsi="Times New Roman" w:cs="Times New Roman"/>
                <w:bCs/>
              </w:rPr>
              <w:t>адресою</w:t>
            </w:r>
            <w:proofErr w:type="spellEnd"/>
            <w:r w:rsidRPr="001B31C8">
              <w:rPr>
                <w:rFonts w:ascii="Times New Roman" w:hAnsi="Times New Roman" w:cs="Times New Roman"/>
                <w:bCs/>
              </w:rPr>
              <w:t xml:space="preserve">: </w:t>
            </w:r>
            <w:r w:rsidRPr="001B31C8">
              <w:rPr>
                <w:rFonts w:ascii="Times New Roman" w:hAnsi="Times New Roman" w:cs="Times New Roman"/>
                <w:bCs/>
                <w:noProof/>
              </w:rPr>
              <w:t>64300, Україна, Харківська обл., м. Ізюм, вул. Покровська, буд. 32</w:t>
            </w:r>
          </w:p>
        </w:tc>
      </w:tr>
      <w:tr w:rsidR="00E964F3" w:rsidRPr="001B31C8" w14:paraId="0416F9D6" w14:textId="77777777" w:rsidTr="000759EB">
        <w:tc>
          <w:tcPr>
            <w:tcW w:w="419" w:type="dxa"/>
            <w:tcBorders>
              <w:top w:val="single" w:sz="4" w:space="0" w:color="000000"/>
              <w:left w:val="single" w:sz="4" w:space="0" w:color="000000"/>
              <w:bottom w:val="single" w:sz="4" w:space="0" w:color="000000"/>
              <w:right w:val="single" w:sz="4" w:space="0" w:color="000000"/>
            </w:tcBorders>
          </w:tcPr>
          <w:p w14:paraId="7E329135" w14:textId="77777777" w:rsidR="00E964F3" w:rsidRPr="001B31C8" w:rsidRDefault="00E964F3" w:rsidP="000759EB">
            <w:pPr>
              <w:pStyle w:val="11"/>
              <w:spacing w:before="0" w:after="0"/>
              <w:jc w:val="center"/>
              <w:rPr>
                <w:rFonts w:cs="Times New Roman"/>
                <w:bCs/>
                <w:sz w:val="22"/>
                <w:szCs w:val="22"/>
              </w:rPr>
            </w:pPr>
            <w:r w:rsidRPr="001B31C8">
              <w:rPr>
                <w:rFonts w:cs="Times New Roman"/>
                <w:bCs/>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74F99A2F" w14:textId="77777777" w:rsidR="00E964F3" w:rsidRPr="001B31C8" w:rsidRDefault="00E964F3" w:rsidP="000759EB">
            <w:pPr>
              <w:pStyle w:val="11"/>
              <w:spacing w:before="0" w:after="0"/>
              <w:jc w:val="both"/>
              <w:rPr>
                <w:rFonts w:cs="Times New Roman"/>
                <w:bCs/>
                <w:sz w:val="22"/>
                <w:szCs w:val="22"/>
              </w:rPr>
            </w:pPr>
            <w:r w:rsidRPr="001B31C8">
              <w:rPr>
                <w:rFonts w:cs="Times New Roman"/>
                <w:bCs/>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269CE7B3" w14:textId="68CF0006" w:rsidR="00E964F3" w:rsidRPr="001B31C8" w:rsidRDefault="00E964F3" w:rsidP="000759EB">
            <w:pPr>
              <w:jc w:val="both"/>
              <w:rPr>
                <w:rFonts w:ascii="Times New Roman" w:hAnsi="Times New Roman" w:cs="Times New Roman"/>
                <w:bCs/>
              </w:rPr>
            </w:pPr>
            <w:r w:rsidRPr="001B31C8">
              <w:rPr>
                <w:rFonts w:ascii="Times New Roman" w:eastAsia="Times New Roman" w:hAnsi="Times New Roman" w:cs="Times New Roman"/>
                <w:bCs/>
                <w:iCs/>
                <w:lang w:eastAsia="uk-UA" w:bidi="ar-SA"/>
              </w:rPr>
              <w:t>Найменування послуг:</w:t>
            </w:r>
            <w:r w:rsidRPr="001B31C8">
              <w:rPr>
                <w:rFonts w:ascii="Times New Roman" w:hAnsi="Times New Roman" w:cs="Times New Roman"/>
                <w:bCs/>
              </w:rPr>
              <w:t xml:space="preserve"> </w:t>
            </w:r>
            <w:r w:rsidRPr="001B31C8">
              <w:rPr>
                <w:rFonts w:ascii="Times New Roman" w:hAnsi="Times New Roman" w:cs="Times New Roman"/>
                <w:bCs/>
                <w:noProof/>
                <w:sz w:val="22"/>
                <w:szCs w:val="22"/>
                <w:lang w:eastAsia="ar-SA"/>
              </w:rPr>
              <w:t xml:space="preserve">послуги з управління побутовими відходами </w:t>
            </w:r>
            <w:r w:rsidRPr="001B31C8">
              <w:rPr>
                <w:rFonts w:ascii="Times New Roman" w:hAnsi="Times New Roman" w:cs="Times New Roman"/>
                <w:bCs/>
                <w:sz w:val="22"/>
                <w:szCs w:val="22"/>
              </w:rPr>
              <w:t xml:space="preserve">за </w:t>
            </w:r>
            <w:proofErr w:type="spellStart"/>
            <w:r w:rsidRPr="001B31C8">
              <w:rPr>
                <w:rFonts w:ascii="Times New Roman" w:hAnsi="Times New Roman" w:cs="Times New Roman"/>
                <w:bCs/>
                <w:sz w:val="22"/>
                <w:szCs w:val="22"/>
              </w:rPr>
              <w:t>адресою</w:t>
            </w:r>
            <w:proofErr w:type="spellEnd"/>
            <w:r w:rsidRPr="001B31C8">
              <w:rPr>
                <w:rFonts w:ascii="Times New Roman" w:hAnsi="Times New Roman" w:cs="Times New Roman"/>
                <w:bCs/>
                <w:sz w:val="22"/>
                <w:szCs w:val="22"/>
              </w:rPr>
              <w:t xml:space="preserve">: </w:t>
            </w:r>
            <w:r w:rsidR="001B31C8" w:rsidRPr="001B31C8">
              <w:rPr>
                <w:rFonts w:ascii="Times New Roman" w:hAnsi="Times New Roman" w:cs="Times New Roman"/>
                <w:bCs/>
              </w:rPr>
              <w:t xml:space="preserve">: </w:t>
            </w:r>
            <w:r w:rsidR="001B31C8" w:rsidRPr="001B31C8">
              <w:rPr>
                <w:rFonts w:ascii="Times New Roman" w:hAnsi="Times New Roman" w:cs="Times New Roman"/>
                <w:bCs/>
                <w:noProof/>
              </w:rPr>
              <w:t>64300, Україна, Харківська обл., м. Ізюм, вул. Покровська, буд. 32</w:t>
            </w:r>
          </w:p>
          <w:p w14:paraId="6C7183C8" w14:textId="79DA2148" w:rsidR="00E964F3" w:rsidRPr="001B31C8" w:rsidRDefault="00E964F3" w:rsidP="000759EB">
            <w:pPr>
              <w:shd w:val="clear" w:color="auto" w:fill="FFFFFF"/>
              <w:jc w:val="both"/>
              <w:rPr>
                <w:rFonts w:ascii="Times New Roman" w:hAnsi="Times New Roman" w:cs="Times New Roman"/>
                <w:bCs/>
              </w:rPr>
            </w:pPr>
            <w:r w:rsidRPr="001B31C8">
              <w:rPr>
                <w:rFonts w:ascii="Times New Roman" w:hAnsi="Times New Roman" w:cs="Times New Roman"/>
                <w:bCs/>
              </w:rPr>
              <w:t xml:space="preserve">Кількість послуг: </w:t>
            </w:r>
            <w:r w:rsidR="001B31C8" w:rsidRPr="001B31C8">
              <w:rPr>
                <w:rFonts w:ascii="Times New Roman" w:hAnsi="Times New Roman" w:cs="Times New Roman"/>
                <w:bCs/>
              </w:rPr>
              <w:t xml:space="preserve">5,49076 </w:t>
            </w:r>
            <w:r w:rsidRPr="001B31C8">
              <w:rPr>
                <w:rFonts w:ascii="Times New Roman" w:hAnsi="Times New Roman" w:cs="Times New Roman"/>
                <w:bCs/>
              </w:rPr>
              <w:t xml:space="preserve"> </w:t>
            </w:r>
            <w:proofErr w:type="spellStart"/>
            <w:r w:rsidRPr="001B31C8">
              <w:rPr>
                <w:rFonts w:ascii="Times New Roman" w:hAnsi="Times New Roman" w:cs="Times New Roman"/>
                <w:bCs/>
              </w:rPr>
              <w:t>метр.куб</w:t>
            </w:r>
            <w:proofErr w:type="spellEnd"/>
          </w:p>
          <w:p w14:paraId="59D993FA" w14:textId="3D6F2E9F" w:rsidR="00E964F3" w:rsidRPr="001B31C8" w:rsidRDefault="00E964F3" w:rsidP="000759EB">
            <w:pPr>
              <w:tabs>
                <w:tab w:val="left" w:pos="0"/>
              </w:tabs>
              <w:overflowPunct w:val="0"/>
              <w:jc w:val="both"/>
              <w:rPr>
                <w:rFonts w:ascii="Times New Roman" w:hAnsi="Times New Roman" w:cs="Times New Roman"/>
                <w:bCs/>
              </w:rPr>
            </w:pPr>
            <w:r w:rsidRPr="001B31C8">
              <w:rPr>
                <w:rFonts w:ascii="Times New Roman" w:hAnsi="Times New Roman" w:cs="Times New Roman"/>
                <w:bCs/>
              </w:rPr>
              <w:t xml:space="preserve">Місце </w:t>
            </w:r>
            <w:r w:rsidR="004B7A55" w:rsidRPr="001B31C8">
              <w:rPr>
                <w:rFonts w:ascii="Times New Roman" w:hAnsi="Times New Roman" w:cs="Times New Roman"/>
                <w:bCs/>
              </w:rPr>
              <w:t>надання послуг</w:t>
            </w:r>
            <w:r w:rsidRPr="001B31C8">
              <w:rPr>
                <w:rFonts w:ascii="Times New Roman" w:hAnsi="Times New Roman" w:cs="Times New Roman"/>
                <w:bCs/>
              </w:rPr>
              <w:t>:</w:t>
            </w:r>
            <w:r w:rsidRPr="001B31C8">
              <w:rPr>
                <w:rFonts w:ascii="Times New Roman" w:eastAsiaTheme="minorHAnsi" w:hAnsi="Times New Roman" w:cs="Times New Roman"/>
                <w:bCs/>
                <w:lang w:eastAsia="en-US"/>
              </w:rPr>
              <w:t xml:space="preserve"> </w:t>
            </w:r>
            <w:r w:rsidR="001B31C8" w:rsidRPr="001B31C8">
              <w:rPr>
                <w:rFonts w:ascii="Times New Roman" w:hAnsi="Times New Roman" w:cs="Times New Roman"/>
                <w:bCs/>
                <w:noProof/>
              </w:rPr>
              <w:t>64300, Україна, Харківська обл., м. Ізюм, вул. Покровська, буд. 32</w:t>
            </w:r>
          </w:p>
          <w:p w14:paraId="0B0ED5A2" w14:textId="42D9A4B4" w:rsidR="00E964F3" w:rsidRPr="001B31C8" w:rsidRDefault="00E964F3" w:rsidP="000759EB">
            <w:pPr>
              <w:tabs>
                <w:tab w:val="left" w:pos="1200"/>
              </w:tabs>
              <w:autoSpaceDE w:val="0"/>
              <w:jc w:val="both"/>
              <w:rPr>
                <w:rFonts w:ascii="Times New Roman" w:hAnsi="Times New Roman" w:cs="Times New Roman"/>
                <w:bCs/>
              </w:rPr>
            </w:pPr>
            <w:r w:rsidRPr="001B31C8">
              <w:rPr>
                <w:rFonts w:ascii="Times New Roman" w:hAnsi="Times New Roman" w:cs="Times New Roman"/>
                <w:bCs/>
                <w:iCs/>
                <w:lang w:eastAsia="uk-UA"/>
              </w:rPr>
              <w:t xml:space="preserve">Кінцевий строк поставки товарів, виконання робіт чи надання послуг: </w:t>
            </w:r>
            <w:r w:rsidRPr="001B31C8">
              <w:rPr>
                <w:rFonts w:ascii="Times New Roman" w:hAnsi="Times New Roman" w:cs="Times New Roman"/>
                <w:bCs/>
              </w:rPr>
              <w:t xml:space="preserve"> до </w:t>
            </w:r>
            <w:r w:rsidRPr="001B31C8">
              <w:rPr>
                <w:rFonts w:ascii="Times New Roman" w:hAnsi="Times New Roman" w:cs="Times New Roman"/>
                <w:bCs/>
                <w:lang w:val="ru-RU"/>
              </w:rPr>
              <w:t>31</w:t>
            </w:r>
            <w:r w:rsidRPr="001B31C8">
              <w:rPr>
                <w:rFonts w:ascii="Times New Roman" w:hAnsi="Times New Roman" w:cs="Times New Roman"/>
                <w:bCs/>
              </w:rPr>
              <w:t xml:space="preserve"> грудня 202</w:t>
            </w:r>
            <w:r w:rsidRPr="001B31C8">
              <w:rPr>
                <w:rFonts w:ascii="Times New Roman" w:hAnsi="Times New Roman" w:cs="Times New Roman"/>
                <w:bCs/>
                <w:lang w:val="ru-RU"/>
              </w:rPr>
              <w:t>6</w:t>
            </w:r>
            <w:r w:rsidRPr="001B31C8">
              <w:rPr>
                <w:rFonts w:ascii="Times New Roman" w:hAnsi="Times New Roman" w:cs="Times New Roman"/>
                <w:bCs/>
              </w:rPr>
              <w:t xml:space="preserve"> року (включно).</w:t>
            </w:r>
          </w:p>
          <w:p w14:paraId="53266C56" w14:textId="77777777" w:rsidR="00E964F3" w:rsidRPr="001B31C8" w:rsidRDefault="00E964F3" w:rsidP="000759EB">
            <w:pPr>
              <w:jc w:val="both"/>
              <w:rPr>
                <w:rFonts w:ascii="Times New Roman" w:hAnsi="Times New Roman" w:cs="Times New Roman"/>
                <w:bCs/>
              </w:rPr>
            </w:pPr>
            <w:r w:rsidRPr="001B31C8">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E964F3" w:rsidRPr="001B31C8" w14:paraId="7C89D2B1"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07B2B03" w14:textId="77777777" w:rsidR="00E964F3" w:rsidRPr="001B31C8" w:rsidRDefault="00E964F3" w:rsidP="000759EB">
            <w:pPr>
              <w:pStyle w:val="11"/>
              <w:spacing w:before="0" w:after="0"/>
              <w:jc w:val="center"/>
              <w:rPr>
                <w:rFonts w:cs="Times New Roman"/>
                <w:bCs/>
                <w:sz w:val="22"/>
                <w:szCs w:val="22"/>
              </w:rPr>
            </w:pPr>
            <w:r w:rsidRPr="001B31C8">
              <w:rPr>
                <w:rFonts w:cs="Times New Roman"/>
                <w:bCs/>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102DC246" w14:textId="77777777" w:rsidR="00E964F3" w:rsidRPr="001B31C8" w:rsidRDefault="00E964F3" w:rsidP="000759EB">
            <w:pPr>
              <w:pStyle w:val="11"/>
              <w:spacing w:before="0" w:after="0"/>
              <w:jc w:val="both"/>
              <w:rPr>
                <w:rFonts w:cs="Times New Roman"/>
                <w:bCs/>
                <w:sz w:val="22"/>
                <w:szCs w:val="22"/>
              </w:rPr>
            </w:pPr>
            <w:proofErr w:type="spellStart"/>
            <w:r w:rsidRPr="001B31C8">
              <w:rPr>
                <w:rFonts w:cs="Times New Roman"/>
                <w:bCs/>
                <w:sz w:val="22"/>
                <w:szCs w:val="22"/>
              </w:rPr>
              <w:t>Обгрунтування</w:t>
            </w:r>
            <w:proofErr w:type="spellEnd"/>
            <w:r w:rsidRPr="001B31C8">
              <w:rPr>
                <w:rFonts w:cs="Times New Roman"/>
                <w:bCs/>
                <w:sz w:val="22"/>
                <w:szCs w:val="22"/>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4682A30A" w14:textId="77777777" w:rsidR="00E964F3" w:rsidRPr="001B31C8" w:rsidRDefault="00E964F3" w:rsidP="000759EB">
            <w:pPr>
              <w:jc w:val="both"/>
              <w:rPr>
                <w:rFonts w:ascii="Times New Roman" w:hAnsi="Times New Roman" w:cs="Times New Roman"/>
                <w:bCs/>
              </w:rPr>
            </w:pPr>
            <w:r w:rsidRPr="001B31C8">
              <w:rPr>
                <w:rFonts w:ascii="Times New Roman" w:hAnsi="Times New Roman" w:cs="Times New Roman"/>
                <w:bCs/>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1CB59109" w14:textId="42C99C4E" w:rsidR="00E964F3" w:rsidRPr="001B31C8" w:rsidRDefault="00E964F3" w:rsidP="000759EB">
            <w:pPr>
              <w:jc w:val="both"/>
              <w:rPr>
                <w:rFonts w:ascii="Times New Roman" w:hAnsi="Times New Roman" w:cs="Times New Roman"/>
                <w:bCs/>
              </w:rPr>
            </w:pPr>
            <w:r w:rsidRPr="001B31C8">
              <w:rPr>
                <w:rFonts w:ascii="Times New Roman" w:hAnsi="Times New Roman" w:cs="Times New Roman"/>
                <w:bCs/>
              </w:rPr>
              <w:t xml:space="preserve">Очікувана вартість закупівлі: </w:t>
            </w:r>
            <w:r w:rsidR="001B31C8" w:rsidRPr="001B31C8">
              <w:rPr>
                <w:rFonts w:ascii="Times New Roman" w:hAnsi="Times New Roman" w:cs="Times New Roman"/>
                <w:bCs/>
              </w:rPr>
              <w:t>710,00</w:t>
            </w:r>
          </w:p>
        </w:tc>
      </w:tr>
    </w:tbl>
    <w:p w14:paraId="3C8DB6C2" w14:textId="77777777" w:rsidR="00E964F3" w:rsidRPr="001B31C8" w:rsidRDefault="00E964F3" w:rsidP="00E964F3">
      <w:pPr>
        <w:autoSpaceDE w:val="0"/>
        <w:autoSpaceDN w:val="0"/>
        <w:rPr>
          <w:rFonts w:ascii="Times New Roman" w:hAnsi="Times New Roman" w:cs="Times New Roman"/>
          <w:bCs/>
          <w:sz w:val="22"/>
          <w:szCs w:val="22"/>
          <w:lang w:eastAsia="en-US"/>
        </w:rPr>
      </w:pPr>
    </w:p>
    <w:p w14:paraId="28A14438" w14:textId="77777777" w:rsidR="00E964F3" w:rsidRPr="001B31C8" w:rsidRDefault="00E964F3" w:rsidP="00E964F3">
      <w:pPr>
        <w:autoSpaceDE w:val="0"/>
        <w:autoSpaceDN w:val="0"/>
        <w:jc w:val="right"/>
        <w:rPr>
          <w:rFonts w:ascii="Times New Roman" w:hAnsi="Times New Roman" w:cs="Times New Roman"/>
          <w:bCs/>
          <w:sz w:val="22"/>
          <w:szCs w:val="22"/>
          <w:lang w:eastAsia="en-US"/>
        </w:rPr>
      </w:pPr>
    </w:p>
    <w:p w14:paraId="46D274C9" w14:textId="77777777" w:rsidR="00E964F3" w:rsidRPr="001B31C8" w:rsidRDefault="00E964F3" w:rsidP="00E964F3">
      <w:pPr>
        <w:autoSpaceDE w:val="0"/>
        <w:autoSpaceDN w:val="0"/>
        <w:jc w:val="right"/>
        <w:rPr>
          <w:rFonts w:ascii="Times New Roman" w:hAnsi="Times New Roman" w:cs="Times New Roman"/>
          <w:bCs/>
          <w:sz w:val="22"/>
          <w:szCs w:val="22"/>
          <w:lang w:eastAsia="en-US"/>
        </w:rPr>
      </w:pPr>
    </w:p>
    <w:p w14:paraId="033ED169" w14:textId="4DC2D782" w:rsidR="00E964F3" w:rsidRPr="001B31C8" w:rsidRDefault="00E964F3" w:rsidP="00E964F3">
      <w:pPr>
        <w:autoSpaceDE w:val="0"/>
        <w:autoSpaceDN w:val="0"/>
        <w:jc w:val="right"/>
        <w:rPr>
          <w:rFonts w:ascii="Times New Roman" w:hAnsi="Times New Roman" w:cs="Times New Roman"/>
          <w:bCs/>
          <w:sz w:val="22"/>
          <w:szCs w:val="22"/>
          <w:lang w:eastAsia="en-US"/>
        </w:rPr>
      </w:pPr>
      <w:r w:rsidRPr="001B31C8">
        <w:rPr>
          <w:rFonts w:ascii="Times New Roman" w:hAnsi="Times New Roman" w:cs="Times New Roman"/>
          <w:bCs/>
          <w:sz w:val="22"/>
          <w:szCs w:val="22"/>
          <w:lang w:eastAsia="en-US"/>
        </w:rPr>
        <w:t>Додаток</w:t>
      </w:r>
      <w:r w:rsidRPr="001B31C8">
        <w:rPr>
          <w:rFonts w:ascii="Times New Roman" w:hAnsi="Times New Roman" w:cs="Times New Roman"/>
          <w:bCs/>
          <w:spacing w:val="-1"/>
          <w:sz w:val="22"/>
          <w:szCs w:val="22"/>
          <w:lang w:eastAsia="en-US"/>
        </w:rPr>
        <w:t xml:space="preserve"> </w:t>
      </w:r>
      <w:r w:rsidRPr="001B31C8">
        <w:rPr>
          <w:rFonts w:ascii="Times New Roman" w:hAnsi="Times New Roman" w:cs="Times New Roman"/>
          <w:bCs/>
          <w:sz w:val="22"/>
          <w:szCs w:val="22"/>
          <w:lang w:eastAsia="en-US"/>
        </w:rPr>
        <w:t xml:space="preserve">1 </w:t>
      </w:r>
    </w:p>
    <w:p w14:paraId="1BF46278" w14:textId="77777777" w:rsidR="00E964F3" w:rsidRPr="001B31C8" w:rsidRDefault="00E964F3" w:rsidP="00E964F3">
      <w:pPr>
        <w:autoSpaceDE w:val="0"/>
        <w:autoSpaceDN w:val="0"/>
        <w:jc w:val="right"/>
        <w:rPr>
          <w:rFonts w:ascii="Times New Roman" w:hAnsi="Times New Roman" w:cs="Times New Roman"/>
          <w:bCs/>
          <w:sz w:val="22"/>
          <w:szCs w:val="22"/>
          <w:lang w:eastAsia="en-US"/>
        </w:rPr>
      </w:pPr>
      <w:r w:rsidRPr="001B31C8">
        <w:rPr>
          <w:rFonts w:ascii="Times New Roman" w:hAnsi="Times New Roman" w:cs="Times New Roman"/>
          <w:bCs/>
          <w:sz w:val="22"/>
          <w:szCs w:val="22"/>
          <w:lang w:eastAsia="en-US"/>
        </w:rPr>
        <w:t>до тендерної</w:t>
      </w:r>
      <w:r w:rsidRPr="001B31C8">
        <w:rPr>
          <w:rFonts w:ascii="Times New Roman" w:hAnsi="Times New Roman" w:cs="Times New Roman"/>
          <w:bCs/>
          <w:spacing w:val="-8"/>
          <w:sz w:val="22"/>
          <w:szCs w:val="22"/>
          <w:lang w:eastAsia="en-US"/>
        </w:rPr>
        <w:t xml:space="preserve"> </w:t>
      </w:r>
      <w:r w:rsidRPr="001B31C8">
        <w:rPr>
          <w:rFonts w:ascii="Times New Roman" w:hAnsi="Times New Roman" w:cs="Times New Roman"/>
          <w:bCs/>
          <w:sz w:val="22"/>
          <w:szCs w:val="22"/>
          <w:lang w:eastAsia="en-US"/>
        </w:rPr>
        <w:t>документації</w:t>
      </w:r>
    </w:p>
    <w:p w14:paraId="0972475A" w14:textId="77777777" w:rsidR="00E964F3" w:rsidRPr="001B31C8" w:rsidRDefault="00E964F3" w:rsidP="00E964F3">
      <w:pPr>
        <w:pBdr>
          <w:top w:val="nil"/>
          <w:left w:val="nil"/>
          <w:bottom w:val="nil"/>
          <w:right w:val="nil"/>
          <w:between w:val="nil"/>
        </w:pBdr>
        <w:rPr>
          <w:rFonts w:ascii="Times New Roman" w:hAnsi="Times New Roman" w:cs="Times New Roman"/>
          <w:bCs/>
          <w:sz w:val="26"/>
          <w:szCs w:val="26"/>
        </w:rPr>
      </w:pPr>
    </w:p>
    <w:p w14:paraId="00280331" w14:textId="77777777" w:rsidR="00E964F3" w:rsidRPr="001B31C8"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Cs/>
          <w:sz w:val="26"/>
          <w:szCs w:val="26"/>
        </w:rPr>
      </w:pPr>
      <w:r w:rsidRPr="001B31C8">
        <w:rPr>
          <w:rFonts w:ascii="Times New Roman" w:hAnsi="Times New Roman" w:cs="Times New Roman"/>
          <w:bCs/>
          <w:sz w:val="26"/>
          <w:szCs w:val="26"/>
        </w:rPr>
        <w:t>Перелік документів та/або інформації, які подаються учасником процедури закупівлі у складі тендерної пропозиції</w:t>
      </w:r>
    </w:p>
    <w:p w14:paraId="1A0F2AD2" w14:textId="77777777" w:rsidR="00E964F3" w:rsidRPr="001B31C8"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Cs/>
          <w:sz w:val="26"/>
          <w:szCs w:val="26"/>
        </w:rPr>
      </w:pPr>
    </w:p>
    <w:p w14:paraId="52EA80B9" w14:textId="77777777" w:rsidR="00E964F3" w:rsidRPr="001B31C8" w:rsidRDefault="00E964F3" w:rsidP="00E964F3">
      <w:pPr>
        <w:pStyle w:val="af0"/>
        <w:widowControl/>
        <w:numPr>
          <w:ilvl w:val="0"/>
          <w:numId w:val="9"/>
        </w:numPr>
        <w:suppressAutoHyphens w:val="0"/>
        <w:ind w:left="0" w:firstLine="709"/>
        <w:contextualSpacing/>
        <w:jc w:val="both"/>
        <w:textAlignment w:val="auto"/>
        <w:rPr>
          <w:rFonts w:cs="Times New Roman"/>
          <w:bCs/>
          <w:sz w:val="26"/>
          <w:szCs w:val="26"/>
          <w:lang w:val="uk-UA"/>
        </w:rPr>
      </w:pPr>
      <w:r w:rsidRPr="001B31C8">
        <w:rPr>
          <w:rFonts w:cs="Times New Roman"/>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p>
    <w:p w14:paraId="09591787"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color w:val="FF0000"/>
          <w:sz w:val="22"/>
          <w:szCs w:val="22"/>
          <w:lang w:eastAsia="en-US"/>
        </w:rPr>
      </w:pPr>
    </w:p>
    <w:p w14:paraId="39E84553"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2"/>
          <w:szCs w:val="22"/>
          <w:lang w:eastAsia="en-US"/>
        </w:rPr>
      </w:pPr>
      <w:r w:rsidRPr="001B31C8">
        <w:rPr>
          <w:rFonts w:ascii="Times New Roman" w:hAnsi="Times New Roman" w:cs="Times New Roman"/>
          <w:bCs/>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1EB84C3C"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Cs/>
          <w:sz w:val="22"/>
          <w:szCs w:val="22"/>
          <w:lang w:eastAsia="en-US"/>
        </w:rPr>
      </w:pPr>
    </w:p>
    <w:p w14:paraId="1F514D6D"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2"/>
          <w:szCs w:val="22"/>
          <w:lang w:eastAsia="ar-SA"/>
        </w:rPr>
      </w:pPr>
      <w:r w:rsidRPr="001B31C8">
        <w:rPr>
          <w:rFonts w:ascii="Times New Roman" w:eastAsia="Calibri" w:hAnsi="Times New Roman" w:cs="Times New Roman"/>
          <w:bCs/>
          <w:sz w:val="22"/>
          <w:szCs w:val="22"/>
          <w:lang w:eastAsia="en-US"/>
        </w:rPr>
        <w:t>1.1.1. Учасник у складі своєї тендерної пропозиції повинен надати</w:t>
      </w:r>
      <w:r w:rsidRPr="001B31C8">
        <w:rPr>
          <w:rFonts w:ascii="Times New Roman" w:hAnsi="Times New Roman" w:cs="Times New Roman"/>
          <w:bCs/>
          <w:sz w:val="22"/>
          <w:szCs w:val="22"/>
        </w:rPr>
        <w:t xml:space="preserve"> не менше одного аналогічного договору у повному обсязі (з усіма додатками та укладеними додатковими угодами), </w:t>
      </w:r>
      <w:r w:rsidRPr="001B31C8">
        <w:rPr>
          <w:rFonts w:ascii="Times New Roman" w:hAnsi="Times New Roman" w:cs="Times New Roman"/>
          <w:bCs/>
          <w:sz w:val="22"/>
          <w:szCs w:val="22"/>
          <w:lang w:eastAsia="ar-SA"/>
        </w:rPr>
        <w:t>видаткову (-і) накладну (-і) та/або акт (-и) приймання-передачі та/або інший документ(и) що свідчить (-</w:t>
      </w:r>
      <w:proofErr w:type="spellStart"/>
      <w:r w:rsidRPr="001B31C8">
        <w:rPr>
          <w:rFonts w:ascii="Times New Roman" w:hAnsi="Times New Roman" w:cs="Times New Roman"/>
          <w:bCs/>
          <w:sz w:val="22"/>
          <w:szCs w:val="22"/>
          <w:lang w:eastAsia="ar-SA"/>
        </w:rPr>
        <w:t>ать</w:t>
      </w:r>
      <w:proofErr w:type="spellEnd"/>
      <w:r w:rsidRPr="001B31C8">
        <w:rPr>
          <w:rFonts w:ascii="Times New Roman" w:hAnsi="Times New Roman" w:cs="Times New Roman"/>
          <w:bCs/>
          <w:sz w:val="22"/>
          <w:szCs w:val="22"/>
          <w:lang w:eastAsia="ar-SA"/>
        </w:rPr>
        <w:t>) про</w:t>
      </w:r>
      <w:r w:rsidRPr="001B31C8">
        <w:rPr>
          <w:rFonts w:ascii="Times New Roman" w:hAnsi="Times New Roman" w:cs="Times New Roman"/>
          <w:bCs/>
          <w:iCs/>
          <w:sz w:val="22"/>
          <w:szCs w:val="22"/>
        </w:rPr>
        <w:t xml:space="preserve"> виконання цього аналогічного договору</w:t>
      </w:r>
      <w:r w:rsidRPr="001B31C8">
        <w:rPr>
          <w:rFonts w:ascii="Times New Roman" w:hAnsi="Times New Roman" w:cs="Times New Roman"/>
          <w:bCs/>
          <w:color w:val="242424"/>
          <w:sz w:val="22"/>
          <w:szCs w:val="22"/>
        </w:rPr>
        <w:t>.</w:t>
      </w:r>
    </w:p>
    <w:p w14:paraId="0D1407D9"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ab/>
      </w:r>
      <w:r w:rsidRPr="001B31C8">
        <w:rPr>
          <w:rFonts w:ascii="Times New Roman" w:hAnsi="Times New Roman" w:cs="Times New Roman"/>
          <w:bCs/>
          <w:sz w:val="22"/>
          <w:szCs w:val="22"/>
          <w:u w:val="single"/>
          <w:lang w:eastAsia="ar-SA"/>
        </w:rPr>
        <w:t>АБО</w:t>
      </w:r>
    </w:p>
    <w:p w14:paraId="547DBA9D"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ab/>
        <w:t xml:space="preserve">у разі наявності інформації про аналогічний договір та виконання такого договору в електронній системі </w:t>
      </w:r>
      <w:proofErr w:type="spellStart"/>
      <w:r w:rsidRPr="001B31C8">
        <w:rPr>
          <w:rFonts w:ascii="Times New Roman" w:hAnsi="Times New Roman" w:cs="Times New Roman"/>
          <w:bCs/>
          <w:sz w:val="22"/>
          <w:szCs w:val="22"/>
          <w:lang w:eastAsia="ar-SA"/>
        </w:rPr>
        <w:t>закупівель</w:t>
      </w:r>
      <w:proofErr w:type="spellEnd"/>
      <w:r w:rsidRPr="001B31C8">
        <w:rPr>
          <w:rFonts w:ascii="Times New Roman" w:hAnsi="Times New Roman" w:cs="Times New Roman"/>
          <w:bCs/>
          <w:sz w:val="22"/>
          <w:szCs w:val="22"/>
          <w:lang w:eastAsia="ar-SA"/>
        </w:rPr>
        <w:t xml:space="preserve">, учасник на підтвердження досвіду виконання аналогічного договору надає </w:t>
      </w:r>
      <w:r w:rsidRPr="001B31C8">
        <w:rPr>
          <w:rFonts w:ascii="Times New Roman" w:hAnsi="Times New Roman" w:cs="Times New Roman"/>
          <w:bCs/>
          <w:i/>
          <w:iCs/>
          <w:sz w:val="22"/>
          <w:szCs w:val="22"/>
          <w:lang w:eastAsia="ar-SA"/>
        </w:rPr>
        <w:t>довідку в довільній формі</w:t>
      </w:r>
      <w:r w:rsidRPr="001B31C8">
        <w:rPr>
          <w:rFonts w:ascii="Times New Roman" w:hAnsi="Times New Roman" w:cs="Times New Roman"/>
          <w:bCs/>
          <w:sz w:val="22"/>
          <w:szCs w:val="22"/>
          <w:lang w:eastAsia="ar-SA"/>
        </w:rPr>
        <w:t xml:space="preserve"> з інформацією про ID номер закупівлі, за якою укладено аналогічний договір, та посиланням в електронній системі </w:t>
      </w:r>
      <w:proofErr w:type="spellStart"/>
      <w:r w:rsidRPr="001B31C8">
        <w:rPr>
          <w:rFonts w:ascii="Times New Roman" w:hAnsi="Times New Roman" w:cs="Times New Roman"/>
          <w:bCs/>
          <w:sz w:val="22"/>
          <w:szCs w:val="22"/>
          <w:lang w:eastAsia="ar-SA"/>
        </w:rPr>
        <w:t>закупівель</w:t>
      </w:r>
      <w:proofErr w:type="spellEnd"/>
      <w:r w:rsidRPr="001B31C8">
        <w:rPr>
          <w:rFonts w:ascii="Times New Roman" w:hAnsi="Times New Roman" w:cs="Times New Roman"/>
          <w:bCs/>
          <w:sz w:val="22"/>
          <w:szCs w:val="22"/>
          <w:lang w:eastAsia="ar-SA"/>
        </w:rPr>
        <w:t xml:space="preserve"> на таку закупівлю (</w:t>
      </w:r>
      <w:hyperlink r:id="rId5" w:history="1">
        <w:r w:rsidRPr="001B31C8">
          <w:rPr>
            <w:rStyle w:val="a6"/>
            <w:rFonts w:ascii="Times New Roman" w:hAnsi="Times New Roman" w:cs="Times New Roman"/>
            <w:bCs/>
            <w:sz w:val="22"/>
            <w:szCs w:val="22"/>
            <w:lang w:eastAsia="ar-SA"/>
          </w:rPr>
          <w:t>https://prozorro.gov.ua</w:t>
        </w:r>
      </w:hyperlink>
      <w:r w:rsidRPr="001B31C8">
        <w:rPr>
          <w:rFonts w:ascii="Times New Roman" w:hAnsi="Times New Roman" w:cs="Times New Roman"/>
          <w:bCs/>
          <w:sz w:val="22"/>
          <w:szCs w:val="22"/>
          <w:lang w:eastAsia="ar-SA"/>
        </w:rPr>
        <w:t xml:space="preserve">..................) </w:t>
      </w:r>
      <w:r w:rsidRPr="001B31C8">
        <w:rPr>
          <w:rFonts w:ascii="Times New Roman" w:hAnsi="Times New Roman" w:cs="Times New Roman"/>
          <w:bCs/>
          <w:sz w:val="22"/>
          <w:szCs w:val="22"/>
          <w:u w:val="single"/>
          <w:lang w:eastAsia="ar-SA"/>
        </w:rPr>
        <w:t>за умови розміщення замовником звіту про виконання такого договору</w:t>
      </w:r>
      <w:r w:rsidRPr="001B31C8">
        <w:rPr>
          <w:rFonts w:ascii="Times New Roman" w:hAnsi="Times New Roman" w:cs="Times New Roman"/>
          <w:bCs/>
          <w:sz w:val="22"/>
          <w:szCs w:val="22"/>
          <w:lang w:eastAsia="ar-SA"/>
        </w:rPr>
        <w:t>.</w:t>
      </w:r>
    </w:p>
    <w:p w14:paraId="766D0E5F"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2"/>
          <w:szCs w:val="22"/>
          <w:lang w:eastAsia="en-US"/>
        </w:rPr>
      </w:pPr>
      <w:r w:rsidRPr="001B31C8">
        <w:rPr>
          <w:rFonts w:ascii="Times New Roman" w:hAnsi="Times New Roman" w:cs="Times New Roman"/>
          <w:bCs/>
          <w:sz w:val="22"/>
          <w:szCs w:val="22"/>
          <w:lang w:eastAsia="ar-SA"/>
        </w:rPr>
        <w:tab/>
        <w:t xml:space="preserve">Аналогічним договором відповідно до умов цієї документації є договір, який підтверджує наявність в учасника досвіду щодо надання послуг з </w:t>
      </w:r>
      <w:r w:rsidRPr="001B31C8">
        <w:rPr>
          <w:rFonts w:ascii="Times New Roman" w:hAnsi="Times New Roman" w:cs="Times New Roman"/>
          <w:bCs/>
          <w:sz w:val="22"/>
          <w:szCs w:val="22"/>
        </w:rPr>
        <w:t>управління побутовими відходами.</w:t>
      </w:r>
    </w:p>
    <w:p w14:paraId="50CD3D95" w14:textId="77777777" w:rsidR="00E964F3" w:rsidRPr="001B31C8"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color w:val="121212"/>
          <w:sz w:val="22"/>
          <w:szCs w:val="22"/>
          <w:lang w:eastAsia="en-US"/>
        </w:rPr>
      </w:pPr>
      <w:r w:rsidRPr="001B31C8">
        <w:rPr>
          <w:rFonts w:ascii="Times New Roman" w:hAnsi="Times New Roman" w:cs="Times New Roman"/>
          <w:bCs/>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6CC06CB2" w14:textId="77777777" w:rsidR="00E964F3" w:rsidRPr="001B31C8" w:rsidRDefault="00E964F3" w:rsidP="00E964F3">
      <w:pPr>
        <w:ind w:firstLine="720"/>
        <w:jc w:val="both"/>
        <w:rPr>
          <w:rFonts w:ascii="Times New Roman" w:hAnsi="Times New Roman" w:cs="Times New Roman"/>
          <w:bCs/>
          <w:sz w:val="22"/>
          <w:szCs w:val="22"/>
        </w:rPr>
      </w:pPr>
      <w:r w:rsidRPr="001B31C8">
        <w:rPr>
          <w:rFonts w:ascii="Times New Roman" w:hAnsi="Times New Roman" w:cs="Times New Roman"/>
          <w:bCs/>
          <w:i/>
          <w:iCs/>
          <w:sz w:val="22"/>
          <w:szCs w:val="22"/>
        </w:rPr>
        <w:lastRenderedPageBreak/>
        <w:t>Примітка</w:t>
      </w:r>
    </w:p>
    <w:p w14:paraId="2D16D443" w14:textId="77777777" w:rsidR="00E964F3" w:rsidRPr="001B31C8" w:rsidRDefault="00E964F3" w:rsidP="00E964F3">
      <w:pPr>
        <w:ind w:firstLine="720"/>
        <w:jc w:val="both"/>
        <w:rPr>
          <w:rFonts w:ascii="Times New Roman" w:hAnsi="Times New Roman" w:cs="Times New Roman"/>
          <w:bCs/>
          <w:sz w:val="22"/>
          <w:szCs w:val="22"/>
        </w:rPr>
      </w:pPr>
      <w:r w:rsidRPr="001B31C8">
        <w:rPr>
          <w:rFonts w:ascii="Times New Roman" w:hAnsi="Times New Roman" w:cs="Times New Roman"/>
          <w:bCs/>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1B31C8">
        <w:rPr>
          <w:rFonts w:ascii="Times New Roman" w:hAnsi="Times New Roman" w:cs="Times New Roman"/>
          <w:bCs/>
          <w:sz w:val="22"/>
          <w:szCs w:val="22"/>
        </w:rPr>
        <w:t>.</w:t>
      </w:r>
    </w:p>
    <w:p w14:paraId="5FD9E1E2" w14:textId="77777777" w:rsidR="00E964F3" w:rsidRPr="001B31C8" w:rsidRDefault="00E964F3" w:rsidP="00E964F3">
      <w:pPr>
        <w:jc w:val="both"/>
        <w:rPr>
          <w:rFonts w:ascii="Times New Roman" w:hAnsi="Times New Roman" w:cs="Times New Roman"/>
          <w:bCs/>
          <w:sz w:val="22"/>
          <w:szCs w:val="22"/>
        </w:rPr>
      </w:pPr>
    </w:p>
    <w:p w14:paraId="44BB893F" w14:textId="77777777" w:rsidR="00E964F3" w:rsidRPr="001B31C8" w:rsidRDefault="00E964F3" w:rsidP="00E964F3">
      <w:pPr>
        <w:rPr>
          <w:rFonts w:ascii="Times New Roman" w:hAnsi="Times New Roman" w:cs="Times New Roman"/>
          <w:bCs/>
          <w:sz w:val="22"/>
          <w:szCs w:val="22"/>
        </w:rPr>
      </w:pPr>
    </w:p>
    <w:p w14:paraId="698D102C" w14:textId="77777777" w:rsidR="00E964F3" w:rsidRPr="001B31C8" w:rsidRDefault="00E964F3" w:rsidP="00E964F3">
      <w:pPr>
        <w:ind w:firstLine="720"/>
        <w:jc w:val="both"/>
        <w:rPr>
          <w:rFonts w:ascii="Times New Roman" w:hAnsi="Times New Roman" w:cs="Times New Roman"/>
          <w:bCs/>
          <w:sz w:val="22"/>
          <w:szCs w:val="22"/>
        </w:rPr>
      </w:pPr>
      <w:r w:rsidRPr="001B31C8">
        <w:rPr>
          <w:rFonts w:ascii="Times New Roman" w:hAnsi="Times New Roman" w:cs="Times New Roman"/>
          <w:bCs/>
          <w:sz w:val="22"/>
          <w:szCs w:val="22"/>
        </w:rPr>
        <w:t>2</w:t>
      </w:r>
      <w:r w:rsidRPr="001B31C8">
        <w:rPr>
          <w:rFonts w:ascii="Times New Roman" w:hAnsi="Times New Roman" w:cs="Times New Roman"/>
          <w:bCs/>
          <w:sz w:val="26"/>
          <w:szCs w:val="26"/>
        </w:rPr>
        <w:t xml:space="preserve">. </w:t>
      </w:r>
      <w:r w:rsidRPr="001B31C8">
        <w:rPr>
          <w:rFonts w:ascii="Times New Roman" w:hAnsi="Times New Roman" w:cs="Times New Roman"/>
          <w:bCs/>
        </w:rPr>
        <w:t>Інформація про спосіб підтвердження відсутності підстав, визначених пунктом 47 Особливостей:</w:t>
      </w:r>
    </w:p>
    <w:p w14:paraId="63B26377"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1B31C8">
        <w:rPr>
          <w:rFonts w:ascii="Times New Roman" w:hAnsi="Times New Roman" w:cs="Times New Roman"/>
          <w:bCs/>
          <w:sz w:val="22"/>
          <w:szCs w:val="22"/>
        </w:rPr>
        <w:t xml:space="preserve">2.1.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w:t>
      </w:r>
      <w:proofErr w:type="spellStart"/>
      <w:r w:rsidRPr="001B31C8">
        <w:rPr>
          <w:rFonts w:ascii="Times New Roman" w:hAnsi="Times New Roman" w:cs="Times New Roman"/>
          <w:bCs/>
          <w:sz w:val="22"/>
          <w:szCs w:val="22"/>
        </w:rPr>
        <w:t>закупівель</w:t>
      </w:r>
      <w:proofErr w:type="spellEnd"/>
      <w:r w:rsidRPr="001B31C8">
        <w:rPr>
          <w:rFonts w:ascii="Times New Roman" w:hAnsi="Times New Roman" w:cs="Times New Roman"/>
          <w:bCs/>
          <w:sz w:val="22"/>
          <w:szCs w:val="22"/>
        </w:rPr>
        <w:t xml:space="preserve"> під час подання тендерної пропозиції.</w:t>
      </w:r>
    </w:p>
    <w:p w14:paraId="4D9EB342"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1B31C8">
        <w:rPr>
          <w:rFonts w:ascii="Times New Roman" w:hAnsi="Times New Roman" w:cs="Times New Roman"/>
          <w:bCs/>
          <w:sz w:val="22"/>
          <w:szCs w:val="22"/>
        </w:rPr>
        <w:t xml:space="preserve">Замовник не вимагає від учасника процедури закупівлі під час подання тендерної пропозиції в електронній системі </w:t>
      </w:r>
      <w:proofErr w:type="spellStart"/>
      <w:r w:rsidRPr="001B31C8">
        <w:rPr>
          <w:rFonts w:ascii="Times New Roman" w:hAnsi="Times New Roman" w:cs="Times New Roman"/>
          <w:bCs/>
          <w:sz w:val="22"/>
          <w:szCs w:val="22"/>
        </w:rPr>
        <w:t>закупівель</w:t>
      </w:r>
      <w:proofErr w:type="spellEnd"/>
      <w:r w:rsidRPr="001B31C8">
        <w:rPr>
          <w:rFonts w:ascii="Times New Roman" w:hAnsi="Times New Roman" w:cs="Times New Roman"/>
          <w:bCs/>
          <w:sz w:val="22"/>
          <w:szCs w:val="22"/>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5C4FBB73"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i/>
          <w:iCs/>
          <w:sz w:val="22"/>
          <w:szCs w:val="22"/>
        </w:rPr>
      </w:pPr>
      <w:r w:rsidRPr="001B31C8">
        <w:rPr>
          <w:rFonts w:ascii="Times New Roman" w:hAnsi="Times New Roman" w:cs="Times New Roman"/>
          <w:bCs/>
          <w:i/>
          <w:iCs/>
          <w:sz w:val="22"/>
          <w:szCs w:val="22"/>
        </w:rPr>
        <w:t>Примітка.</w:t>
      </w:r>
    </w:p>
    <w:p w14:paraId="79D707C3" w14:textId="77777777" w:rsidR="00E964F3" w:rsidRPr="001B31C8" w:rsidRDefault="00E964F3" w:rsidP="00E964F3">
      <w:pPr>
        <w:pBdr>
          <w:top w:val="nil"/>
          <w:left w:val="nil"/>
          <w:bottom w:val="nil"/>
          <w:right w:val="nil"/>
          <w:between w:val="nil"/>
        </w:pBdr>
        <w:ind w:firstLine="283"/>
        <w:jc w:val="both"/>
        <w:rPr>
          <w:rFonts w:ascii="Times New Roman" w:hAnsi="Times New Roman" w:cs="Times New Roman"/>
          <w:bCs/>
          <w:i/>
          <w:noProof/>
        </w:rPr>
      </w:pPr>
      <w:r w:rsidRPr="001B31C8">
        <w:rPr>
          <w:rFonts w:ascii="Times New Roman" w:hAnsi="Times New Roman" w:cs="Times New Roman"/>
          <w:bCs/>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1B31C8">
        <w:rPr>
          <w:rFonts w:ascii="Times New Roman" w:hAnsi="Times New Roman" w:cs="Times New Roman"/>
          <w:bCs/>
          <w:i/>
          <w:sz w:val="28"/>
          <w:szCs w:val="28"/>
        </w:rPr>
        <w:t xml:space="preserve"> </w:t>
      </w:r>
      <w:r w:rsidRPr="001B31C8">
        <w:rPr>
          <w:rFonts w:ascii="Times New Roman" w:hAnsi="Times New Roman" w:cs="Times New Roman"/>
          <w:bCs/>
          <w:i/>
          <w:sz w:val="20"/>
          <w:szCs w:val="20"/>
        </w:rPr>
        <w:t>підстав, визначених пунктом 47</w:t>
      </w:r>
      <w:r w:rsidRPr="001B31C8">
        <w:rPr>
          <w:rFonts w:ascii="Times New Roman" w:hAnsi="Times New Roman" w:cs="Times New Roman"/>
          <w:bCs/>
          <w:i/>
          <w:color w:val="00B050"/>
          <w:sz w:val="20"/>
          <w:szCs w:val="20"/>
        </w:rPr>
        <w:t xml:space="preserve"> </w:t>
      </w:r>
      <w:r w:rsidRPr="001B31C8">
        <w:rPr>
          <w:rFonts w:ascii="Times New Roman" w:hAnsi="Times New Roman" w:cs="Times New Roman"/>
          <w:bCs/>
          <w:i/>
          <w:sz w:val="20"/>
          <w:szCs w:val="20"/>
        </w:rPr>
        <w:t>Особливостей.</w:t>
      </w:r>
    </w:p>
    <w:p w14:paraId="4951ADA3" w14:textId="77777777" w:rsidR="00E964F3" w:rsidRPr="001B31C8" w:rsidRDefault="00E964F3" w:rsidP="00E964F3">
      <w:pPr>
        <w:tabs>
          <w:tab w:val="left" w:pos="720"/>
        </w:tabs>
        <w:jc w:val="both"/>
        <w:rPr>
          <w:rFonts w:ascii="Times New Roman" w:hAnsi="Times New Roman" w:cs="Times New Roman"/>
          <w:bCs/>
          <w:i/>
          <w:iCs/>
          <w:sz w:val="22"/>
          <w:szCs w:val="22"/>
        </w:rPr>
      </w:pPr>
    </w:p>
    <w:p w14:paraId="5D7F3256" w14:textId="77777777" w:rsidR="00E964F3" w:rsidRPr="001B31C8" w:rsidRDefault="00E964F3" w:rsidP="00E964F3">
      <w:pPr>
        <w:tabs>
          <w:tab w:val="left" w:pos="720"/>
        </w:tabs>
        <w:jc w:val="both"/>
        <w:rPr>
          <w:rFonts w:ascii="Times New Roman" w:hAnsi="Times New Roman" w:cs="Times New Roman"/>
          <w:bCs/>
          <w:i/>
          <w:iCs/>
          <w:sz w:val="22"/>
          <w:szCs w:val="22"/>
        </w:rPr>
      </w:pPr>
    </w:p>
    <w:p w14:paraId="73BAEB33" w14:textId="77777777" w:rsidR="00E964F3" w:rsidRPr="001B31C8" w:rsidRDefault="00E964F3" w:rsidP="00E964F3">
      <w:pPr>
        <w:tabs>
          <w:tab w:val="left" w:pos="720"/>
        </w:tabs>
        <w:jc w:val="both"/>
        <w:rPr>
          <w:rFonts w:ascii="Times New Roman" w:hAnsi="Times New Roman" w:cs="Times New Roman"/>
          <w:bCs/>
          <w:sz w:val="22"/>
          <w:szCs w:val="22"/>
        </w:rPr>
      </w:pPr>
      <w:r w:rsidRPr="001B31C8">
        <w:rPr>
          <w:rFonts w:ascii="Times New Roman" w:hAnsi="Times New Roman" w:cs="Times New Roman"/>
          <w:bCs/>
          <w:i/>
          <w:iCs/>
          <w:sz w:val="22"/>
          <w:szCs w:val="22"/>
        </w:rPr>
        <w:tab/>
      </w:r>
      <w:r w:rsidRPr="001B31C8">
        <w:rPr>
          <w:rFonts w:ascii="Times New Roman" w:hAnsi="Times New Roman" w:cs="Times New Roman"/>
          <w:bCs/>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64DDFB30" w14:textId="77777777" w:rsidR="00E964F3" w:rsidRPr="001B31C8" w:rsidRDefault="00E964F3" w:rsidP="00E964F3">
      <w:pPr>
        <w:tabs>
          <w:tab w:val="left" w:pos="720"/>
        </w:tabs>
        <w:jc w:val="both"/>
        <w:rPr>
          <w:rFonts w:ascii="Times New Roman" w:eastAsia="Calibri" w:hAnsi="Times New Roman" w:cs="Times New Roman"/>
          <w:bCs/>
          <w:sz w:val="22"/>
          <w:szCs w:val="22"/>
          <w:lang w:eastAsia="ar-SA"/>
        </w:rPr>
      </w:pPr>
      <w:r w:rsidRPr="001B31C8">
        <w:rPr>
          <w:rFonts w:ascii="Times New Roman" w:hAnsi="Times New Roman" w:cs="Times New Roman"/>
          <w:bCs/>
          <w:sz w:val="22"/>
          <w:szCs w:val="22"/>
        </w:rPr>
        <w:tab/>
        <w:t xml:space="preserve">3.1 Учасник повинен надати </w:t>
      </w:r>
      <w:r w:rsidRPr="001B31C8">
        <w:rPr>
          <w:rFonts w:ascii="Times New Roman" w:eastAsia="Calibri" w:hAnsi="Times New Roman" w:cs="Times New Roman"/>
          <w:bCs/>
          <w:sz w:val="22"/>
          <w:szCs w:val="22"/>
          <w:lang w:eastAsia="ar-SA"/>
        </w:rPr>
        <w:t xml:space="preserve">заповнену та підписану Технічну специфікацію </w:t>
      </w:r>
      <w:r w:rsidRPr="001B31C8">
        <w:rPr>
          <w:rFonts w:ascii="Times New Roman" w:hAnsi="Times New Roman" w:cs="Times New Roman"/>
          <w:bCs/>
          <w:sz w:val="22"/>
          <w:szCs w:val="22"/>
        </w:rPr>
        <w:t xml:space="preserve">(інформація про необхідні технічні, якісні та кількісні характеристики предмета закупівлі) </w:t>
      </w:r>
      <w:r w:rsidRPr="001B31C8">
        <w:rPr>
          <w:rFonts w:ascii="Times New Roman" w:eastAsia="Calibri" w:hAnsi="Times New Roman" w:cs="Times New Roman"/>
          <w:bCs/>
          <w:sz w:val="22"/>
          <w:szCs w:val="22"/>
          <w:lang w:eastAsia="ar-SA"/>
        </w:rPr>
        <w:t>згідно додатку 1.1. до тендерної документації.</w:t>
      </w:r>
    </w:p>
    <w:p w14:paraId="32FA3D6D" w14:textId="77777777" w:rsidR="00E964F3" w:rsidRPr="001B31C8" w:rsidRDefault="00E964F3" w:rsidP="00E964F3">
      <w:pPr>
        <w:pStyle w:val="af5"/>
        <w:ind w:right="-1"/>
        <w:jc w:val="both"/>
        <w:rPr>
          <w:bCs/>
          <w:color w:val="FF0000"/>
          <w:sz w:val="22"/>
          <w:szCs w:val="22"/>
          <w:lang w:eastAsia="uk-UA"/>
        </w:rPr>
      </w:pPr>
      <w:r w:rsidRPr="001B31C8">
        <w:rPr>
          <w:rFonts w:eastAsia="Calibri"/>
          <w:bCs/>
          <w:sz w:val="22"/>
          <w:szCs w:val="22"/>
          <w:lang w:eastAsia="ar-SA"/>
        </w:rPr>
        <w:tab/>
        <w:t>3.2 Відповідно до пункту 2 додатку 1.1 «</w:t>
      </w:r>
      <w:r w:rsidRPr="001B31C8">
        <w:rPr>
          <w:bCs/>
          <w:sz w:val="22"/>
          <w:szCs w:val="22"/>
          <w:lang w:eastAsia="ar-SA"/>
        </w:rPr>
        <w:t xml:space="preserve">ТЕХНІЧНА СПЕЦИФІКАЦІЯ. </w:t>
      </w:r>
      <w:r w:rsidRPr="001B31C8">
        <w:rPr>
          <w:bCs/>
          <w:sz w:val="22"/>
          <w:szCs w:val="22"/>
        </w:rPr>
        <w:t>ІНФОРМАЦІЯ ПРО НЕОБХІДНІ ТЕХНІЧНІ, ЯКІСНІ ТА КІЛЬКІСНІ ХАРАКТЕРИСТИКИ ПРЕДМЕТА ЗАКУПІВЛІ.</w:t>
      </w:r>
      <w:r w:rsidRPr="001B31C8">
        <w:rPr>
          <w:rFonts w:eastAsia="Calibri"/>
          <w:bCs/>
          <w:sz w:val="22"/>
          <w:szCs w:val="22"/>
          <w:lang w:eastAsia="ar-SA"/>
        </w:rPr>
        <w:t>» до тендерної документації</w:t>
      </w:r>
      <w:r w:rsidRPr="001B31C8">
        <w:rPr>
          <w:bCs/>
          <w:noProof/>
          <w:sz w:val="22"/>
          <w:szCs w:val="22"/>
          <w:lang w:eastAsia="ar-SA"/>
        </w:rPr>
        <w:t xml:space="preserve"> учасник </w:t>
      </w:r>
      <w:r w:rsidRPr="001B31C8">
        <w:rPr>
          <w:bCs/>
          <w:noProof/>
          <w:sz w:val="22"/>
          <w:szCs w:val="22"/>
        </w:rPr>
        <w:t xml:space="preserve">(Виконавець) </w:t>
      </w:r>
      <w:r w:rsidRPr="001B31C8">
        <w:rPr>
          <w:bCs/>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45134208" w14:textId="77777777" w:rsidR="00E964F3" w:rsidRPr="001B31C8" w:rsidRDefault="00E964F3" w:rsidP="00E964F3">
      <w:pPr>
        <w:autoSpaceDE w:val="0"/>
        <w:jc w:val="both"/>
        <w:rPr>
          <w:rFonts w:ascii="Times New Roman" w:hAnsi="Times New Roman" w:cs="Times New Roman"/>
          <w:bCs/>
          <w:sz w:val="22"/>
          <w:szCs w:val="22"/>
          <w:lang w:eastAsia="ar-SA"/>
        </w:rPr>
      </w:pPr>
    </w:p>
    <w:p w14:paraId="0ED91908" w14:textId="77777777" w:rsidR="00E964F3" w:rsidRPr="001B31C8" w:rsidRDefault="00E964F3" w:rsidP="00E964F3">
      <w:pPr>
        <w:tabs>
          <w:tab w:val="left" w:pos="720"/>
        </w:tabs>
        <w:jc w:val="both"/>
        <w:rPr>
          <w:rFonts w:ascii="Times New Roman" w:hAnsi="Times New Roman" w:cs="Times New Roman"/>
          <w:bCs/>
          <w:sz w:val="16"/>
          <w:szCs w:val="16"/>
          <w:lang w:eastAsia="en-US"/>
        </w:rPr>
      </w:pPr>
    </w:p>
    <w:p w14:paraId="39A1FF81"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1B31C8">
        <w:rPr>
          <w:rFonts w:ascii="Times New Roman" w:hAnsi="Times New Roman" w:cs="Times New Roman"/>
          <w:bCs/>
          <w:sz w:val="22"/>
          <w:szCs w:val="22"/>
        </w:rPr>
        <w:t xml:space="preserve">4. </w:t>
      </w:r>
      <w:r w:rsidRPr="001B31C8">
        <w:rPr>
          <w:rFonts w:ascii="Times New Roman" w:hAnsi="Times New Roman" w:cs="Times New Roman"/>
          <w:bCs/>
          <w:sz w:val="22"/>
          <w:szCs w:val="22"/>
          <w:lang w:eastAsia="uk-UA"/>
        </w:rPr>
        <w:t>Документи, що підтверджують повноваження посадової особи або представника учасника щодо підпису документів тендерної пропозиції та внесення інформації в електронні поля тендерної пропозиції:</w:t>
      </w:r>
    </w:p>
    <w:p w14:paraId="16D3C92A" w14:textId="77777777" w:rsidR="00E964F3" w:rsidRPr="001B31C8" w:rsidRDefault="00E964F3" w:rsidP="00E964F3">
      <w:pPr>
        <w:autoSpaceDE w:val="0"/>
        <w:jc w:val="both"/>
        <w:rPr>
          <w:rFonts w:ascii="Times New Roman" w:hAnsi="Times New Roman" w:cs="Times New Roman"/>
          <w:bCs/>
          <w:sz w:val="22"/>
          <w:szCs w:val="22"/>
        </w:rPr>
      </w:pPr>
      <w:r w:rsidRPr="001B31C8">
        <w:rPr>
          <w:rFonts w:ascii="Times New Roman" w:hAnsi="Times New Roman" w:cs="Times New Roman"/>
          <w:bCs/>
          <w:sz w:val="22"/>
          <w:szCs w:val="22"/>
        </w:rPr>
        <w:t xml:space="preserve">          4.1 Повноваження щодо підпису документів тендерної пропозиції учасника процедури закупівлі підтверджується: </w:t>
      </w:r>
    </w:p>
    <w:p w14:paraId="55D906CE" w14:textId="77777777" w:rsidR="00E964F3" w:rsidRPr="001B31C8" w:rsidRDefault="00E964F3" w:rsidP="00E964F3">
      <w:pPr>
        <w:autoSpaceDE w:val="0"/>
        <w:ind w:firstLine="720"/>
        <w:jc w:val="both"/>
        <w:rPr>
          <w:rFonts w:ascii="Times New Roman" w:hAnsi="Times New Roman" w:cs="Times New Roman"/>
          <w:bCs/>
          <w:sz w:val="22"/>
          <w:szCs w:val="22"/>
        </w:rPr>
      </w:pPr>
      <w:r w:rsidRPr="001B31C8">
        <w:rPr>
          <w:rFonts w:ascii="Times New Roman" w:hAnsi="Times New Roman" w:cs="Times New Roman"/>
          <w:bCs/>
          <w:sz w:val="22"/>
          <w:szCs w:val="22"/>
        </w:rPr>
        <w:t xml:space="preserve">- </w:t>
      </w:r>
      <w:r w:rsidRPr="001B31C8">
        <w:rPr>
          <w:rFonts w:ascii="Times New Roman" w:hAnsi="Times New Roman" w:cs="Times New Roman"/>
          <w:bCs/>
          <w:sz w:val="22"/>
          <w:szCs w:val="22"/>
          <w:u w:val="single"/>
        </w:rPr>
        <w:t xml:space="preserve">для керівника учасника (юридична особа) </w:t>
      </w:r>
      <w:r w:rsidRPr="001B31C8">
        <w:rPr>
          <w:rFonts w:ascii="Times New Roman" w:hAnsi="Times New Roman" w:cs="Times New Roman"/>
          <w:bCs/>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01E6EFAC" w14:textId="77777777" w:rsidR="00E964F3" w:rsidRPr="001B31C8" w:rsidRDefault="00E964F3" w:rsidP="00E964F3">
      <w:pPr>
        <w:autoSpaceDE w:val="0"/>
        <w:ind w:firstLine="720"/>
        <w:jc w:val="both"/>
        <w:rPr>
          <w:rFonts w:ascii="Times New Roman" w:hAnsi="Times New Roman" w:cs="Times New Roman"/>
          <w:bCs/>
          <w:sz w:val="22"/>
          <w:szCs w:val="22"/>
        </w:rPr>
      </w:pPr>
      <w:r w:rsidRPr="001B31C8">
        <w:rPr>
          <w:rFonts w:ascii="Times New Roman" w:hAnsi="Times New Roman" w:cs="Times New Roman"/>
          <w:bCs/>
          <w:sz w:val="22"/>
          <w:szCs w:val="22"/>
        </w:rPr>
        <w:t xml:space="preserve"> </w:t>
      </w:r>
      <w:r w:rsidRPr="001B31C8">
        <w:rPr>
          <w:rFonts w:ascii="Times New Roman" w:hAnsi="Times New Roman" w:cs="Times New Roman"/>
          <w:bCs/>
          <w:sz w:val="22"/>
          <w:szCs w:val="22"/>
          <w:u w:val="single"/>
        </w:rPr>
        <w:t>- для іншої уповноваженої особи учасника (юридична особа)</w:t>
      </w:r>
      <w:r w:rsidRPr="001B31C8">
        <w:rPr>
          <w:rFonts w:ascii="Times New Roman" w:hAnsi="Times New Roman" w:cs="Times New Roman"/>
          <w:bCs/>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1B31C8">
        <w:rPr>
          <w:rFonts w:ascii="Times New Roman" w:hAnsi="Times New Roman" w:cs="Times New Roman"/>
          <w:bCs/>
          <w:sz w:val="22"/>
          <w:szCs w:val="22"/>
          <w:u w:val="single"/>
        </w:rPr>
        <w:t>та</w:t>
      </w:r>
      <w:r w:rsidRPr="001B31C8">
        <w:rPr>
          <w:rFonts w:ascii="Times New Roman" w:hAnsi="Times New Roman" w:cs="Times New Roman"/>
          <w:bCs/>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13853D01" w14:textId="77777777" w:rsidR="00E964F3" w:rsidRPr="001B31C8"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1B31C8">
        <w:rPr>
          <w:rFonts w:ascii="Times New Roman" w:hAnsi="Times New Roman" w:cs="Times New Roman"/>
          <w:bCs/>
          <w:sz w:val="22"/>
          <w:szCs w:val="22"/>
          <w:u w:val="single"/>
        </w:rPr>
        <w:t xml:space="preserve">- для фізичних осіб </w:t>
      </w:r>
      <w:r w:rsidRPr="001B31C8">
        <w:rPr>
          <w:rFonts w:ascii="Times New Roman" w:hAnsi="Times New Roman" w:cs="Times New Roman"/>
          <w:bCs/>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w:t>
      </w:r>
      <w:r w:rsidRPr="001B31C8">
        <w:rPr>
          <w:rFonts w:ascii="Times New Roman" w:hAnsi="Times New Roman" w:cs="Times New Roman"/>
          <w:bCs/>
          <w:sz w:val="22"/>
          <w:szCs w:val="22"/>
        </w:rPr>
        <w:lastRenderedPageBreak/>
        <w:t xml:space="preserve">та документи, що підтверджують громадянство України, посвідчують особу чи її спеціальний статус» від 20.11.2012 №5492-VI (із змінами)), </w:t>
      </w:r>
      <w:r w:rsidRPr="001B31C8">
        <w:rPr>
          <w:rFonts w:ascii="Times New Roman" w:hAnsi="Times New Roman" w:cs="Times New Roman"/>
          <w:bCs/>
          <w:sz w:val="22"/>
          <w:szCs w:val="22"/>
          <w:u w:val="single"/>
        </w:rPr>
        <w:t>та</w:t>
      </w:r>
      <w:r w:rsidRPr="001B31C8">
        <w:rPr>
          <w:rFonts w:ascii="Times New Roman" w:hAnsi="Times New Roman" w:cs="Times New Roman"/>
          <w:bCs/>
          <w:sz w:val="22"/>
          <w:szCs w:val="22"/>
        </w:rPr>
        <w:t xml:space="preserve"> копії картки платника податків (довідки про присвоєння ідентифікаційного номеру).</w:t>
      </w:r>
      <w:r w:rsidRPr="001B31C8">
        <w:rPr>
          <w:rFonts w:ascii="Times New Roman" w:hAnsi="Times New Roman" w:cs="Times New Roman"/>
          <w:bCs/>
          <w:sz w:val="22"/>
          <w:szCs w:val="22"/>
          <w:lang w:eastAsia="uk-UA"/>
        </w:rPr>
        <w:t xml:space="preserve"> </w:t>
      </w:r>
    </w:p>
    <w:p w14:paraId="79820696" w14:textId="77777777" w:rsidR="00E964F3" w:rsidRPr="001B31C8"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1B31C8">
        <w:rPr>
          <w:rFonts w:ascii="Times New Roman" w:hAnsi="Times New Roman" w:cs="Times New Roman"/>
          <w:bCs/>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1B31C8">
        <w:rPr>
          <w:rFonts w:ascii="Times New Roman" w:hAnsi="Times New Roman" w:cs="Times New Roman"/>
          <w:bCs/>
          <w:sz w:val="22"/>
          <w:szCs w:val="22"/>
          <w:lang w:eastAsia="uk-UA"/>
        </w:rPr>
        <w:t>.</w:t>
      </w:r>
    </w:p>
    <w:p w14:paraId="0C439451" w14:textId="77777777" w:rsidR="00E964F3" w:rsidRPr="001B31C8" w:rsidRDefault="00E964F3" w:rsidP="00E964F3">
      <w:pPr>
        <w:ind w:firstLine="720"/>
        <w:jc w:val="both"/>
        <w:rPr>
          <w:rFonts w:ascii="Times New Roman" w:hAnsi="Times New Roman" w:cs="Times New Roman"/>
          <w:bCs/>
          <w:sz w:val="22"/>
          <w:szCs w:val="22"/>
        </w:rPr>
      </w:pPr>
    </w:p>
    <w:p w14:paraId="167FC83F" w14:textId="35D6DED4" w:rsidR="00E964F3" w:rsidRPr="001B31C8" w:rsidRDefault="00E964F3" w:rsidP="00DF14D0">
      <w:pPr>
        <w:autoSpaceDE w:val="0"/>
        <w:ind w:firstLine="720"/>
        <w:jc w:val="both"/>
        <w:rPr>
          <w:rFonts w:ascii="Times New Roman" w:hAnsi="Times New Roman" w:cs="Times New Roman"/>
          <w:bCs/>
          <w:sz w:val="22"/>
          <w:szCs w:val="22"/>
        </w:rPr>
      </w:pPr>
      <w:r w:rsidRPr="001B31C8">
        <w:rPr>
          <w:rFonts w:ascii="Times New Roman" w:hAnsi="Times New Roman" w:cs="Times New Roman"/>
          <w:bCs/>
          <w:sz w:val="22"/>
          <w:szCs w:val="22"/>
          <w:lang w:eastAsia="uk-UA"/>
        </w:rPr>
        <w:t xml:space="preserve">5. </w:t>
      </w:r>
      <w:r w:rsidRPr="001B31C8">
        <w:rPr>
          <w:rFonts w:ascii="Times New Roman" w:hAnsi="Times New Roman" w:cs="Times New Roman"/>
          <w:bCs/>
          <w:sz w:val="22"/>
          <w:szCs w:val="22"/>
        </w:rPr>
        <w:t>Документ про створення об’єднання учасників – якщо тендерна пропозиція подається об’єднанням учасників.</w:t>
      </w:r>
    </w:p>
    <w:p w14:paraId="3F31C9D1" w14:textId="77777777" w:rsidR="00E964F3" w:rsidRPr="001B31C8" w:rsidRDefault="00E964F3" w:rsidP="00E964F3">
      <w:pPr>
        <w:pStyle w:val="afb"/>
        <w:ind w:firstLine="720"/>
        <w:jc w:val="both"/>
        <w:rPr>
          <w:bCs/>
          <w:color w:val="000000"/>
          <w:sz w:val="22"/>
          <w:szCs w:val="22"/>
          <w:lang w:eastAsia="ru-RU"/>
        </w:rPr>
      </w:pPr>
      <w:r w:rsidRPr="001B31C8">
        <w:rPr>
          <w:bCs/>
          <w:color w:val="000000"/>
          <w:sz w:val="22"/>
          <w:szCs w:val="22"/>
        </w:rPr>
        <w:t xml:space="preserve">6. </w:t>
      </w:r>
      <w:r w:rsidRPr="001B31C8">
        <w:rPr>
          <w:bCs/>
          <w:color w:val="000000"/>
          <w:sz w:val="22"/>
          <w:szCs w:val="22"/>
          <w:lang w:eastAsia="ru-RU"/>
        </w:rPr>
        <w:t>Довідка в довільній формі* про намір щодо залучити спроможності інших суб’єктів господарювання як субпідрядників / співвиконавців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741821DA" w14:textId="77777777" w:rsidR="00E964F3" w:rsidRPr="001B31C8" w:rsidRDefault="00E964F3" w:rsidP="00E964F3">
      <w:pPr>
        <w:spacing w:after="100" w:afterAutospacing="1"/>
        <w:jc w:val="both"/>
        <w:rPr>
          <w:rFonts w:ascii="Times New Roman" w:hAnsi="Times New Roman" w:cs="Times New Roman"/>
          <w:bCs/>
          <w:sz w:val="22"/>
          <w:szCs w:val="22"/>
        </w:rPr>
      </w:pPr>
      <w:r w:rsidRPr="001B31C8">
        <w:rPr>
          <w:rFonts w:ascii="Times New Roman" w:hAnsi="Times New Roman" w:cs="Times New Roman"/>
          <w:bCs/>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5CD79A9C" w14:textId="77777777" w:rsidR="00E964F3" w:rsidRPr="001B31C8" w:rsidRDefault="00E964F3" w:rsidP="00E964F3">
      <w:pPr>
        <w:ind w:firstLine="720"/>
        <w:jc w:val="both"/>
        <w:rPr>
          <w:rFonts w:ascii="Times New Roman" w:hAnsi="Times New Roman" w:cs="Times New Roman"/>
          <w:bCs/>
          <w:sz w:val="22"/>
          <w:szCs w:val="22"/>
        </w:rPr>
      </w:pPr>
      <w:r w:rsidRPr="001B31C8">
        <w:rPr>
          <w:rFonts w:ascii="Times New Roman" w:hAnsi="Times New Roman" w:cs="Times New Roman"/>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56533A99"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1B31C8">
        <w:rPr>
          <w:rFonts w:ascii="Times New Roman" w:hAnsi="Times New Roman" w:cs="Times New Roman"/>
          <w:bCs/>
          <w:sz w:val="22"/>
          <w:szCs w:val="22"/>
        </w:rPr>
        <w:t xml:space="preserve">7.1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1B31C8">
        <w:rPr>
          <w:rFonts w:ascii="Times New Roman" w:hAnsi="Times New Roman" w:cs="Times New Roman"/>
          <w:bCs/>
          <w:sz w:val="22"/>
          <w:szCs w:val="22"/>
          <w:u w:val="single"/>
        </w:rPr>
        <w:t>або</w:t>
      </w:r>
      <w:r w:rsidRPr="001B31C8">
        <w:rPr>
          <w:rFonts w:ascii="Times New Roman" w:hAnsi="Times New Roman" w:cs="Times New Roman"/>
          <w:bCs/>
          <w:sz w:val="22"/>
          <w:szCs w:val="22"/>
        </w:rPr>
        <w:t xml:space="preserve"> </w:t>
      </w:r>
      <w:r w:rsidRPr="001B31C8">
        <w:rPr>
          <w:rFonts w:ascii="Times New Roman" w:hAnsi="Times New Roman" w:cs="Times New Roman"/>
          <w:bCs/>
          <w:i/>
          <w:sz w:val="22"/>
          <w:szCs w:val="22"/>
        </w:rPr>
        <w:t>код доступу до результатів надання адміністративних послуг</w:t>
      </w:r>
      <w:r w:rsidRPr="001B31C8">
        <w:rPr>
          <w:rFonts w:ascii="Times New Roman" w:hAnsi="Times New Roman" w:cs="Times New Roman"/>
          <w:bCs/>
          <w:sz w:val="22"/>
          <w:szCs w:val="22"/>
        </w:rPr>
        <w:t xml:space="preserve"> у сфері державної реєстрації, за яким існує можливість переглянути електронну версію установчого документу (</w:t>
      </w:r>
      <w:proofErr w:type="spellStart"/>
      <w:r w:rsidRPr="001B31C8">
        <w:rPr>
          <w:rFonts w:ascii="Times New Roman" w:hAnsi="Times New Roman" w:cs="Times New Roman"/>
          <w:bCs/>
          <w:sz w:val="22"/>
          <w:szCs w:val="22"/>
        </w:rPr>
        <w:t>ів</w:t>
      </w:r>
      <w:proofErr w:type="spellEnd"/>
      <w:r w:rsidRPr="001B31C8">
        <w:rPr>
          <w:rFonts w:ascii="Times New Roman" w:hAnsi="Times New Roman" w:cs="Times New Roman"/>
          <w:bCs/>
          <w:sz w:val="22"/>
          <w:szCs w:val="22"/>
        </w:rPr>
        <w:t>);</w:t>
      </w:r>
    </w:p>
    <w:p w14:paraId="51FBD6F3" w14:textId="77777777" w:rsidR="00E964F3" w:rsidRPr="001B31C8" w:rsidRDefault="00E964F3" w:rsidP="00E964F3">
      <w:pPr>
        <w:tabs>
          <w:tab w:val="left" w:pos="1080"/>
        </w:tabs>
        <w:jc w:val="both"/>
        <w:rPr>
          <w:rFonts w:ascii="Times New Roman" w:hAnsi="Times New Roman" w:cs="Times New Roman"/>
          <w:bCs/>
          <w:sz w:val="22"/>
          <w:szCs w:val="22"/>
          <w:u w:val="single"/>
        </w:rPr>
      </w:pPr>
      <w:r w:rsidRPr="001B31C8">
        <w:rPr>
          <w:rFonts w:ascii="Times New Roman" w:hAnsi="Times New Roman" w:cs="Times New Roman"/>
          <w:bCs/>
          <w:sz w:val="22"/>
          <w:szCs w:val="22"/>
          <w:u w:val="single"/>
        </w:rPr>
        <w:t>Вимоги до статутного  документу:</w:t>
      </w:r>
    </w:p>
    <w:p w14:paraId="4571FA2D" w14:textId="77777777" w:rsidR="00E964F3" w:rsidRPr="001B31C8" w:rsidRDefault="00E964F3" w:rsidP="00E964F3">
      <w:pPr>
        <w:tabs>
          <w:tab w:val="left" w:pos="1080"/>
        </w:tabs>
        <w:jc w:val="both"/>
        <w:rPr>
          <w:rFonts w:ascii="Times New Roman" w:hAnsi="Times New Roman" w:cs="Times New Roman"/>
          <w:bCs/>
          <w:sz w:val="22"/>
          <w:szCs w:val="22"/>
        </w:rPr>
      </w:pPr>
      <w:r w:rsidRPr="001B31C8">
        <w:rPr>
          <w:rFonts w:ascii="Times New Roman" w:hAnsi="Times New Roman" w:cs="Times New Roman"/>
          <w:bCs/>
          <w:sz w:val="22"/>
          <w:szCs w:val="22"/>
        </w:rPr>
        <w:t>Статутний документ повинен містити відмітку державного реєстратора, У разі надання учасником коду доступу до результатів надання адміністративних послуг у сфері державної реєстрації, за яким існує можливість переглянути електронну версію установчого документу (</w:t>
      </w:r>
      <w:proofErr w:type="spellStart"/>
      <w:r w:rsidRPr="001B31C8">
        <w:rPr>
          <w:rFonts w:ascii="Times New Roman" w:hAnsi="Times New Roman" w:cs="Times New Roman"/>
          <w:bCs/>
          <w:sz w:val="22"/>
          <w:szCs w:val="22"/>
        </w:rPr>
        <w:t>ів</w:t>
      </w:r>
      <w:proofErr w:type="spellEnd"/>
      <w:r w:rsidRPr="001B31C8">
        <w:rPr>
          <w:rFonts w:ascii="Times New Roman" w:hAnsi="Times New Roman" w:cs="Times New Roman"/>
          <w:bCs/>
          <w:sz w:val="22"/>
          <w:szCs w:val="22"/>
        </w:rPr>
        <w:t xml:space="preserve">), у складі тендерної пропозиції такий документ не надається. </w:t>
      </w:r>
    </w:p>
    <w:p w14:paraId="40975847" w14:textId="77777777" w:rsidR="00E964F3" w:rsidRPr="001B31C8" w:rsidRDefault="00E964F3" w:rsidP="00E964F3">
      <w:pPr>
        <w:jc w:val="both"/>
        <w:rPr>
          <w:rFonts w:ascii="Times New Roman" w:hAnsi="Times New Roman" w:cs="Times New Roman"/>
          <w:bCs/>
          <w:sz w:val="22"/>
          <w:szCs w:val="22"/>
          <w:lang w:eastAsia="uk-UA"/>
        </w:rPr>
      </w:pPr>
      <w:r w:rsidRPr="001B31C8">
        <w:rPr>
          <w:rFonts w:ascii="Times New Roman" w:hAnsi="Times New Roman" w:cs="Times New Roman"/>
          <w:bCs/>
          <w:sz w:val="22"/>
          <w:szCs w:val="22"/>
          <w:u w:val="single"/>
          <w:lang w:eastAsia="uk-UA"/>
        </w:rPr>
        <w:t>Учасник діє на підставі модельного статуту</w:t>
      </w:r>
      <w:r w:rsidRPr="001B31C8">
        <w:rPr>
          <w:rFonts w:ascii="Times New Roman" w:hAnsi="Times New Roman" w:cs="Times New Roman"/>
          <w:bCs/>
          <w:sz w:val="22"/>
          <w:szCs w:val="22"/>
          <w:lang w:eastAsia="uk-UA"/>
        </w:rPr>
        <w:t xml:space="preserve"> –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09228406" w14:textId="77777777" w:rsidR="00E964F3" w:rsidRPr="001B31C8" w:rsidRDefault="00E964F3" w:rsidP="00E964F3">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bCs/>
          <w:sz w:val="22"/>
          <w:szCs w:val="22"/>
        </w:rPr>
      </w:pPr>
      <w:r w:rsidRPr="001B31C8">
        <w:rPr>
          <w:rFonts w:ascii="Times New Roman" w:hAnsi="Times New Roman" w:cs="Times New Roman"/>
          <w:bCs/>
          <w:sz w:val="22"/>
          <w:szCs w:val="22"/>
          <w:u w:val="single"/>
        </w:rPr>
        <w:t xml:space="preserve">Учасником процедури закупівлі є акціонерне товариство </w:t>
      </w:r>
      <w:r w:rsidRPr="001B31C8">
        <w:rPr>
          <w:rFonts w:ascii="Times New Roman" w:hAnsi="Times New Roman" w:cs="Times New Roman"/>
          <w:bCs/>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0C2F80B2" w14:textId="77777777" w:rsidR="00E964F3" w:rsidRPr="001B31C8" w:rsidRDefault="00E964F3" w:rsidP="00E964F3">
      <w:pPr>
        <w:jc w:val="both"/>
        <w:rPr>
          <w:rFonts w:ascii="Times New Roman" w:hAnsi="Times New Roman" w:cs="Times New Roman"/>
          <w:bCs/>
          <w:sz w:val="22"/>
          <w:szCs w:val="22"/>
        </w:rPr>
      </w:pPr>
      <w:r w:rsidRPr="001B31C8">
        <w:rPr>
          <w:rFonts w:ascii="Times New Roman" w:hAnsi="Times New Roman" w:cs="Times New Roman"/>
          <w:bCs/>
          <w:sz w:val="22"/>
          <w:szCs w:val="22"/>
          <w:u w:val="single"/>
        </w:rPr>
        <w:t>Учасником процедури закупівлі є юридична особа в особі керівника філії</w:t>
      </w:r>
      <w:r w:rsidRPr="001B31C8">
        <w:rPr>
          <w:rFonts w:ascii="Times New Roman" w:hAnsi="Times New Roman" w:cs="Times New Roman"/>
          <w:bCs/>
          <w:sz w:val="22"/>
          <w:szCs w:val="22"/>
        </w:rPr>
        <w:t xml:space="preserve">, який діє від імені юридичної особи на підставі довіреності – надається: </w:t>
      </w:r>
    </w:p>
    <w:p w14:paraId="1568EE14" w14:textId="77777777" w:rsidR="00E964F3" w:rsidRPr="001B31C8" w:rsidRDefault="00E964F3" w:rsidP="00E964F3">
      <w:pPr>
        <w:numPr>
          <w:ilvl w:val="0"/>
          <w:numId w:val="8"/>
        </w:numPr>
        <w:tabs>
          <w:tab w:val="left" w:pos="318"/>
        </w:tabs>
        <w:jc w:val="both"/>
        <w:textAlignment w:val="auto"/>
        <w:rPr>
          <w:rFonts w:ascii="Times New Roman" w:hAnsi="Times New Roman" w:cs="Times New Roman"/>
          <w:bCs/>
          <w:sz w:val="22"/>
          <w:szCs w:val="22"/>
        </w:rPr>
      </w:pPr>
      <w:r w:rsidRPr="001B31C8">
        <w:rPr>
          <w:rFonts w:ascii="Times New Roman" w:hAnsi="Times New Roman" w:cs="Times New Roman"/>
          <w:bCs/>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75823EB1" w14:textId="77777777" w:rsidR="00E964F3" w:rsidRPr="001B31C8" w:rsidRDefault="00E964F3" w:rsidP="00E964F3">
      <w:pPr>
        <w:numPr>
          <w:ilvl w:val="0"/>
          <w:numId w:val="8"/>
        </w:numPr>
        <w:tabs>
          <w:tab w:val="left" w:pos="318"/>
        </w:tabs>
        <w:jc w:val="both"/>
        <w:textAlignment w:val="auto"/>
        <w:rPr>
          <w:rFonts w:ascii="Times New Roman" w:hAnsi="Times New Roman" w:cs="Times New Roman"/>
          <w:bCs/>
          <w:sz w:val="22"/>
          <w:szCs w:val="22"/>
        </w:rPr>
      </w:pPr>
      <w:r w:rsidRPr="001B31C8">
        <w:rPr>
          <w:rFonts w:ascii="Times New Roman" w:hAnsi="Times New Roman" w:cs="Times New Roman"/>
          <w:bCs/>
          <w:sz w:val="22"/>
          <w:szCs w:val="22"/>
        </w:rPr>
        <w:t>статутні документи філії (положення) та довіреність на підписанта філії.</w:t>
      </w:r>
    </w:p>
    <w:p w14:paraId="20AC0CCE" w14:textId="77777777" w:rsidR="00E964F3" w:rsidRPr="001B31C8" w:rsidRDefault="00E964F3" w:rsidP="00E964F3">
      <w:pPr>
        <w:tabs>
          <w:tab w:val="left" w:pos="318"/>
        </w:tabs>
        <w:ind w:left="720"/>
        <w:jc w:val="both"/>
        <w:rPr>
          <w:rFonts w:ascii="Times New Roman" w:hAnsi="Times New Roman" w:cs="Times New Roman"/>
          <w:bCs/>
          <w:sz w:val="22"/>
          <w:szCs w:val="22"/>
        </w:rPr>
      </w:pPr>
    </w:p>
    <w:p w14:paraId="03740219" w14:textId="77777777" w:rsidR="00E964F3" w:rsidRPr="001B31C8"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1B31C8">
        <w:rPr>
          <w:rFonts w:ascii="Times New Roman" w:hAnsi="Times New Roman" w:cs="Times New Roman"/>
          <w:bCs/>
          <w:sz w:val="22"/>
          <w:szCs w:val="22"/>
        </w:rPr>
        <w:t>7.2.</w:t>
      </w:r>
      <w:r w:rsidRPr="001B31C8">
        <w:rPr>
          <w:rFonts w:ascii="Times New Roman" w:hAnsi="Times New Roman" w:cs="Times New Roman"/>
          <w:bCs/>
          <w:sz w:val="22"/>
          <w:szCs w:val="22"/>
          <w:lang w:eastAsia="uk-UA"/>
        </w:rPr>
        <w:t xml:space="preserve"> </w:t>
      </w:r>
      <w:r w:rsidRPr="001B31C8">
        <w:rPr>
          <w:rFonts w:ascii="Times New Roman" w:hAnsi="Times New Roman" w:cs="Times New Roman"/>
          <w:bCs/>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14812298" w14:textId="77777777" w:rsidR="00E964F3" w:rsidRPr="001B31C8"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1B31C8">
        <w:rPr>
          <w:rFonts w:ascii="Times New Roman" w:hAnsi="Times New Roman" w:cs="Times New Roman"/>
          <w:bCs/>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3918ECD2" w14:textId="77777777" w:rsidR="00E964F3" w:rsidRPr="001B31C8" w:rsidRDefault="00E964F3" w:rsidP="00E964F3">
      <w:pPr>
        <w:pBdr>
          <w:top w:val="nil"/>
          <w:left w:val="nil"/>
          <w:bottom w:val="nil"/>
          <w:right w:val="nil"/>
          <w:between w:val="nil"/>
        </w:pBdr>
        <w:ind w:firstLine="360"/>
        <w:jc w:val="both"/>
        <w:rPr>
          <w:rFonts w:ascii="Times New Roman" w:hAnsi="Times New Roman" w:cs="Times New Roman"/>
          <w:bCs/>
          <w:sz w:val="22"/>
          <w:szCs w:val="22"/>
        </w:rPr>
      </w:pPr>
    </w:p>
    <w:p w14:paraId="0C4218B2" w14:textId="77777777" w:rsidR="00E964F3" w:rsidRPr="001B31C8"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1B31C8">
        <w:rPr>
          <w:rFonts w:ascii="Times New Roman" w:hAnsi="Times New Roman" w:cs="Times New Roman"/>
          <w:bCs/>
          <w:sz w:val="22"/>
          <w:szCs w:val="22"/>
        </w:rPr>
        <w:t>7.3.</w:t>
      </w:r>
      <w:r w:rsidRPr="001B31C8">
        <w:rPr>
          <w:rFonts w:ascii="Times New Roman" w:hAnsi="Times New Roman" w:cs="Times New Roman"/>
          <w:bCs/>
          <w:sz w:val="22"/>
          <w:szCs w:val="22"/>
          <w:lang w:eastAsia="uk-UA"/>
        </w:rPr>
        <w:t xml:space="preserve"> </w:t>
      </w:r>
      <w:r w:rsidRPr="001B31C8">
        <w:rPr>
          <w:rFonts w:ascii="Times New Roman" w:hAnsi="Times New Roman" w:cs="Times New Roman"/>
          <w:bCs/>
          <w:sz w:val="22"/>
          <w:szCs w:val="22"/>
        </w:rPr>
        <w:t>Форма «Загальні відомості про учасника», яка повинна бути заповнена за формою, наведеною у додатку 1.2 до тендерної документації.</w:t>
      </w:r>
    </w:p>
    <w:p w14:paraId="5EBA276C" w14:textId="77777777" w:rsidR="00E964F3" w:rsidRPr="001B31C8" w:rsidRDefault="00E964F3" w:rsidP="00E964F3">
      <w:pPr>
        <w:jc w:val="both"/>
        <w:rPr>
          <w:rFonts w:ascii="Times New Roman" w:hAnsi="Times New Roman" w:cs="Times New Roman"/>
          <w:bCs/>
          <w:sz w:val="22"/>
          <w:szCs w:val="22"/>
          <w:lang w:eastAsia="uk-UA"/>
        </w:rPr>
      </w:pPr>
    </w:p>
    <w:p w14:paraId="2687545F" w14:textId="77777777" w:rsidR="00E964F3" w:rsidRPr="001B31C8"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1B31C8">
        <w:rPr>
          <w:rFonts w:ascii="Times New Roman" w:eastAsia="Arial Unicode MS" w:hAnsi="Times New Roman" w:cs="Times New Roman"/>
          <w:bCs/>
          <w:kern w:val="1"/>
          <w:sz w:val="22"/>
          <w:szCs w:val="22"/>
          <w:lang w:eastAsia="hi-IN"/>
        </w:rPr>
        <w:t xml:space="preserve">7.5. </w:t>
      </w:r>
      <w:r w:rsidRPr="001B31C8">
        <w:rPr>
          <w:rFonts w:ascii="Times New Roman" w:hAnsi="Times New Roman" w:cs="Times New Roman"/>
          <w:bCs/>
          <w:sz w:val="22"/>
          <w:szCs w:val="22"/>
        </w:rPr>
        <w:t>На виконання вимоги абзацу восьмого підпункту 1 пункту 44 Особливостей:</w:t>
      </w:r>
    </w:p>
    <w:p w14:paraId="30BC76D6" w14:textId="77777777" w:rsidR="00E964F3" w:rsidRPr="001B31C8"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1B31C8">
        <w:rPr>
          <w:rFonts w:ascii="Times New Roman" w:hAnsi="Times New Roman" w:cs="Times New Roman"/>
          <w:bCs/>
          <w:sz w:val="22"/>
          <w:szCs w:val="22"/>
        </w:rPr>
        <w:t xml:space="preserve">1) у разі якщо учасник, який є громадянином Російської Федерації / Республіки Білорусь / Ісламської Республіки Іран або юридична особа, в якій кінцевим </w:t>
      </w:r>
      <w:proofErr w:type="spellStart"/>
      <w:r w:rsidRPr="001B31C8">
        <w:rPr>
          <w:rFonts w:ascii="Times New Roman" w:hAnsi="Times New Roman" w:cs="Times New Roman"/>
          <w:bCs/>
          <w:sz w:val="22"/>
          <w:szCs w:val="22"/>
        </w:rPr>
        <w:t>бенефіціарним</w:t>
      </w:r>
      <w:proofErr w:type="spellEnd"/>
      <w:r w:rsidRPr="001B31C8">
        <w:rPr>
          <w:rFonts w:ascii="Times New Roman" w:hAnsi="Times New Roman" w:cs="Times New Roman"/>
          <w:bCs/>
          <w:sz w:val="22"/>
          <w:szCs w:val="22"/>
        </w:rPr>
        <w:t xml:space="preserve"> власником, членом або учасником (акціонером), що має частку у статутному капіталі 10 і більше відсотків, є громадянин </w:t>
      </w:r>
      <w:r w:rsidRPr="001B31C8">
        <w:rPr>
          <w:rFonts w:ascii="Times New Roman" w:hAnsi="Times New Roman" w:cs="Times New Roman"/>
          <w:bCs/>
          <w:sz w:val="22"/>
          <w:szCs w:val="22"/>
        </w:rPr>
        <w:lastRenderedPageBreak/>
        <w:t xml:space="preserve">Російської Федерації / Республіки Білорусь / Ісламської Республіки Іран, </w:t>
      </w:r>
      <w:r w:rsidRPr="001B31C8">
        <w:rPr>
          <w:rFonts w:ascii="Times New Roman" w:hAnsi="Times New Roman" w:cs="Times New Roman"/>
          <w:bCs/>
          <w:sz w:val="22"/>
          <w:szCs w:val="22"/>
          <w:lang w:eastAsia="uk-UA"/>
        </w:rPr>
        <w:t>то учасник у складі тендерної пропозиції має надати</w:t>
      </w:r>
      <w:r w:rsidRPr="001B31C8">
        <w:rPr>
          <w:rFonts w:ascii="Times New Roman" w:hAnsi="Times New Roman" w:cs="Times New Roman"/>
          <w:bCs/>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4927BDAB" w14:textId="77777777" w:rsidR="00E964F3" w:rsidRPr="001B31C8" w:rsidRDefault="00E964F3" w:rsidP="00E964F3">
      <w:pPr>
        <w:ind w:firstLine="567"/>
        <w:jc w:val="both"/>
        <w:rPr>
          <w:rFonts w:ascii="Times New Roman" w:hAnsi="Times New Roman" w:cs="Times New Roman"/>
          <w:bCs/>
          <w:sz w:val="22"/>
          <w:szCs w:val="22"/>
        </w:rPr>
      </w:pPr>
      <w:r w:rsidRPr="001B31C8">
        <w:rPr>
          <w:rFonts w:ascii="Times New Roman" w:hAnsi="Times New Roman" w:cs="Times New Roman"/>
          <w:bCs/>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14A41F5E" w14:textId="77777777" w:rsidR="00E964F3" w:rsidRPr="001B31C8" w:rsidRDefault="00E964F3" w:rsidP="00E964F3">
      <w:pPr>
        <w:ind w:firstLine="567"/>
        <w:jc w:val="both"/>
        <w:rPr>
          <w:rFonts w:ascii="Times New Roman" w:hAnsi="Times New Roman" w:cs="Times New Roman"/>
          <w:bCs/>
          <w:sz w:val="22"/>
          <w:szCs w:val="22"/>
        </w:rPr>
      </w:pPr>
      <w:r w:rsidRPr="001B31C8">
        <w:rPr>
          <w:rFonts w:ascii="Times New Roman" w:hAnsi="Times New Roman" w:cs="Times New Roman"/>
          <w:bCs/>
          <w:sz w:val="22"/>
          <w:szCs w:val="22"/>
        </w:rPr>
        <w:t>посвідка на постійне чи тимчасове проживання на території України;</w:t>
      </w:r>
    </w:p>
    <w:p w14:paraId="77540F3E" w14:textId="77777777" w:rsidR="00E964F3" w:rsidRPr="001B31C8" w:rsidRDefault="00E964F3" w:rsidP="00E964F3">
      <w:pPr>
        <w:ind w:firstLine="567"/>
        <w:jc w:val="both"/>
        <w:rPr>
          <w:rFonts w:ascii="Times New Roman" w:hAnsi="Times New Roman" w:cs="Times New Roman"/>
          <w:bCs/>
          <w:sz w:val="22"/>
          <w:szCs w:val="22"/>
        </w:rPr>
      </w:pPr>
      <w:r w:rsidRPr="001B31C8">
        <w:rPr>
          <w:rFonts w:ascii="Times New Roman" w:hAnsi="Times New Roman" w:cs="Times New Roman"/>
          <w:bCs/>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6ED9C345" w14:textId="77777777" w:rsidR="00E964F3" w:rsidRPr="001B31C8" w:rsidRDefault="00E964F3" w:rsidP="00E964F3">
      <w:pPr>
        <w:ind w:firstLine="567"/>
        <w:jc w:val="both"/>
        <w:rPr>
          <w:rFonts w:ascii="Times New Roman" w:hAnsi="Times New Roman" w:cs="Times New Roman"/>
          <w:bCs/>
          <w:sz w:val="22"/>
          <w:szCs w:val="22"/>
        </w:rPr>
      </w:pPr>
      <w:r w:rsidRPr="001B31C8">
        <w:rPr>
          <w:rFonts w:ascii="Times New Roman" w:hAnsi="Times New Roman" w:cs="Times New Roman"/>
          <w:bCs/>
          <w:sz w:val="22"/>
          <w:szCs w:val="22"/>
        </w:rPr>
        <w:t>посвідчення біженця чи документ, що підтверджує надання притулку в Україні.</w:t>
      </w:r>
    </w:p>
    <w:p w14:paraId="332510C0" w14:textId="77777777" w:rsidR="00E964F3" w:rsidRPr="001B31C8" w:rsidRDefault="00E964F3" w:rsidP="00E964F3">
      <w:pPr>
        <w:ind w:firstLine="567"/>
        <w:jc w:val="both"/>
        <w:rPr>
          <w:rFonts w:ascii="Times New Roman" w:hAnsi="Times New Roman" w:cs="Times New Roman"/>
          <w:bCs/>
          <w:sz w:val="22"/>
          <w:szCs w:val="22"/>
        </w:rPr>
      </w:pPr>
    </w:p>
    <w:p w14:paraId="300051C5" w14:textId="77777777" w:rsidR="00E964F3" w:rsidRPr="001B31C8" w:rsidRDefault="00E964F3" w:rsidP="00E964F3">
      <w:pPr>
        <w:ind w:firstLine="567"/>
        <w:jc w:val="both"/>
        <w:rPr>
          <w:rFonts w:ascii="Times New Roman" w:hAnsi="Times New Roman" w:cs="Times New Roman"/>
          <w:bCs/>
          <w:sz w:val="22"/>
          <w:szCs w:val="22"/>
        </w:rPr>
      </w:pPr>
      <w:r w:rsidRPr="001B31C8">
        <w:rPr>
          <w:rFonts w:ascii="Times New Roman" w:hAnsi="Times New Roman" w:cs="Times New Roman"/>
          <w:bCs/>
          <w:sz w:val="22"/>
          <w:szCs w:val="22"/>
        </w:rPr>
        <w:t>2) у</w:t>
      </w:r>
      <w:r w:rsidRPr="001B31C8">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w:t>
      </w:r>
      <w:proofErr w:type="spellStart"/>
      <w:r w:rsidRPr="001B31C8">
        <w:rPr>
          <w:rFonts w:ascii="Times New Roman" w:hAnsi="Times New Roman" w:cs="Times New Roman"/>
          <w:bCs/>
          <w:sz w:val="22"/>
          <w:szCs w:val="22"/>
          <w:lang w:eastAsia="uk-UA"/>
        </w:rPr>
        <w:t>бенефіціарним</w:t>
      </w:r>
      <w:proofErr w:type="spellEnd"/>
      <w:r w:rsidRPr="001B31C8">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але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74DB900" w14:textId="77777777" w:rsidR="00E964F3" w:rsidRPr="001B31C8" w:rsidRDefault="00E964F3" w:rsidP="00E964F3">
      <w:pPr>
        <w:widowControl/>
        <w:numPr>
          <w:ilvl w:val="0"/>
          <w:numId w:val="6"/>
        </w:numPr>
        <w:suppressAutoHyphens w:val="0"/>
        <w:jc w:val="both"/>
        <w:textAlignment w:val="auto"/>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1BBF04F3" w14:textId="77777777" w:rsidR="00E964F3" w:rsidRPr="001B31C8" w:rsidRDefault="00E964F3" w:rsidP="00E964F3">
      <w:pPr>
        <w:jc w:val="both"/>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або </w:t>
      </w:r>
    </w:p>
    <w:p w14:paraId="0A2DB0DA" w14:textId="77777777" w:rsidR="00E964F3" w:rsidRPr="001B31C8" w:rsidRDefault="00E964F3" w:rsidP="00E964F3">
      <w:pPr>
        <w:widowControl/>
        <w:numPr>
          <w:ilvl w:val="0"/>
          <w:numId w:val="7"/>
        </w:numPr>
        <w:suppressAutoHyphens w:val="0"/>
        <w:jc w:val="both"/>
        <w:textAlignment w:val="auto"/>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15E6551E" w14:textId="77777777" w:rsidR="00E964F3" w:rsidRPr="001B31C8" w:rsidRDefault="00E964F3" w:rsidP="00E964F3">
      <w:pPr>
        <w:jc w:val="both"/>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05C2309" w14:textId="77777777" w:rsidR="00E964F3" w:rsidRPr="001B31C8" w:rsidRDefault="00E964F3" w:rsidP="00E964F3">
      <w:pPr>
        <w:pBdr>
          <w:top w:val="nil"/>
          <w:left w:val="nil"/>
          <w:bottom w:val="nil"/>
          <w:right w:val="nil"/>
          <w:between w:val="nil"/>
        </w:pBdr>
        <w:jc w:val="both"/>
        <w:rPr>
          <w:rFonts w:ascii="Times New Roman" w:eastAsia="Arial Unicode MS" w:hAnsi="Times New Roman" w:cs="Times New Roman"/>
          <w:bCs/>
          <w:kern w:val="1"/>
          <w:sz w:val="22"/>
          <w:szCs w:val="22"/>
          <w:lang w:eastAsia="hi-IN"/>
        </w:rPr>
      </w:pPr>
    </w:p>
    <w:p w14:paraId="29B8E085"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1B31C8">
        <w:rPr>
          <w:rFonts w:ascii="Times New Roman" w:eastAsia="Arial Unicode MS" w:hAnsi="Times New Roman" w:cs="Times New Roman"/>
          <w:bCs/>
          <w:kern w:val="1"/>
          <w:sz w:val="22"/>
          <w:szCs w:val="22"/>
          <w:lang w:eastAsia="hi-IN"/>
        </w:rPr>
        <w:t xml:space="preserve">8. </w:t>
      </w:r>
      <w:r w:rsidRPr="001B31C8">
        <w:rPr>
          <w:rFonts w:ascii="Times New Roman" w:hAnsi="Times New Roman" w:cs="Times New Roman"/>
          <w:bCs/>
          <w:sz w:val="22"/>
          <w:szCs w:val="22"/>
        </w:rPr>
        <w:t>Тендерна пропозиція учасника повинна бути підписана  кваліфікованим електронним підписом/ удосконаленим електронним підписом (КЕП</w:t>
      </w:r>
      <w:r w:rsidRPr="001B31C8">
        <w:rPr>
          <w:rFonts w:ascii="Times New Roman" w:hAnsi="Times New Roman" w:cs="Times New Roman"/>
          <w:bCs/>
          <w:sz w:val="22"/>
          <w:szCs w:val="22"/>
          <w:lang w:val="en-US"/>
        </w:rPr>
        <w:t>/</w:t>
      </w:r>
      <w:r w:rsidRPr="001B31C8">
        <w:rPr>
          <w:rFonts w:ascii="Times New Roman" w:hAnsi="Times New Roman" w:cs="Times New Roman"/>
          <w:bCs/>
          <w:sz w:val="22"/>
          <w:szCs w:val="22"/>
        </w:rPr>
        <w:t>УЕП).</w:t>
      </w:r>
    </w:p>
    <w:p w14:paraId="348A1666" w14:textId="77777777" w:rsidR="00E964F3" w:rsidRPr="001B31C8" w:rsidRDefault="00E964F3" w:rsidP="00E964F3">
      <w:pPr>
        <w:pBdr>
          <w:top w:val="nil"/>
          <w:left w:val="nil"/>
          <w:bottom w:val="nil"/>
          <w:right w:val="nil"/>
          <w:between w:val="nil"/>
        </w:pBdr>
        <w:ind w:firstLine="9"/>
        <w:jc w:val="both"/>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ab/>
        <w:t>9. Валютою тендерної пропозиції є національна валюта України – гривня.</w:t>
      </w:r>
    </w:p>
    <w:p w14:paraId="308A16DB" w14:textId="77777777" w:rsidR="00E964F3" w:rsidRPr="001B31C8" w:rsidRDefault="00E964F3" w:rsidP="00E964F3">
      <w:pPr>
        <w:ind w:right="57" w:firstLine="720"/>
        <w:jc w:val="both"/>
        <w:rPr>
          <w:rFonts w:ascii="Times New Roman" w:hAnsi="Times New Roman" w:cs="Times New Roman"/>
          <w:bCs/>
          <w:color w:val="000000" w:themeColor="text1"/>
          <w:sz w:val="22"/>
          <w:szCs w:val="22"/>
        </w:rPr>
      </w:pPr>
      <w:r w:rsidRPr="001B31C8">
        <w:rPr>
          <w:rFonts w:ascii="Times New Roman" w:hAnsi="Times New Roman" w:cs="Times New Roman"/>
          <w:bCs/>
          <w:sz w:val="22"/>
          <w:szCs w:val="22"/>
          <w:lang w:eastAsia="uk-UA"/>
        </w:rPr>
        <w:t>10. Документи тендерної пропозиції повинні бути складені українською мовою.</w:t>
      </w:r>
      <w:r w:rsidRPr="001B31C8">
        <w:rPr>
          <w:rFonts w:ascii="Times New Roman" w:hAnsi="Times New Roman" w:cs="Times New Roman"/>
          <w:bCs/>
          <w:color w:val="000000" w:themeColor="text1"/>
          <w:sz w:val="22"/>
          <w:szCs w:val="22"/>
        </w:rPr>
        <w:t xml:space="preserve"> У разі, якщо документ чи інформація, надання яких передбачено цією тендерною документацією, складені іншою(</w:t>
      </w:r>
      <w:proofErr w:type="spellStart"/>
      <w:r w:rsidRPr="001B31C8">
        <w:rPr>
          <w:rFonts w:ascii="Times New Roman" w:hAnsi="Times New Roman" w:cs="Times New Roman"/>
          <w:bCs/>
          <w:color w:val="000000" w:themeColor="text1"/>
          <w:sz w:val="22"/>
          <w:szCs w:val="22"/>
        </w:rPr>
        <w:t>ими</w:t>
      </w:r>
      <w:proofErr w:type="spellEnd"/>
      <w:r w:rsidRPr="001B31C8">
        <w:rPr>
          <w:rFonts w:ascii="Times New Roman" w:hAnsi="Times New Roman" w:cs="Times New Roman"/>
          <w:bCs/>
          <w:color w:val="000000" w:themeColor="text1"/>
          <w:sz w:val="22"/>
          <w:szCs w:val="22"/>
        </w:rPr>
        <w:t>) мовою(</w:t>
      </w:r>
      <w:proofErr w:type="spellStart"/>
      <w:r w:rsidRPr="001B31C8">
        <w:rPr>
          <w:rFonts w:ascii="Times New Roman" w:hAnsi="Times New Roman" w:cs="Times New Roman"/>
          <w:bCs/>
          <w:color w:val="000000" w:themeColor="text1"/>
          <w:sz w:val="22"/>
          <w:szCs w:val="22"/>
        </w:rPr>
        <w:t>ами</w:t>
      </w:r>
      <w:proofErr w:type="spellEnd"/>
      <w:r w:rsidRPr="001B31C8">
        <w:rPr>
          <w:rFonts w:ascii="Times New Roman" w:hAnsi="Times New Roman" w:cs="Times New Roman"/>
          <w:bCs/>
          <w:color w:val="000000" w:themeColor="text1"/>
          <w:sz w:val="22"/>
          <w:szCs w:val="22"/>
        </w:rPr>
        <w:t xml:space="preserve">), </w:t>
      </w:r>
      <w:r w:rsidRPr="001B31C8">
        <w:rPr>
          <w:rFonts w:ascii="Times New Roman" w:hAnsi="Times New Roman" w:cs="Times New Roman"/>
          <w:bCs/>
          <w:sz w:val="22"/>
          <w:szCs w:val="22"/>
        </w:rPr>
        <w:t>аніж українська</w:t>
      </w:r>
      <w:r w:rsidRPr="001B31C8">
        <w:rPr>
          <w:rFonts w:ascii="Times New Roman" w:hAnsi="Times New Roman" w:cs="Times New Roman"/>
          <w:bCs/>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1B31C8">
        <w:rPr>
          <w:rFonts w:ascii="Times New Roman" w:eastAsia="Calibri" w:hAnsi="Times New Roman" w:cs="Times New Roman"/>
          <w:bCs/>
          <w:color w:val="000000" w:themeColor="text1"/>
          <w:sz w:val="22"/>
          <w:szCs w:val="22"/>
        </w:rPr>
        <w:t>Відповідальність за якість та достовірність перекладу несе учасник.</w:t>
      </w:r>
      <w:r w:rsidRPr="001B31C8">
        <w:rPr>
          <w:rFonts w:ascii="Times New Roman" w:hAnsi="Times New Roman" w:cs="Times New Roman"/>
          <w:bCs/>
          <w:color w:val="000000" w:themeColor="text1"/>
          <w:sz w:val="22"/>
          <w:szCs w:val="22"/>
        </w:rPr>
        <w:t xml:space="preserve"> </w:t>
      </w:r>
    </w:p>
    <w:p w14:paraId="3C9B9432" w14:textId="77777777" w:rsidR="00E964F3" w:rsidRPr="001B31C8" w:rsidRDefault="00E964F3" w:rsidP="00E964F3">
      <w:pPr>
        <w:ind w:right="57" w:firstLine="720"/>
        <w:jc w:val="both"/>
        <w:rPr>
          <w:rFonts w:ascii="Times New Roman" w:hAnsi="Times New Roman" w:cs="Times New Roman"/>
          <w:bCs/>
          <w:color w:val="000000" w:themeColor="text1"/>
          <w:sz w:val="22"/>
          <w:szCs w:val="22"/>
        </w:rPr>
      </w:pPr>
      <w:r w:rsidRPr="001B31C8">
        <w:rPr>
          <w:rFonts w:ascii="Times New Roman" w:hAnsi="Times New Roman" w:cs="Times New Roman"/>
          <w:bCs/>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37910454" w14:textId="77777777" w:rsidR="00E964F3" w:rsidRPr="001B31C8" w:rsidRDefault="00E964F3" w:rsidP="00E964F3">
      <w:pPr>
        <w:ind w:right="57" w:firstLine="720"/>
        <w:jc w:val="both"/>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Тексти повинні бути автентичними, визначальним є текст, викладений українською мовою.</w:t>
      </w:r>
    </w:p>
    <w:p w14:paraId="515FCCE7"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11.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3449135"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 xml:space="preserve">12. Тендерна пропозиція подається в електронній формі через електронну систему </w:t>
      </w:r>
      <w:proofErr w:type="spellStart"/>
      <w:r w:rsidRPr="001B31C8">
        <w:rPr>
          <w:rFonts w:ascii="Times New Roman" w:hAnsi="Times New Roman" w:cs="Times New Roman"/>
          <w:bCs/>
          <w:sz w:val="22"/>
          <w:szCs w:val="22"/>
          <w:lang w:eastAsia="uk-UA"/>
        </w:rPr>
        <w:t>закупівель</w:t>
      </w:r>
      <w:proofErr w:type="spellEnd"/>
      <w:r w:rsidRPr="001B31C8">
        <w:rPr>
          <w:rFonts w:ascii="Times New Roman" w:hAnsi="Times New Roman" w:cs="Times New Roman"/>
          <w:bCs/>
          <w:sz w:val="22"/>
          <w:szCs w:val="22"/>
          <w:lang w:eastAsia="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58838F8B"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1B31C8">
        <w:rPr>
          <w:rFonts w:ascii="Times New Roman" w:hAnsi="Times New Roman" w:cs="Times New Roman"/>
          <w:bCs/>
          <w:sz w:val="22"/>
          <w:szCs w:val="22"/>
          <w:lang w:eastAsia="uk-UA"/>
        </w:rPr>
        <w:t>13. Кожен учасник має право подати тільки одну тендерну пропозицію.</w:t>
      </w:r>
    </w:p>
    <w:p w14:paraId="4A26B9E9" w14:textId="77777777" w:rsidR="00E964F3" w:rsidRPr="001B31C8"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1B31C8">
        <w:rPr>
          <w:rFonts w:ascii="Times New Roman" w:hAnsi="Times New Roman" w:cs="Times New Roman"/>
          <w:bCs/>
          <w:sz w:val="22"/>
          <w:szCs w:val="22"/>
          <w:lang w:eastAsia="uk-UA"/>
        </w:rPr>
        <w:t xml:space="preserve">14. </w:t>
      </w:r>
      <w:r w:rsidRPr="001B31C8">
        <w:rPr>
          <w:rFonts w:ascii="Times New Roman" w:hAnsi="Times New Roman" w:cs="Times New Roman"/>
          <w:bCs/>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4AB7077F" w14:textId="77777777" w:rsidR="00E964F3" w:rsidRPr="001B31C8" w:rsidRDefault="00E964F3" w:rsidP="00E964F3">
      <w:pPr>
        <w:ind w:firstLine="720"/>
        <w:jc w:val="both"/>
        <w:rPr>
          <w:rFonts w:ascii="Times New Roman" w:hAnsi="Times New Roman" w:cs="Times New Roman"/>
          <w:bCs/>
          <w:color w:val="000000" w:themeColor="text1"/>
          <w:sz w:val="22"/>
          <w:szCs w:val="22"/>
        </w:rPr>
      </w:pPr>
      <w:r w:rsidRPr="001B31C8">
        <w:rPr>
          <w:rFonts w:ascii="Times New Roman" w:hAnsi="Times New Roman" w:cs="Times New Roman"/>
          <w:bCs/>
          <w:sz w:val="22"/>
          <w:szCs w:val="22"/>
        </w:rPr>
        <w:t>15</w:t>
      </w:r>
      <w:r w:rsidRPr="001B31C8">
        <w:rPr>
          <w:rFonts w:ascii="Times New Roman" w:hAnsi="Times New Roman" w:cs="Times New Roman"/>
          <w:bCs/>
          <w:sz w:val="22"/>
          <w:szCs w:val="22"/>
          <w:lang w:eastAsia="uk-UA"/>
        </w:rPr>
        <w:t xml:space="preserve">. </w:t>
      </w:r>
      <w:r w:rsidRPr="001B31C8">
        <w:rPr>
          <w:rFonts w:ascii="Times New Roman" w:hAnsi="Times New Roman" w:cs="Times New Roman"/>
          <w:bCs/>
          <w:color w:val="000000" w:themeColor="text1"/>
          <w:sz w:val="22"/>
          <w:szCs w:val="22"/>
        </w:rPr>
        <w:t xml:space="preserve">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w:t>
      </w:r>
      <w:r w:rsidRPr="001B31C8">
        <w:rPr>
          <w:rFonts w:ascii="Times New Roman" w:hAnsi="Times New Roman" w:cs="Times New Roman"/>
          <w:bCs/>
          <w:color w:val="000000" w:themeColor="text1"/>
          <w:sz w:val="22"/>
          <w:szCs w:val="22"/>
        </w:rPr>
        <w:lastRenderedPageBreak/>
        <w:t>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6AA76388" w14:textId="77777777" w:rsidR="00E964F3" w:rsidRPr="001B31C8" w:rsidRDefault="00E964F3" w:rsidP="00E964F3">
      <w:pPr>
        <w:ind w:firstLine="720"/>
        <w:jc w:val="both"/>
        <w:rPr>
          <w:rFonts w:ascii="Times New Roman" w:hAnsi="Times New Roman" w:cs="Times New Roman"/>
          <w:bCs/>
          <w:color w:val="000000" w:themeColor="text1"/>
          <w:sz w:val="22"/>
          <w:szCs w:val="22"/>
          <w:shd w:val="clear" w:color="auto" w:fill="FFFFFF"/>
        </w:rPr>
      </w:pPr>
      <w:r w:rsidRPr="001B31C8">
        <w:rPr>
          <w:rFonts w:ascii="Times New Roman" w:hAnsi="Times New Roman" w:cs="Times New Roman"/>
          <w:bCs/>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1B31C8">
        <w:rPr>
          <w:rFonts w:ascii="Times New Roman" w:hAnsi="Times New Roman" w:cs="Times New Roman"/>
          <w:bCs/>
          <w:color w:val="000000" w:themeColor="text1"/>
          <w:sz w:val="22"/>
          <w:szCs w:val="22"/>
          <w:shd w:val="clear" w:color="auto" w:fill="FFFFFF"/>
        </w:rPr>
        <w:t xml:space="preserve">     </w:t>
      </w:r>
    </w:p>
    <w:p w14:paraId="32A254CA" w14:textId="77777777" w:rsidR="00E964F3" w:rsidRPr="001B31C8" w:rsidRDefault="00E964F3" w:rsidP="00E964F3">
      <w:pPr>
        <w:ind w:firstLine="720"/>
        <w:jc w:val="both"/>
        <w:rPr>
          <w:rFonts w:ascii="Times New Roman" w:hAnsi="Times New Roman" w:cs="Times New Roman"/>
          <w:bCs/>
          <w:sz w:val="22"/>
          <w:szCs w:val="22"/>
        </w:rPr>
      </w:pPr>
      <w:r w:rsidRPr="001B31C8">
        <w:rPr>
          <w:rFonts w:ascii="Times New Roman" w:hAnsi="Times New Roman" w:cs="Times New Roman"/>
          <w:bCs/>
          <w:sz w:val="22"/>
          <w:szCs w:val="22"/>
          <w:lang w:eastAsia="uk-UA"/>
        </w:rPr>
        <w:t>16. Єдиним критерієм оцінки тендерних пропозицій є – ціна. Питома вага цього критерію – 100%.</w:t>
      </w:r>
    </w:p>
    <w:p w14:paraId="189B90F1" w14:textId="77777777" w:rsidR="00E964F3" w:rsidRPr="001B31C8" w:rsidRDefault="00E964F3" w:rsidP="00E964F3">
      <w:pPr>
        <w:jc w:val="both"/>
        <w:rPr>
          <w:rFonts w:ascii="Times New Roman" w:hAnsi="Times New Roman" w:cs="Times New Roman"/>
          <w:bCs/>
          <w:sz w:val="22"/>
          <w:szCs w:val="22"/>
        </w:rPr>
      </w:pPr>
      <w:r w:rsidRPr="001B31C8">
        <w:rPr>
          <w:rFonts w:ascii="Times New Roman" w:hAnsi="Times New Roman" w:cs="Times New Roman"/>
          <w:bCs/>
          <w:sz w:val="22"/>
          <w:szCs w:val="22"/>
          <w:shd w:val="clear" w:color="auto" w:fill="FFFFFF"/>
        </w:rPr>
        <w:t xml:space="preserve">     </w:t>
      </w:r>
    </w:p>
    <w:p w14:paraId="231432F0" w14:textId="77777777" w:rsidR="00E964F3" w:rsidRPr="001B31C8" w:rsidRDefault="00E964F3" w:rsidP="00E964F3">
      <w:pPr>
        <w:tabs>
          <w:tab w:val="left" w:pos="0"/>
        </w:tabs>
        <w:autoSpaceDE w:val="0"/>
        <w:rPr>
          <w:rFonts w:ascii="Times New Roman" w:eastAsia="Calibri" w:hAnsi="Times New Roman" w:cs="Times New Roman"/>
          <w:bCs/>
          <w:sz w:val="22"/>
          <w:szCs w:val="22"/>
          <w:lang w:eastAsia="en-US"/>
        </w:rPr>
      </w:pPr>
    </w:p>
    <w:p w14:paraId="58F2DC4E" w14:textId="77777777" w:rsidR="00E964F3" w:rsidRPr="001B31C8" w:rsidRDefault="00E964F3" w:rsidP="00E964F3">
      <w:pPr>
        <w:tabs>
          <w:tab w:val="left" w:pos="0"/>
        </w:tabs>
        <w:autoSpaceDE w:val="0"/>
        <w:rPr>
          <w:rFonts w:ascii="Times New Roman" w:eastAsia="Calibri" w:hAnsi="Times New Roman" w:cs="Times New Roman"/>
          <w:bCs/>
          <w:sz w:val="22"/>
          <w:szCs w:val="22"/>
          <w:lang w:eastAsia="en-US"/>
        </w:rPr>
      </w:pPr>
    </w:p>
    <w:p w14:paraId="77FA823C" w14:textId="77777777" w:rsidR="00E964F3" w:rsidRPr="001B31C8" w:rsidRDefault="00E964F3" w:rsidP="00E964F3">
      <w:pPr>
        <w:tabs>
          <w:tab w:val="left" w:pos="0"/>
        </w:tabs>
        <w:autoSpaceDE w:val="0"/>
        <w:rPr>
          <w:rFonts w:ascii="Times New Roman" w:eastAsia="Calibri" w:hAnsi="Times New Roman" w:cs="Times New Roman"/>
          <w:bCs/>
          <w:sz w:val="22"/>
          <w:szCs w:val="22"/>
          <w:lang w:eastAsia="en-US"/>
        </w:rPr>
      </w:pPr>
    </w:p>
    <w:p w14:paraId="60633932" w14:textId="77777777" w:rsidR="00E964F3" w:rsidRPr="001B31C8" w:rsidRDefault="00E964F3" w:rsidP="00E964F3">
      <w:pPr>
        <w:tabs>
          <w:tab w:val="left" w:pos="0"/>
        </w:tabs>
        <w:autoSpaceDE w:val="0"/>
        <w:jc w:val="right"/>
        <w:rPr>
          <w:rFonts w:ascii="Times New Roman" w:eastAsia="Calibri" w:hAnsi="Times New Roman" w:cs="Times New Roman"/>
          <w:bCs/>
          <w:sz w:val="22"/>
          <w:szCs w:val="22"/>
          <w:lang w:eastAsia="en-US"/>
        </w:rPr>
      </w:pPr>
      <w:r w:rsidRPr="001B31C8">
        <w:rPr>
          <w:rFonts w:ascii="Times New Roman" w:eastAsia="Calibri" w:hAnsi="Times New Roman" w:cs="Times New Roman"/>
          <w:bCs/>
          <w:sz w:val="22"/>
          <w:szCs w:val="22"/>
          <w:lang w:eastAsia="en-US"/>
        </w:rPr>
        <w:t>Додаток 1.1</w:t>
      </w:r>
    </w:p>
    <w:p w14:paraId="599627AD" w14:textId="77777777" w:rsidR="00E964F3" w:rsidRPr="001B31C8" w:rsidRDefault="00E964F3" w:rsidP="00E964F3">
      <w:pPr>
        <w:tabs>
          <w:tab w:val="left" w:pos="0"/>
        </w:tabs>
        <w:autoSpaceDE w:val="0"/>
        <w:jc w:val="right"/>
        <w:rPr>
          <w:rFonts w:ascii="Times New Roman" w:eastAsia="Calibri" w:hAnsi="Times New Roman" w:cs="Times New Roman"/>
          <w:bCs/>
          <w:sz w:val="22"/>
          <w:szCs w:val="22"/>
          <w:lang w:eastAsia="en-US"/>
        </w:rPr>
      </w:pPr>
      <w:r w:rsidRPr="001B31C8">
        <w:rPr>
          <w:rFonts w:ascii="Times New Roman" w:eastAsia="Calibri" w:hAnsi="Times New Roman" w:cs="Times New Roman"/>
          <w:bCs/>
          <w:sz w:val="22"/>
          <w:szCs w:val="22"/>
          <w:lang w:eastAsia="en-US"/>
        </w:rPr>
        <w:t>до тендерної документації</w:t>
      </w:r>
    </w:p>
    <w:p w14:paraId="707D02FE" w14:textId="77777777" w:rsidR="00E964F3" w:rsidRPr="001B31C8" w:rsidRDefault="00E964F3" w:rsidP="00E964F3">
      <w:pPr>
        <w:tabs>
          <w:tab w:val="left" w:pos="0"/>
        </w:tabs>
        <w:autoSpaceDE w:val="0"/>
        <w:jc w:val="right"/>
        <w:rPr>
          <w:rFonts w:ascii="Times New Roman" w:eastAsia="Calibri" w:hAnsi="Times New Roman" w:cs="Times New Roman"/>
          <w:bCs/>
          <w:sz w:val="22"/>
          <w:szCs w:val="22"/>
          <w:lang w:eastAsia="en-US"/>
        </w:rPr>
      </w:pPr>
    </w:p>
    <w:p w14:paraId="06E8C0BD" w14:textId="77777777" w:rsidR="00E964F3" w:rsidRPr="001B31C8" w:rsidRDefault="00E964F3" w:rsidP="00E964F3">
      <w:pPr>
        <w:tabs>
          <w:tab w:val="left" w:pos="0"/>
        </w:tabs>
        <w:autoSpaceDE w:val="0"/>
        <w:jc w:val="right"/>
        <w:rPr>
          <w:rFonts w:ascii="Times New Roman" w:eastAsia="Calibri" w:hAnsi="Times New Roman" w:cs="Times New Roman"/>
          <w:bCs/>
          <w:sz w:val="22"/>
          <w:szCs w:val="22"/>
          <w:lang w:eastAsia="en-US"/>
        </w:rPr>
      </w:pPr>
    </w:p>
    <w:p w14:paraId="2A36CCE2" w14:textId="77777777" w:rsidR="00E964F3" w:rsidRPr="001B31C8" w:rsidRDefault="00E964F3" w:rsidP="00E964F3">
      <w:pPr>
        <w:jc w:val="both"/>
        <w:rPr>
          <w:rFonts w:ascii="Times New Roman" w:hAnsi="Times New Roman" w:cs="Times New Roman"/>
          <w:bCs/>
          <w:strike/>
          <w:sz w:val="22"/>
          <w:szCs w:val="22"/>
          <w:lang w:eastAsia="uk-UA"/>
        </w:rPr>
      </w:pPr>
    </w:p>
    <w:p w14:paraId="755C4E6A" w14:textId="77777777" w:rsidR="001B31C8" w:rsidRPr="001B31C8" w:rsidRDefault="001B31C8" w:rsidP="001B31C8">
      <w:pPr>
        <w:autoSpaceDE w:val="0"/>
        <w:jc w:val="center"/>
        <w:rPr>
          <w:bCs/>
          <w:sz w:val="22"/>
          <w:szCs w:val="22"/>
          <w:lang w:eastAsia="ar-SA"/>
        </w:rPr>
      </w:pPr>
      <w:r w:rsidRPr="001B31C8">
        <w:rPr>
          <w:bCs/>
          <w:sz w:val="22"/>
          <w:szCs w:val="22"/>
          <w:lang w:eastAsia="ar-SA"/>
        </w:rPr>
        <w:t>ТЕХНІЧНА СПЕЦИФІКАЦІЯ.</w:t>
      </w:r>
    </w:p>
    <w:p w14:paraId="71393ABB" w14:textId="77777777" w:rsidR="001B31C8" w:rsidRPr="001B31C8" w:rsidRDefault="001B31C8" w:rsidP="001B31C8">
      <w:pPr>
        <w:keepNext/>
        <w:keepLines/>
        <w:autoSpaceDE w:val="0"/>
        <w:autoSpaceDN w:val="0"/>
        <w:adjustRightInd w:val="0"/>
        <w:jc w:val="center"/>
        <w:rPr>
          <w:bCs/>
          <w:sz w:val="22"/>
          <w:szCs w:val="22"/>
        </w:rPr>
      </w:pPr>
      <w:r w:rsidRPr="001B31C8">
        <w:rPr>
          <w:bCs/>
          <w:sz w:val="22"/>
          <w:szCs w:val="22"/>
        </w:rPr>
        <w:t>ІНФОРМАЦІЯ ПРО НЕОБХІДНІ ТЕХНІЧНІ, ЯКІСНІ ТА КІЛЬКІСНІ ХАРАКТЕРИСТИКИ ПРЕДМЕТА ЗАКУПІВЛІ.</w:t>
      </w:r>
    </w:p>
    <w:p w14:paraId="3B8F0C73" w14:textId="77777777" w:rsidR="001B31C8" w:rsidRPr="001B31C8" w:rsidRDefault="001B31C8" w:rsidP="001B31C8">
      <w:pPr>
        <w:shd w:val="clear" w:color="auto" w:fill="FFFFFF"/>
        <w:rPr>
          <w:bCs/>
          <w:sz w:val="22"/>
          <w:szCs w:val="22"/>
          <w:lang w:eastAsia="ar-SA"/>
        </w:rPr>
      </w:pPr>
    </w:p>
    <w:p w14:paraId="79DD5CA2" w14:textId="77777777" w:rsidR="001B31C8" w:rsidRPr="001B31C8" w:rsidRDefault="001B31C8" w:rsidP="001B31C8">
      <w:pPr>
        <w:jc w:val="both"/>
        <w:rPr>
          <w:bCs/>
        </w:rPr>
      </w:pPr>
      <w:r w:rsidRPr="001B31C8">
        <w:rPr>
          <w:bCs/>
          <w:noProof/>
          <w:sz w:val="22"/>
          <w:szCs w:val="22"/>
          <w:lang w:eastAsia="ar-SA"/>
        </w:rPr>
        <w:t xml:space="preserve">Предмет закупівлі: </w:t>
      </w:r>
      <w:r w:rsidRPr="001B31C8">
        <w:rPr>
          <w:bCs/>
          <w:noProof/>
          <w:lang w:eastAsia="ar-SA"/>
        </w:rPr>
        <w:t xml:space="preserve">послуги з управління побутовими відходами </w:t>
      </w:r>
      <w:r w:rsidRPr="001B31C8">
        <w:rPr>
          <w:bCs/>
        </w:rPr>
        <w:t xml:space="preserve">за </w:t>
      </w:r>
      <w:proofErr w:type="spellStart"/>
      <w:r w:rsidRPr="001B31C8">
        <w:rPr>
          <w:bCs/>
        </w:rPr>
        <w:t>адресою</w:t>
      </w:r>
      <w:proofErr w:type="spellEnd"/>
      <w:r w:rsidRPr="001B31C8">
        <w:rPr>
          <w:bCs/>
        </w:rPr>
        <w:t xml:space="preserve">: </w:t>
      </w:r>
      <w:r w:rsidRPr="001B31C8">
        <w:rPr>
          <w:bCs/>
          <w:noProof/>
        </w:rPr>
        <w:t>64300, Україна, Харківська обл., м. Ізюм, вул. Покровська, буд. 32</w:t>
      </w:r>
      <w:r w:rsidRPr="001B31C8">
        <w:rPr>
          <w:bCs/>
        </w:rPr>
        <w:t xml:space="preserve">, </w:t>
      </w:r>
      <w:r w:rsidRPr="001B31C8">
        <w:rPr>
          <w:bCs/>
          <w:noProof/>
          <w:color w:val="000000" w:themeColor="text1"/>
        </w:rPr>
        <w:t xml:space="preserve">код за ДК 021:2015 – </w:t>
      </w:r>
      <w:r w:rsidRPr="001B31C8">
        <w:rPr>
          <w:bCs/>
          <w:noProof/>
        </w:rPr>
        <w:t>90510000-5 Утилізація/видалення сміття та поводження зі сміттям</w:t>
      </w:r>
    </w:p>
    <w:p w14:paraId="3C37B048" w14:textId="77777777" w:rsidR="001B31C8" w:rsidRPr="001B31C8" w:rsidRDefault="001B31C8" w:rsidP="001B31C8">
      <w:pPr>
        <w:jc w:val="both"/>
        <w:rPr>
          <w:bCs/>
        </w:rPr>
      </w:pPr>
    </w:p>
    <w:p w14:paraId="3F7296B1" w14:textId="77777777" w:rsidR="001B31C8" w:rsidRPr="001B31C8" w:rsidRDefault="001B31C8" w:rsidP="001B31C8">
      <w:pPr>
        <w:pStyle w:val="af0"/>
        <w:autoSpaceDE w:val="0"/>
        <w:ind w:left="0"/>
        <w:jc w:val="both"/>
        <w:rPr>
          <w:bCs/>
          <w:sz w:val="22"/>
          <w:szCs w:val="22"/>
          <w:lang w:val="uk-UA" w:eastAsia="uk-UA"/>
        </w:rPr>
      </w:pPr>
      <w:r w:rsidRPr="001B31C8">
        <w:rPr>
          <w:bCs/>
          <w:noProof/>
          <w:color w:val="000000" w:themeColor="text1"/>
          <w:sz w:val="22"/>
          <w:szCs w:val="22"/>
          <w:lang w:val="uk-UA"/>
        </w:rPr>
        <w:t xml:space="preserve">Строк надання послуг: </w:t>
      </w:r>
      <w:bookmarkStart w:id="1" w:name="_Hlk70343920"/>
      <w:r w:rsidRPr="001B31C8">
        <w:rPr>
          <w:bCs/>
          <w:sz w:val="22"/>
          <w:szCs w:val="22"/>
        </w:rPr>
        <w:t>до 31</w:t>
      </w:r>
      <w:bookmarkEnd w:id="1"/>
      <w:r w:rsidRPr="001B31C8">
        <w:rPr>
          <w:bCs/>
          <w:sz w:val="22"/>
          <w:szCs w:val="22"/>
        </w:rPr>
        <w:t xml:space="preserve"> грудня 202</w:t>
      </w:r>
      <w:r w:rsidRPr="001B31C8">
        <w:rPr>
          <w:bCs/>
          <w:sz w:val="22"/>
          <w:szCs w:val="22"/>
          <w:lang w:val="uk-UA"/>
        </w:rPr>
        <w:t>6</w:t>
      </w:r>
      <w:r w:rsidRPr="001B31C8">
        <w:rPr>
          <w:bCs/>
          <w:sz w:val="22"/>
          <w:szCs w:val="22"/>
        </w:rPr>
        <w:t xml:space="preserve"> року</w:t>
      </w:r>
      <w:r w:rsidRPr="001B31C8">
        <w:rPr>
          <w:bCs/>
          <w:sz w:val="22"/>
          <w:szCs w:val="22"/>
          <w:lang w:val="uk-UA"/>
        </w:rPr>
        <w:t xml:space="preserve"> (включно)</w:t>
      </w:r>
      <w:r w:rsidRPr="001B31C8">
        <w:rPr>
          <w:bCs/>
          <w:sz w:val="22"/>
          <w:szCs w:val="22"/>
          <w:lang w:eastAsia="uk-UA"/>
        </w:rPr>
        <w:t xml:space="preserve">.    </w:t>
      </w:r>
    </w:p>
    <w:p w14:paraId="2A0BEAA8" w14:textId="77777777" w:rsidR="001B31C8" w:rsidRPr="001B31C8" w:rsidRDefault="001B31C8" w:rsidP="001B31C8">
      <w:pPr>
        <w:pStyle w:val="af0"/>
        <w:autoSpaceDE w:val="0"/>
        <w:ind w:left="0"/>
        <w:jc w:val="both"/>
        <w:rPr>
          <w:bCs/>
          <w:sz w:val="22"/>
          <w:szCs w:val="22"/>
          <w:lang w:val="uk-UA" w:eastAsia="uk-UA"/>
        </w:rPr>
      </w:pPr>
    </w:p>
    <w:p w14:paraId="2635E728" w14:textId="77777777" w:rsidR="001B31C8" w:rsidRPr="001B31C8" w:rsidRDefault="001B31C8" w:rsidP="001B31C8">
      <w:pPr>
        <w:jc w:val="both"/>
        <w:rPr>
          <w:bCs/>
          <w:noProof/>
        </w:rPr>
      </w:pPr>
      <w:r w:rsidRPr="001B31C8">
        <w:rPr>
          <w:bCs/>
          <w:sz w:val="22"/>
          <w:szCs w:val="22"/>
          <w:lang w:eastAsia="ar-SA"/>
        </w:rPr>
        <w:t xml:space="preserve">Дислокація об'єктів для надання послуги </w:t>
      </w:r>
      <w:r w:rsidRPr="001B31C8">
        <w:rPr>
          <w:bCs/>
          <w:noProof/>
          <w:sz w:val="22"/>
          <w:szCs w:val="22"/>
          <w:lang w:eastAsia="ar-SA"/>
        </w:rPr>
        <w:t xml:space="preserve">з управління побутовими відходами </w:t>
      </w:r>
      <w:r w:rsidRPr="001B31C8">
        <w:rPr>
          <w:bCs/>
          <w:sz w:val="22"/>
          <w:szCs w:val="22"/>
        </w:rPr>
        <w:t xml:space="preserve">за </w:t>
      </w:r>
      <w:proofErr w:type="spellStart"/>
      <w:r w:rsidRPr="001B31C8">
        <w:rPr>
          <w:bCs/>
          <w:sz w:val="22"/>
          <w:szCs w:val="22"/>
        </w:rPr>
        <w:t>адресою</w:t>
      </w:r>
      <w:proofErr w:type="spellEnd"/>
      <w:r w:rsidRPr="001B31C8">
        <w:rPr>
          <w:bCs/>
          <w:sz w:val="22"/>
          <w:szCs w:val="22"/>
        </w:rPr>
        <w:t>:</w:t>
      </w:r>
      <w:r w:rsidRPr="001B31C8">
        <w:rPr>
          <w:bCs/>
        </w:rPr>
        <w:t xml:space="preserve"> </w:t>
      </w:r>
      <w:r w:rsidRPr="001B31C8">
        <w:rPr>
          <w:bCs/>
          <w:noProof/>
        </w:rPr>
        <w:t>64300, Україна, Харківська обл., м. Ізюм, вул. Покровська, буд. 32</w:t>
      </w:r>
    </w:p>
    <w:p w14:paraId="7CF19EE0" w14:textId="77777777" w:rsidR="001B31C8" w:rsidRPr="001B31C8" w:rsidRDefault="001B31C8" w:rsidP="001B31C8">
      <w:pPr>
        <w:jc w:val="both"/>
        <w:rPr>
          <w:bCs/>
          <w:sz w:val="22"/>
          <w:szCs w:val="22"/>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1B31C8" w:rsidRPr="001B31C8" w14:paraId="7894D4BD" w14:textId="77777777" w:rsidTr="007B603A">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5C69042A"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w:t>
            </w:r>
          </w:p>
          <w:p w14:paraId="43D1A4C9" w14:textId="77777777" w:rsidR="001B31C8" w:rsidRPr="001B31C8" w:rsidRDefault="001B31C8" w:rsidP="007B603A">
            <w:pPr>
              <w:tabs>
                <w:tab w:val="num" w:pos="0"/>
              </w:tabs>
              <w:spacing w:line="276" w:lineRule="auto"/>
              <w:jc w:val="center"/>
              <w:rPr>
                <w:rFonts w:eastAsia="Calibri"/>
                <w:bCs/>
                <w:sz w:val="20"/>
                <w:szCs w:val="20"/>
                <w:lang w:eastAsia="en-US"/>
              </w:rPr>
            </w:pPr>
            <w:r w:rsidRPr="001B31C8">
              <w:rPr>
                <w:rFonts w:eastAsia="Calibri"/>
                <w:bCs/>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5CAB9194"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p w14:paraId="3CFCBD72"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p w14:paraId="46FCA0B8"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bCs/>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64AE98AB" w14:textId="77777777" w:rsidR="001B31C8" w:rsidRPr="001B31C8" w:rsidRDefault="001B31C8" w:rsidP="007B603A">
            <w:pPr>
              <w:tabs>
                <w:tab w:val="num" w:pos="0"/>
              </w:tabs>
              <w:spacing w:line="276" w:lineRule="auto"/>
              <w:jc w:val="center"/>
              <w:rPr>
                <w:rFonts w:eastAsia="Calibri"/>
                <w:bCs/>
                <w:sz w:val="20"/>
                <w:szCs w:val="20"/>
                <w:lang w:eastAsia="en-US"/>
              </w:rPr>
            </w:pPr>
            <w:r w:rsidRPr="001B31C8">
              <w:rPr>
                <w:bCs/>
                <w:sz w:val="20"/>
                <w:szCs w:val="20"/>
              </w:rPr>
              <w:t>Адреса об’єкта Замовника</w:t>
            </w:r>
            <w:r w:rsidRPr="001B31C8">
              <w:rPr>
                <w:rFonts w:eastAsia="Calibri"/>
                <w:bCs/>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1923D28E"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Кількість</w:t>
            </w:r>
          </w:p>
          <w:p w14:paraId="0E5163C9" w14:textId="77777777" w:rsidR="001B31C8" w:rsidRPr="001B31C8" w:rsidRDefault="001B31C8" w:rsidP="007B603A">
            <w:pPr>
              <w:tabs>
                <w:tab w:val="num" w:pos="0"/>
              </w:tabs>
              <w:spacing w:line="276" w:lineRule="auto"/>
              <w:jc w:val="center"/>
              <w:rPr>
                <w:rFonts w:eastAsia="Calibri"/>
                <w:bCs/>
                <w:sz w:val="20"/>
                <w:szCs w:val="20"/>
                <w:lang w:eastAsia="en-US"/>
              </w:rPr>
            </w:pPr>
            <w:proofErr w:type="spellStart"/>
            <w:r w:rsidRPr="001B31C8">
              <w:rPr>
                <w:rFonts w:eastAsia="Calibri"/>
                <w:bCs/>
                <w:sz w:val="20"/>
                <w:szCs w:val="20"/>
                <w:lang w:eastAsia="en-US"/>
              </w:rPr>
              <w:t>контей</w:t>
            </w:r>
            <w:proofErr w:type="spellEnd"/>
            <w:r w:rsidRPr="001B31C8">
              <w:rPr>
                <w:rFonts w:eastAsia="Calibri"/>
                <w:bCs/>
                <w:sz w:val="20"/>
                <w:szCs w:val="20"/>
                <w:lang w:eastAsia="en-US"/>
              </w:rPr>
              <w:t>-</w:t>
            </w:r>
          </w:p>
          <w:p w14:paraId="636DD375" w14:textId="77777777" w:rsidR="001B31C8" w:rsidRPr="001B31C8" w:rsidRDefault="001B31C8" w:rsidP="007B603A">
            <w:pPr>
              <w:tabs>
                <w:tab w:val="num" w:pos="0"/>
              </w:tabs>
              <w:spacing w:line="276" w:lineRule="auto"/>
              <w:jc w:val="center"/>
              <w:rPr>
                <w:rFonts w:eastAsia="Calibri"/>
                <w:bCs/>
                <w:sz w:val="20"/>
                <w:szCs w:val="20"/>
                <w:lang w:eastAsia="en-US"/>
              </w:rPr>
            </w:pPr>
            <w:proofErr w:type="spellStart"/>
            <w:r w:rsidRPr="001B31C8">
              <w:rPr>
                <w:rFonts w:eastAsia="Calibri"/>
                <w:bCs/>
                <w:sz w:val="20"/>
                <w:szCs w:val="20"/>
                <w:lang w:eastAsia="en-US"/>
              </w:rPr>
              <w:t>нерів</w:t>
            </w:r>
            <w:proofErr w:type="spellEnd"/>
            <w:r w:rsidRPr="001B31C8">
              <w:rPr>
                <w:rFonts w:eastAsia="Calibri"/>
                <w:bCs/>
                <w:sz w:val="20"/>
                <w:szCs w:val="20"/>
                <w:lang w:eastAsia="en-US"/>
              </w:rPr>
              <w:t xml:space="preserve"> </w:t>
            </w:r>
          </w:p>
          <w:p w14:paraId="07562D9D" w14:textId="77777777" w:rsidR="001B31C8" w:rsidRPr="001B31C8" w:rsidRDefault="001B31C8" w:rsidP="007B603A">
            <w:pPr>
              <w:tabs>
                <w:tab w:val="num" w:pos="0"/>
              </w:tabs>
              <w:spacing w:line="276" w:lineRule="auto"/>
              <w:jc w:val="center"/>
              <w:rPr>
                <w:rFonts w:eastAsia="Calibri"/>
                <w:bCs/>
                <w:sz w:val="20"/>
                <w:szCs w:val="20"/>
                <w:lang w:eastAsia="en-US"/>
              </w:rPr>
            </w:pPr>
            <w:r w:rsidRPr="001B31C8">
              <w:rPr>
                <w:rFonts w:eastAsia="Calibri"/>
                <w:bCs/>
                <w:sz w:val="20"/>
                <w:szCs w:val="20"/>
                <w:lang w:eastAsia="en-US"/>
              </w:rPr>
              <w:t>на об'єкті</w:t>
            </w:r>
          </w:p>
          <w:p w14:paraId="1020880D" w14:textId="77777777" w:rsidR="001B31C8" w:rsidRPr="001B31C8" w:rsidRDefault="001B31C8" w:rsidP="007B603A">
            <w:pPr>
              <w:tabs>
                <w:tab w:val="num" w:pos="0"/>
              </w:tabs>
              <w:spacing w:line="276" w:lineRule="auto"/>
              <w:jc w:val="center"/>
              <w:rPr>
                <w:rFonts w:eastAsia="Calibri"/>
                <w:bCs/>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4B100E0C"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Ємкість одного</w:t>
            </w:r>
          </w:p>
          <w:p w14:paraId="41F7CC75" w14:textId="77777777" w:rsidR="001B31C8" w:rsidRPr="001B31C8" w:rsidRDefault="001B31C8" w:rsidP="007B603A">
            <w:pPr>
              <w:tabs>
                <w:tab w:val="num" w:pos="0"/>
              </w:tabs>
              <w:spacing w:line="276" w:lineRule="auto"/>
              <w:jc w:val="center"/>
              <w:rPr>
                <w:rFonts w:eastAsia="Calibri"/>
                <w:bCs/>
                <w:sz w:val="20"/>
                <w:szCs w:val="20"/>
                <w:lang w:eastAsia="en-US"/>
              </w:rPr>
            </w:pPr>
            <w:r w:rsidRPr="001B31C8">
              <w:rPr>
                <w:rFonts w:eastAsia="Calibri"/>
                <w:bCs/>
                <w:sz w:val="20"/>
                <w:szCs w:val="20"/>
                <w:lang w:eastAsia="en-US"/>
              </w:rPr>
              <w:t>контейнера, м</w:t>
            </w:r>
            <w:r w:rsidRPr="001B31C8">
              <w:rPr>
                <w:rFonts w:eastAsia="Calibri"/>
                <w:bCs/>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5A6B8622"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Період</w:t>
            </w:r>
          </w:p>
          <w:p w14:paraId="6A05BA30" w14:textId="77777777" w:rsidR="001B31C8" w:rsidRPr="001B31C8" w:rsidRDefault="001B31C8" w:rsidP="007B603A">
            <w:pPr>
              <w:tabs>
                <w:tab w:val="num" w:pos="0"/>
              </w:tabs>
              <w:spacing w:line="276" w:lineRule="auto"/>
              <w:jc w:val="center"/>
              <w:rPr>
                <w:rFonts w:eastAsia="Calibri"/>
                <w:bCs/>
                <w:sz w:val="20"/>
                <w:szCs w:val="20"/>
                <w:lang w:eastAsia="en-US"/>
              </w:rPr>
            </w:pPr>
            <w:r w:rsidRPr="001B31C8">
              <w:rPr>
                <w:rFonts w:eastAsia="Calibri"/>
                <w:bCs/>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78C4BC98"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Обсяг вивозу</w:t>
            </w:r>
          </w:p>
          <w:p w14:paraId="2E840868"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на рік</w:t>
            </w:r>
          </w:p>
          <w:p w14:paraId="1A435AEB"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м3</w:t>
            </w:r>
          </w:p>
          <w:p w14:paraId="2503BABF"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p w14:paraId="1B1FEEE8"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p w14:paraId="331CF2A1"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tc>
      </w:tr>
      <w:tr w:rsidR="001B31C8" w:rsidRPr="001B31C8" w14:paraId="18F15F8D" w14:textId="77777777" w:rsidTr="007B603A">
        <w:trPr>
          <w:cantSplit/>
          <w:trHeight w:val="62"/>
          <w:jc w:val="center"/>
        </w:trPr>
        <w:tc>
          <w:tcPr>
            <w:tcW w:w="567" w:type="dxa"/>
            <w:vMerge/>
            <w:tcBorders>
              <w:top w:val="single" w:sz="4" w:space="0" w:color="000000"/>
              <w:left w:val="single" w:sz="4" w:space="0" w:color="000000"/>
              <w:bottom w:val="single" w:sz="4" w:space="0" w:color="000000"/>
            </w:tcBorders>
          </w:tcPr>
          <w:p w14:paraId="00B25717" w14:textId="77777777" w:rsidR="001B31C8" w:rsidRPr="001B31C8" w:rsidRDefault="001B31C8" w:rsidP="007B603A">
            <w:pPr>
              <w:tabs>
                <w:tab w:val="num" w:pos="0"/>
              </w:tabs>
              <w:spacing w:line="276" w:lineRule="auto"/>
              <w:jc w:val="center"/>
              <w:rPr>
                <w:rFonts w:eastAsia="Calibri"/>
                <w:bCs/>
                <w:sz w:val="20"/>
                <w:szCs w:val="20"/>
                <w:lang w:eastAsia="en-US"/>
              </w:rPr>
            </w:pPr>
          </w:p>
        </w:tc>
        <w:tc>
          <w:tcPr>
            <w:tcW w:w="1985" w:type="dxa"/>
            <w:vMerge/>
            <w:tcBorders>
              <w:top w:val="single" w:sz="4" w:space="0" w:color="000000"/>
              <w:left w:val="single" w:sz="4" w:space="0" w:color="000000"/>
              <w:bottom w:val="single" w:sz="4" w:space="0" w:color="000000"/>
            </w:tcBorders>
          </w:tcPr>
          <w:p w14:paraId="54C3CDB8" w14:textId="77777777" w:rsidR="001B31C8" w:rsidRPr="001B31C8" w:rsidRDefault="001B31C8" w:rsidP="007B603A">
            <w:pPr>
              <w:tabs>
                <w:tab w:val="num" w:pos="0"/>
              </w:tabs>
              <w:spacing w:line="276" w:lineRule="auto"/>
              <w:jc w:val="center"/>
              <w:rPr>
                <w:rFonts w:eastAsia="Calibri"/>
                <w:bCs/>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76B7E6CE" w14:textId="77777777" w:rsidR="001B31C8" w:rsidRPr="001B31C8" w:rsidRDefault="001B31C8" w:rsidP="007B603A">
            <w:pPr>
              <w:tabs>
                <w:tab w:val="num" w:pos="0"/>
              </w:tabs>
              <w:spacing w:line="276" w:lineRule="auto"/>
              <w:jc w:val="center"/>
              <w:rPr>
                <w:rFonts w:eastAsia="Calibri"/>
                <w:bCs/>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081E65C6" w14:textId="77777777" w:rsidR="001B31C8" w:rsidRPr="001B31C8" w:rsidRDefault="001B31C8" w:rsidP="007B603A">
            <w:pPr>
              <w:tabs>
                <w:tab w:val="num" w:pos="0"/>
              </w:tabs>
              <w:spacing w:line="276" w:lineRule="auto"/>
              <w:jc w:val="center"/>
              <w:rPr>
                <w:rFonts w:eastAsia="Calibri"/>
                <w:bCs/>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11331701" w14:textId="77777777" w:rsidR="001B31C8" w:rsidRPr="001B31C8" w:rsidRDefault="001B31C8" w:rsidP="007B603A">
            <w:pPr>
              <w:tabs>
                <w:tab w:val="num" w:pos="0"/>
              </w:tabs>
              <w:spacing w:line="276" w:lineRule="auto"/>
              <w:jc w:val="center"/>
              <w:rPr>
                <w:rFonts w:eastAsia="Calibri"/>
                <w:bCs/>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70062C12"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tc>
        <w:tc>
          <w:tcPr>
            <w:tcW w:w="991" w:type="dxa"/>
            <w:tcBorders>
              <w:left w:val="single" w:sz="4" w:space="0" w:color="000000"/>
              <w:bottom w:val="single" w:sz="4" w:space="0" w:color="000000"/>
              <w:right w:val="single" w:sz="4" w:space="0" w:color="000000"/>
            </w:tcBorders>
          </w:tcPr>
          <w:p w14:paraId="37D59CE9"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tc>
      </w:tr>
      <w:tr w:rsidR="001B31C8" w:rsidRPr="001B31C8" w14:paraId="582A1DEF" w14:textId="77777777" w:rsidTr="007B603A">
        <w:trPr>
          <w:jc w:val="center"/>
        </w:trPr>
        <w:tc>
          <w:tcPr>
            <w:tcW w:w="567" w:type="dxa"/>
            <w:tcBorders>
              <w:left w:val="single" w:sz="4" w:space="0" w:color="000000"/>
              <w:bottom w:val="single" w:sz="4" w:space="0" w:color="000000"/>
            </w:tcBorders>
          </w:tcPr>
          <w:p w14:paraId="7EEB73F1" w14:textId="77777777" w:rsidR="001B31C8" w:rsidRPr="001B31C8" w:rsidRDefault="001B31C8" w:rsidP="007B603A">
            <w:pPr>
              <w:tabs>
                <w:tab w:val="num" w:pos="0"/>
              </w:tabs>
              <w:snapToGrid w:val="0"/>
              <w:spacing w:line="276" w:lineRule="auto"/>
              <w:rPr>
                <w:rFonts w:eastAsia="Calibri"/>
                <w:bCs/>
                <w:sz w:val="20"/>
                <w:szCs w:val="20"/>
                <w:lang w:eastAsia="en-US"/>
              </w:rPr>
            </w:pPr>
            <w:r w:rsidRPr="001B31C8">
              <w:rPr>
                <w:rFonts w:eastAsia="Calibri"/>
                <w:bCs/>
                <w:sz w:val="20"/>
                <w:szCs w:val="20"/>
                <w:lang w:eastAsia="en-US"/>
              </w:rPr>
              <w:t>1.</w:t>
            </w:r>
          </w:p>
        </w:tc>
        <w:tc>
          <w:tcPr>
            <w:tcW w:w="1985" w:type="dxa"/>
            <w:tcBorders>
              <w:left w:val="single" w:sz="4" w:space="0" w:color="000000"/>
              <w:bottom w:val="single" w:sz="4" w:space="0" w:color="000000"/>
            </w:tcBorders>
          </w:tcPr>
          <w:p w14:paraId="29CBEEF2" w14:textId="77777777" w:rsidR="001B31C8" w:rsidRPr="001B31C8" w:rsidRDefault="001B31C8" w:rsidP="007B603A">
            <w:pPr>
              <w:pStyle w:val="25"/>
              <w:shd w:val="clear" w:color="auto" w:fill="auto"/>
              <w:spacing w:before="0" w:after="0" w:line="230" w:lineRule="exact"/>
              <w:jc w:val="left"/>
              <w:rPr>
                <w:rStyle w:val="24"/>
                <w:bCs/>
                <w:color w:val="000000"/>
                <w:sz w:val="20"/>
                <w:szCs w:val="20"/>
              </w:rPr>
            </w:pPr>
            <w:r w:rsidRPr="001B31C8">
              <w:rPr>
                <w:rStyle w:val="24"/>
                <w:bCs/>
                <w:color w:val="000000"/>
                <w:sz w:val="20"/>
                <w:szCs w:val="20"/>
              </w:rPr>
              <w:t>Ізюмський</w:t>
            </w:r>
          </w:p>
        </w:tc>
        <w:tc>
          <w:tcPr>
            <w:tcW w:w="2410" w:type="dxa"/>
            <w:tcBorders>
              <w:left w:val="single" w:sz="4" w:space="0" w:color="000000"/>
              <w:bottom w:val="single" w:sz="4" w:space="0" w:color="000000"/>
            </w:tcBorders>
          </w:tcPr>
          <w:p w14:paraId="0F9A8046" w14:textId="77777777" w:rsidR="001B31C8" w:rsidRPr="001B31C8" w:rsidRDefault="001B31C8" w:rsidP="007B603A">
            <w:pPr>
              <w:pStyle w:val="afb"/>
              <w:jc w:val="both"/>
              <w:rPr>
                <w:bCs/>
                <w:sz w:val="20"/>
                <w:szCs w:val="20"/>
              </w:rPr>
            </w:pPr>
            <w:r w:rsidRPr="001B31C8">
              <w:rPr>
                <w:bCs/>
                <w:noProof/>
                <w:color w:val="000000"/>
                <w:sz w:val="20"/>
                <w:szCs w:val="20"/>
              </w:rPr>
              <w:t xml:space="preserve">64300, Україна, Харківська обл., </w:t>
            </w:r>
            <w:r w:rsidRPr="001B31C8">
              <w:rPr>
                <w:bCs/>
                <w:noProof/>
                <w:color w:val="000000"/>
                <w:sz w:val="20"/>
                <w:szCs w:val="20"/>
              </w:rPr>
              <w:br/>
              <w:t>м. Ізюм, вул. Покровська, буд. 32</w:t>
            </w:r>
          </w:p>
        </w:tc>
        <w:tc>
          <w:tcPr>
            <w:tcW w:w="1275" w:type="dxa"/>
            <w:tcBorders>
              <w:left w:val="single" w:sz="4" w:space="0" w:color="000000"/>
              <w:bottom w:val="single" w:sz="4" w:space="0" w:color="000000"/>
            </w:tcBorders>
            <w:vAlign w:val="center"/>
          </w:tcPr>
          <w:p w14:paraId="3537C669" w14:textId="77777777" w:rsidR="001B31C8" w:rsidRPr="001B31C8" w:rsidRDefault="001B31C8" w:rsidP="007B603A">
            <w:pPr>
              <w:jc w:val="center"/>
              <w:rPr>
                <w:bCs/>
                <w:sz w:val="20"/>
                <w:szCs w:val="20"/>
              </w:rPr>
            </w:pPr>
            <w:r w:rsidRPr="001B31C8">
              <w:rPr>
                <w:bCs/>
                <w:sz w:val="20"/>
                <w:szCs w:val="20"/>
              </w:rPr>
              <w:t>1</w:t>
            </w:r>
          </w:p>
        </w:tc>
        <w:tc>
          <w:tcPr>
            <w:tcW w:w="1276" w:type="dxa"/>
            <w:tcBorders>
              <w:left w:val="single" w:sz="4" w:space="0" w:color="000000"/>
              <w:bottom w:val="single" w:sz="4" w:space="0" w:color="000000"/>
            </w:tcBorders>
            <w:vAlign w:val="center"/>
          </w:tcPr>
          <w:p w14:paraId="37C380D6" w14:textId="77777777" w:rsidR="001B31C8" w:rsidRPr="001B31C8" w:rsidRDefault="001B31C8" w:rsidP="007B603A">
            <w:pPr>
              <w:rPr>
                <w:bCs/>
                <w:sz w:val="20"/>
                <w:szCs w:val="20"/>
              </w:rPr>
            </w:pPr>
            <w:r w:rsidRPr="001B31C8">
              <w:rPr>
                <w:bCs/>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623271A6" w14:textId="77777777" w:rsidR="001B31C8" w:rsidRPr="001B31C8" w:rsidRDefault="001B31C8" w:rsidP="007B603A">
            <w:pPr>
              <w:tabs>
                <w:tab w:val="num" w:pos="0"/>
              </w:tabs>
              <w:snapToGrid w:val="0"/>
              <w:spacing w:line="276" w:lineRule="auto"/>
              <w:rPr>
                <w:rFonts w:eastAsia="Calibri"/>
                <w:bCs/>
                <w:sz w:val="20"/>
                <w:szCs w:val="20"/>
                <w:lang w:eastAsia="en-US"/>
              </w:rPr>
            </w:pPr>
            <w:r w:rsidRPr="001B31C8">
              <w:rPr>
                <w:rFonts w:eastAsia="Calibri"/>
                <w:bCs/>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443EDA53" w14:textId="77777777" w:rsidR="001B31C8" w:rsidRPr="001B31C8" w:rsidRDefault="001B31C8" w:rsidP="007B603A">
            <w:pPr>
              <w:tabs>
                <w:tab w:val="num" w:pos="0"/>
              </w:tabs>
              <w:snapToGrid w:val="0"/>
              <w:spacing w:line="276" w:lineRule="auto"/>
              <w:jc w:val="center"/>
              <w:rPr>
                <w:rFonts w:eastAsia="Calibri"/>
                <w:bCs/>
                <w:sz w:val="20"/>
                <w:szCs w:val="20"/>
                <w:lang w:eastAsia="en-US"/>
              </w:rPr>
            </w:pPr>
          </w:p>
          <w:p w14:paraId="3A4A8702"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5,49076</w:t>
            </w:r>
          </w:p>
        </w:tc>
      </w:tr>
      <w:tr w:rsidR="001B31C8" w:rsidRPr="001B31C8" w14:paraId="4C22664F" w14:textId="77777777" w:rsidTr="007B603A">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62CB3B3B"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29AC255F" w14:textId="77777777" w:rsidR="001B31C8" w:rsidRPr="001B31C8" w:rsidRDefault="001B31C8" w:rsidP="007B603A">
            <w:pPr>
              <w:tabs>
                <w:tab w:val="num" w:pos="0"/>
              </w:tabs>
              <w:snapToGrid w:val="0"/>
              <w:spacing w:line="276" w:lineRule="auto"/>
              <w:jc w:val="center"/>
              <w:rPr>
                <w:rFonts w:eastAsia="Calibri"/>
                <w:bCs/>
                <w:sz w:val="20"/>
                <w:szCs w:val="20"/>
                <w:lang w:eastAsia="en-US"/>
              </w:rPr>
            </w:pPr>
            <w:r w:rsidRPr="001B31C8">
              <w:rPr>
                <w:rFonts w:eastAsia="Calibri"/>
                <w:bCs/>
                <w:sz w:val="20"/>
                <w:szCs w:val="20"/>
                <w:lang w:eastAsia="en-US"/>
              </w:rPr>
              <w:t>5,49076</w:t>
            </w:r>
          </w:p>
        </w:tc>
      </w:tr>
    </w:tbl>
    <w:p w14:paraId="5EBBB266" w14:textId="77777777" w:rsidR="001B31C8" w:rsidRPr="001B31C8" w:rsidRDefault="001B31C8" w:rsidP="001B31C8">
      <w:pPr>
        <w:pStyle w:val="af0"/>
        <w:tabs>
          <w:tab w:val="num" w:pos="0"/>
        </w:tabs>
        <w:jc w:val="center"/>
        <w:rPr>
          <w:bCs/>
          <w:sz w:val="22"/>
          <w:szCs w:val="22"/>
          <w:lang w:val="uk-UA"/>
        </w:rPr>
      </w:pPr>
    </w:p>
    <w:p w14:paraId="61B7DAC1" w14:textId="77777777" w:rsidR="001B31C8" w:rsidRPr="001B31C8" w:rsidRDefault="001B31C8" w:rsidP="001B31C8">
      <w:pPr>
        <w:jc w:val="both"/>
        <w:rPr>
          <w:bCs/>
          <w:noProof/>
          <w:sz w:val="22"/>
          <w:szCs w:val="22"/>
          <w:lang w:eastAsia="ar-SA"/>
        </w:rPr>
      </w:pPr>
      <w:r w:rsidRPr="001B31C8">
        <w:rPr>
          <w:bCs/>
          <w:noProof/>
          <w:sz w:val="22"/>
          <w:szCs w:val="22"/>
          <w:lang w:eastAsia="ar-SA"/>
        </w:rPr>
        <w:t xml:space="preserve">   </w:t>
      </w:r>
    </w:p>
    <w:p w14:paraId="655006F0" w14:textId="77777777" w:rsidR="001B31C8" w:rsidRPr="001B31C8" w:rsidRDefault="001B31C8" w:rsidP="001B31C8">
      <w:pPr>
        <w:jc w:val="center"/>
        <w:rPr>
          <w:bCs/>
        </w:rPr>
      </w:pPr>
      <w:r w:rsidRPr="001B31C8">
        <w:rPr>
          <w:bCs/>
          <w:noProof/>
          <w:sz w:val="22"/>
          <w:szCs w:val="22"/>
        </w:rPr>
        <w:t xml:space="preserve">Вимоги Замовника до послуг </w:t>
      </w:r>
      <w:r w:rsidRPr="001B31C8">
        <w:rPr>
          <w:bCs/>
          <w:noProof/>
          <w:sz w:val="22"/>
          <w:szCs w:val="22"/>
          <w:lang w:eastAsia="ar-SA"/>
        </w:rPr>
        <w:t xml:space="preserve">з управління побутовими відходами </w:t>
      </w:r>
      <w:r w:rsidRPr="001B31C8">
        <w:rPr>
          <w:bCs/>
          <w:sz w:val="22"/>
          <w:szCs w:val="22"/>
        </w:rPr>
        <w:t xml:space="preserve">за </w:t>
      </w:r>
      <w:proofErr w:type="spellStart"/>
      <w:r w:rsidRPr="001B31C8">
        <w:rPr>
          <w:bCs/>
          <w:sz w:val="22"/>
          <w:szCs w:val="22"/>
        </w:rPr>
        <w:t>адресою</w:t>
      </w:r>
      <w:proofErr w:type="spellEnd"/>
      <w:r w:rsidRPr="001B31C8">
        <w:rPr>
          <w:bCs/>
          <w:sz w:val="22"/>
          <w:szCs w:val="22"/>
        </w:rPr>
        <w:t>:</w:t>
      </w:r>
      <w:r w:rsidRPr="001B31C8">
        <w:rPr>
          <w:bCs/>
          <w:noProof/>
          <w:lang w:val="en-US"/>
        </w:rPr>
        <w:t xml:space="preserve"> </w:t>
      </w:r>
      <w:r w:rsidRPr="001B31C8">
        <w:rPr>
          <w:bCs/>
          <w:noProof/>
        </w:rPr>
        <w:t>64300, Україна, Харківська обл., м. Ізюм, вул. Покровська, буд. 32</w:t>
      </w:r>
    </w:p>
    <w:p w14:paraId="4A270372" w14:textId="77777777" w:rsidR="001B31C8" w:rsidRPr="001B31C8" w:rsidRDefault="001B31C8" w:rsidP="001B31C8">
      <w:pPr>
        <w:jc w:val="both"/>
        <w:rPr>
          <w:bCs/>
          <w:noProof/>
          <w:sz w:val="22"/>
          <w:szCs w:val="22"/>
        </w:rPr>
      </w:pPr>
    </w:p>
    <w:p w14:paraId="55BC1995" w14:textId="77777777" w:rsidR="001B31C8" w:rsidRPr="001B31C8" w:rsidRDefault="001B31C8" w:rsidP="001B31C8">
      <w:pPr>
        <w:pStyle w:val="af5"/>
        <w:ind w:right="-1" w:firstLine="720"/>
        <w:jc w:val="both"/>
        <w:rPr>
          <w:bCs/>
          <w:sz w:val="22"/>
          <w:szCs w:val="22"/>
        </w:rPr>
      </w:pPr>
      <w:r w:rsidRPr="001B31C8">
        <w:rPr>
          <w:bCs/>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2C2E5BEC" w14:textId="77777777" w:rsidR="001B31C8" w:rsidRPr="001B31C8" w:rsidRDefault="001B31C8" w:rsidP="001B31C8">
      <w:pPr>
        <w:pStyle w:val="af5"/>
        <w:ind w:right="-1" w:firstLine="720"/>
        <w:jc w:val="both"/>
        <w:rPr>
          <w:bCs/>
          <w:sz w:val="22"/>
          <w:szCs w:val="22"/>
        </w:rPr>
      </w:pPr>
      <w:r w:rsidRPr="001B31C8">
        <w:rPr>
          <w:bCs/>
          <w:sz w:val="22"/>
          <w:szCs w:val="22"/>
        </w:rPr>
        <w:t>2. Послуги повинні надаватись Учасником відповідно до вимог Закону України «Про управління відходами» від 20 червня 2022 року № 2320-IX ,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09892AB4" w14:textId="77777777" w:rsidR="001B31C8" w:rsidRPr="001B31C8" w:rsidRDefault="001B31C8" w:rsidP="001B31C8">
      <w:pPr>
        <w:pStyle w:val="af5"/>
        <w:ind w:firstLine="709"/>
        <w:jc w:val="both"/>
        <w:rPr>
          <w:bCs/>
          <w:color w:val="FF0000"/>
          <w:sz w:val="22"/>
          <w:szCs w:val="22"/>
          <w:lang w:eastAsia="uk-UA"/>
        </w:rPr>
      </w:pPr>
      <w:r w:rsidRPr="001B31C8">
        <w:rPr>
          <w:bCs/>
          <w:noProof/>
          <w:sz w:val="22"/>
          <w:szCs w:val="22"/>
          <w:lang w:eastAsia="ar-SA"/>
        </w:rPr>
        <w:t xml:space="preserve">Учасник </w:t>
      </w:r>
      <w:r w:rsidRPr="001B31C8">
        <w:rPr>
          <w:bCs/>
          <w:noProof/>
          <w:sz w:val="22"/>
          <w:szCs w:val="22"/>
        </w:rPr>
        <w:t xml:space="preserve">(Виконавець) </w:t>
      </w:r>
      <w:r w:rsidRPr="001B31C8">
        <w:rPr>
          <w:bCs/>
          <w:sz w:val="22"/>
          <w:szCs w:val="22"/>
        </w:rPr>
        <w:t xml:space="preserve">у складі тендерної пропозиції повинен надати підтверджуючий(і) документ/документи щодо визначення </w:t>
      </w:r>
      <w:r w:rsidRPr="001B31C8">
        <w:rPr>
          <w:bCs/>
          <w:i/>
          <w:iCs/>
          <w:sz w:val="22"/>
          <w:szCs w:val="22"/>
        </w:rPr>
        <w:t xml:space="preserve">Учасника виконавцем   послуг з управління побутовими відходами на території  </w:t>
      </w:r>
      <w:r w:rsidRPr="001B31C8">
        <w:rPr>
          <w:rStyle w:val="24"/>
          <w:bCs/>
          <w:i/>
          <w:iCs/>
          <w:sz w:val="22"/>
          <w:szCs w:val="22"/>
        </w:rPr>
        <w:t>Ізюмської міської ради</w:t>
      </w:r>
      <w:r w:rsidRPr="001B31C8">
        <w:rPr>
          <w:rStyle w:val="24"/>
          <w:bCs/>
          <w:sz w:val="22"/>
          <w:szCs w:val="22"/>
        </w:rPr>
        <w:t xml:space="preserve">, </w:t>
      </w:r>
      <w:r w:rsidRPr="001B31C8">
        <w:rPr>
          <w:bCs/>
          <w:sz w:val="22"/>
          <w:szCs w:val="22"/>
        </w:rPr>
        <w:t>відповідно до вимог законодавства.</w:t>
      </w:r>
    </w:p>
    <w:p w14:paraId="6E37F72E" w14:textId="77777777" w:rsidR="001B31C8" w:rsidRPr="001B31C8" w:rsidRDefault="001B31C8" w:rsidP="001B31C8">
      <w:pPr>
        <w:pStyle w:val="af5"/>
        <w:ind w:firstLine="720"/>
        <w:jc w:val="both"/>
        <w:rPr>
          <w:bCs/>
          <w:sz w:val="22"/>
          <w:szCs w:val="22"/>
        </w:rPr>
      </w:pPr>
      <w:r w:rsidRPr="001B31C8">
        <w:rPr>
          <w:bCs/>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74129DF6" w14:textId="77777777" w:rsidR="001B31C8" w:rsidRPr="001B31C8" w:rsidRDefault="001B31C8" w:rsidP="001B31C8">
      <w:pPr>
        <w:pStyle w:val="af5"/>
        <w:ind w:firstLine="720"/>
        <w:jc w:val="both"/>
        <w:rPr>
          <w:bCs/>
          <w:sz w:val="22"/>
          <w:szCs w:val="22"/>
        </w:rPr>
      </w:pPr>
      <w:r w:rsidRPr="001B31C8">
        <w:rPr>
          <w:bCs/>
          <w:sz w:val="22"/>
          <w:szCs w:val="22"/>
        </w:rPr>
        <w:lastRenderedPageBreak/>
        <w:t xml:space="preserve">4. Завантаження побутових відходів здійснюється Замовником у контейнери, а Учасником в спеціально обладнані транспортні засоби. </w:t>
      </w:r>
    </w:p>
    <w:p w14:paraId="0942E91F" w14:textId="77777777" w:rsidR="001B31C8" w:rsidRPr="001B31C8" w:rsidRDefault="001B31C8" w:rsidP="001B31C8">
      <w:pPr>
        <w:ind w:firstLine="720"/>
        <w:jc w:val="both"/>
        <w:rPr>
          <w:bCs/>
          <w:sz w:val="22"/>
          <w:szCs w:val="22"/>
        </w:rPr>
      </w:pPr>
      <w:r w:rsidRPr="001B31C8">
        <w:rPr>
          <w:bCs/>
          <w:sz w:val="22"/>
          <w:szCs w:val="22"/>
        </w:rPr>
        <w:t>Для вивезення побутових відходів за контейнерною схемою використовуються контейнери місткістю 0,75 куб. м.</w:t>
      </w:r>
    </w:p>
    <w:p w14:paraId="66F5FC63" w14:textId="77777777" w:rsidR="001B31C8" w:rsidRPr="001B31C8" w:rsidRDefault="001B31C8" w:rsidP="001B31C8">
      <w:pPr>
        <w:ind w:firstLine="709"/>
        <w:jc w:val="both"/>
        <w:rPr>
          <w:bCs/>
          <w:i/>
          <w:iCs/>
          <w:noProof/>
          <w:sz w:val="22"/>
          <w:szCs w:val="22"/>
          <w:lang w:eastAsia="ar-SA"/>
        </w:rPr>
      </w:pPr>
      <w:r w:rsidRPr="001B31C8">
        <w:rPr>
          <w:bCs/>
          <w:noProof/>
          <w:sz w:val="22"/>
          <w:szCs w:val="22"/>
          <w:lang w:eastAsia="ar-SA"/>
        </w:rPr>
        <w:t>5.</w:t>
      </w:r>
      <w:r w:rsidRPr="001B31C8">
        <w:rPr>
          <w:bCs/>
          <w:i/>
          <w:iCs/>
          <w:noProof/>
          <w:sz w:val="22"/>
          <w:szCs w:val="22"/>
          <w:lang w:eastAsia="ar-SA"/>
        </w:rPr>
        <w:t xml:space="preserve"> </w:t>
      </w:r>
      <w:r w:rsidRPr="001B31C8">
        <w:rPr>
          <w:bCs/>
          <w:noProof/>
          <w:sz w:val="22"/>
          <w:szCs w:val="22"/>
          <w:lang w:eastAsia="ar-SA"/>
        </w:rPr>
        <w:t xml:space="preserve">Учасник </w:t>
      </w:r>
      <w:r w:rsidRPr="001B31C8">
        <w:rPr>
          <w:bCs/>
          <w:noProof/>
          <w:sz w:val="22"/>
          <w:szCs w:val="22"/>
        </w:rPr>
        <w:t xml:space="preserve">(Виконавець) </w:t>
      </w:r>
      <w:r w:rsidRPr="001B31C8">
        <w:rPr>
          <w:bCs/>
          <w:noProof/>
          <w:sz w:val="22"/>
          <w:szCs w:val="22"/>
          <w:lang w:eastAsia="ar-SA"/>
        </w:rPr>
        <w:t xml:space="preserve">повинен мати чинний </w:t>
      </w:r>
      <w:r w:rsidRPr="001B31C8">
        <w:rPr>
          <w:bCs/>
          <w:i/>
          <w:iCs/>
          <w:noProof/>
          <w:sz w:val="22"/>
          <w:szCs w:val="22"/>
          <w:lang w:eastAsia="ar-SA"/>
        </w:rPr>
        <w:t>договір з сміттєпереробним підприємством</w:t>
      </w:r>
      <w:r w:rsidRPr="001B31C8">
        <w:rPr>
          <w:bCs/>
          <w:noProof/>
          <w:sz w:val="22"/>
          <w:szCs w:val="22"/>
          <w:lang w:eastAsia="ar-SA"/>
        </w:rPr>
        <w:t xml:space="preserve"> (заводом, полігоном тощо) на захоронення </w:t>
      </w:r>
      <w:r w:rsidRPr="001B31C8">
        <w:rPr>
          <w:bCs/>
          <w:sz w:val="22"/>
          <w:szCs w:val="22"/>
        </w:rPr>
        <w:t xml:space="preserve">твердих побутових відходів </w:t>
      </w:r>
      <w:r w:rsidRPr="001B31C8">
        <w:rPr>
          <w:bCs/>
          <w:noProof/>
          <w:sz w:val="22"/>
          <w:szCs w:val="22"/>
          <w:lang w:eastAsia="ar-SA"/>
        </w:rPr>
        <w:t>з терміном дії до 31.12.2026 р.</w:t>
      </w:r>
      <w:r w:rsidRPr="001B31C8">
        <w:rPr>
          <w:bCs/>
          <w:i/>
          <w:iCs/>
          <w:noProof/>
          <w:sz w:val="22"/>
          <w:szCs w:val="22"/>
          <w:lang w:eastAsia="ar-SA"/>
        </w:rPr>
        <w:t xml:space="preserve"> </w:t>
      </w:r>
    </w:p>
    <w:p w14:paraId="05E04FAA" w14:textId="77777777" w:rsidR="001B31C8" w:rsidRPr="001B31C8" w:rsidRDefault="001B31C8" w:rsidP="001B31C8">
      <w:pPr>
        <w:jc w:val="center"/>
        <w:rPr>
          <w:rFonts w:eastAsia="Calibri"/>
          <w:bCs/>
          <w:lang w:eastAsia="en-US"/>
        </w:rPr>
      </w:pPr>
    </w:p>
    <w:p w14:paraId="095CDD3D" w14:textId="77777777" w:rsidR="001B31C8" w:rsidRPr="001B31C8" w:rsidRDefault="001B31C8" w:rsidP="001B31C8">
      <w:pPr>
        <w:jc w:val="both"/>
        <w:rPr>
          <w:bCs/>
          <w:sz w:val="22"/>
          <w:szCs w:val="22"/>
        </w:rPr>
      </w:pPr>
      <w:r w:rsidRPr="001B31C8">
        <w:rPr>
          <w:rFonts w:eastAsia="Calibri"/>
          <w:bCs/>
          <w:sz w:val="22"/>
          <w:szCs w:val="22"/>
        </w:rPr>
        <w:t xml:space="preserve">          Ми, </w:t>
      </w:r>
      <w:r w:rsidRPr="001B31C8">
        <w:rPr>
          <w:rFonts w:eastAsia="Calibri"/>
          <w:bCs/>
          <w:color w:val="000000" w:themeColor="text1"/>
          <w:sz w:val="22"/>
          <w:szCs w:val="22"/>
        </w:rPr>
        <w:t>_____</w:t>
      </w:r>
      <w:r w:rsidRPr="001B31C8">
        <w:rPr>
          <w:bCs/>
          <w:color w:val="FF0000"/>
          <w:sz w:val="22"/>
          <w:szCs w:val="22"/>
          <w:u w:val="single"/>
        </w:rPr>
        <w:t>вказується назва учасника</w:t>
      </w:r>
      <w:r w:rsidRPr="001B31C8">
        <w:rPr>
          <w:bCs/>
          <w:color w:val="000000" w:themeColor="text1"/>
          <w:sz w:val="22"/>
          <w:szCs w:val="22"/>
        </w:rPr>
        <w:t>_____</w:t>
      </w:r>
      <w:r w:rsidRPr="001B31C8">
        <w:rPr>
          <w:rFonts w:eastAsia="Calibri"/>
          <w:bCs/>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4AA034A4" w14:textId="77777777" w:rsidR="001B31C8" w:rsidRPr="001B31C8" w:rsidRDefault="001B31C8" w:rsidP="001B31C8">
      <w:pPr>
        <w:rPr>
          <w:bCs/>
          <w:sz w:val="22"/>
          <w:szCs w:val="22"/>
          <w:lang w:eastAsia="ar-SA"/>
        </w:rPr>
      </w:pPr>
    </w:p>
    <w:p w14:paraId="7F105C5A" w14:textId="77777777" w:rsidR="001B31C8" w:rsidRPr="001B31C8" w:rsidRDefault="001B31C8" w:rsidP="001B31C8">
      <w:pPr>
        <w:rPr>
          <w:bCs/>
          <w:sz w:val="22"/>
          <w:szCs w:val="22"/>
          <w:lang w:eastAsia="ar-SA"/>
        </w:rPr>
      </w:pPr>
      <w:r w:rsidRPr="001B31C8">
        <w:rPr>
          <w:bCs/>
          <w:sz w:val="22"/>
          <w:szCs w:val="22"/>
          <w:lang w:eastAsia="ar-SA"/>
        </w:rPr>
        <w:t>Датовано: "___" ________________ 2026 року</w:t>
      </w:r>
    </w:p>
    <w:p w14:paraId="31B3F4AA" w14:textId="77777777" w:rsidR="001B31C8" w:rsidRPr="001B31C8" w:rsidRDefault="001B31C8" w:rsidP="001B31C8">
      <w:pPr>
        <w:rPr>
          <w:bCs/>
          <w:sz w:val="22"/>
          <w:szCs w:val="22"/>
          <w:lang w:eastAsia="ar-SA"/>
        </w:rPr>
      </w:pPr>
      <w:r w:rsidRPr="001B31C8">
        <w:rPr>
          <w:bCs/>
          <w:sz w:val="22"/>
          <w:szCs w:val="22"/>
          <w:lang w:eastAsia="ar-SA"/>
        </w:rPr>
        <w:t>____________________________________________________</w:t>
      </w:r>
    </w:p>
    <w:p w14:paraId="5FBDDCEC" w14:textId="77777777" w:rsidR="001B31C8" w:rsidRPr="001B31C8" w:rsidRDefault="001B31C8" w:rsidP="001B31C8">
      <w:pPr>
        <w:rPr>
          <w:bCs/>
          <w:i/>
          <w:sz w:val="18"/>
          <w:lang w:eastAsia="ar-SA"/>
        </w:rPr>
      </w:pPr>
      <w:r w:rsidRPr="001B31C8">
        <w:rPr>
          <w:bCs/>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11D1284C" w14:textId="77777777" w:rsidR="001B31C8" w:rsidRPr="001B31C8" w:rsidRDefault="001B31C8" w:rsidP="001B31C8">
      <w:pPr>
        <w:autoSpaceDE w:val="0"/>
        <w:rPr>
          <w:bCs/>
          <w:sz w:val="22"/>
          <w:szCs w:val="22"/>
          <w:shd w:val="clear" w:color="auto" w:fill="FFFFFA"/>
        </w:rPr>
      </w:pPr>
    </w:p>
    <w:p w14:paraId="2003A7EE" w14:textId="77777777" w:rsidR="001B31C8" w:rsidRPr="001B31C8" w:rsidRDefault="001B31C8" w:rsidP="001B31C8">
      <w:pPr>
        <w:autoSpaceDE w:val="0"/>
        <w:rPr>
          <w:bCs/>
          <w:color w:val="FF0000"/>
          <w:shd w:val="clear" w:color="auto" w:fill="FFFFFA"/>
        </w:rPr>
      </w:pPr>
      <w:r w:rsidRPr="001B31C8">
        <w:rPr>
          <w:bCs/>
          <w:color w:val="FF0000"/>
          <w:shd w:val="clear" w:color="auto" w:fill="FFFFFA"/>
        </w:rPr>
        <w:t>УВАГА!</w:t>
      </w:r>
    </w:p>
    <w:p w14:paraId="474E1167" w14:textId="77777777" w:rsidR="001B31C8" w:rsidRPr="001B31C8" w:rsidRDefault="001B31C8" w:rsidP="001B31C8">
      <w:pPr>
        <w:pStyle w:val="afb"/>
        <w:jc w:val="both"/>
        <w:rPr>
          <w:bCs/>
          <w:color w:val="000000"/>
          <w:sz w:val="22"/>
          <w:szCs w:val="22"/>
        </w:rPr>
      </w:pPr>
      <w:r w:rsidRPr="001B31C8">
        <w:rPr>
          <w:bCs/>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18FE8240" w14:textId="77777777" w:rsidR="001B31C8" w:rsidRPr="001B31C8" w:rsidRDefault="001B31C8" w:rsidP="001B31C8">
      <w:pPr>
        <w:tabs>
          <w:tab w:val="left" w:pos="0"/>
        </w:tabs>
        <w:autoSpaceDE w:val="0"/>
        <w:jc w:val="right"/>
        <w:rPr>
          <w:bCs/>
          <w:color w:val="000000" w:themeColor="text1"/>
        </w:rPr>
      </w:pPr>
    </w:p>
    <w:p w14:paraId="76D77EF4" w14:textId="77777777" w:rsidR="001B31C8" w:rsidRPr="001B31C8" w:rsidRDefault="001B31C8" w:rsidP="001B31C8">
      <w:pPr>
        <w:tabs>
          <w:tab w:val="left" w:pos="0"/>
        </w:tabs>
        <w:autoSpaceDE w:val="0"/>
        <w:jc w:val="right"/>
        <w:rPr>
          <w:bCs/>
          <w:color w:val="000000" w:themeColor="text1"/>
        </w:rPr>
      </w:pPr>
    </w:p>
    <w:p w14:paraId="442E4F33" w14:textId="77777777" w:rsidR="001B31C8" w:rsidRPr="001B31C8" w:rsidRDefault="001B31C8" w:rsidP="001B31C8">
      <w:pPr>
        <w:tabs>
          <w:tab w:val="left" w:pos="0"/>
        </w:tabs>
        <w:autoSpaceDE w:val="0"/>
        <w:jc w:val="right"/>
        <w:rPr>
          <w:bCs/>
          <w:color w:val="000000" w:themeColor="text1"/>
        </w:rPr>
      </w:pPr>
    </w:p>
    <w:p w14:paraId="4EA130E3" w14:textId="77777777" w:rsidR="00E964F3" w:rsidRPr="001B31C8" w:rsidRDefault="00E964F3" w:rsidP="00E964F3">
      <w:pPr>
        <w:tabs>
          <w:tab w:val="left" w:pos="0"/>
        </w:tabs>
        <w:autoSpaceDE w:val="0"/>
        <w:jc w:val="right"/>
        <w:rPr>
          <w:rFonts w:ascii="Times New Roman" w:eastAsia="Calibri" w:hAnsi="Times New Roman" w:cs="Times New Roman"/>
          <w:bCs/>
          <w:sz w:val="22"/>
          <w:szCs w:val="22"/>
          <w:lang w:eastAsia="en-US"/>
        </w:rPr>
      </w:pPr>
      <w:r w:rsidRPr="001B31C8">
        <w:rPr>
          <w:rFonts w:ascii="Times New Roman" w:eastAsia="Calibri" w:hAnsi="Times New Roman" w:cs="Times New Roman"/>
          <w:bCs/>
          <w:sz w:val="22"/>
          <w:szCs w:val="22"/>
          <w:lang w:eastAsia="en-US"/>
        </w:rPr>
        <w:t>Додаток 1.2</w:t>
      </w:r>
    </w:p>
    <w:p w14:paraId="18DD61A3" w14:textId="77777777" w:rsidR="00E964F3" w:rsidRPr="001B31C8" w:rsidRDefault="00E964F3" w:rsidP="00E964F3">
      <w:pPr>
        <w:tabs>
          <w:tab w:val="left" w:pos="0"/>
        </w:tabs>
        <w:autoSpaceDE w:val="0"/>
        <w:jc w:val="right"/>
        <w:rPr>
          <w:rFonts w:ascii="Times New Roman" w:eastAsia="Calibri" w:hAnsi="Times New Roman" w:cs="Times New Roman"/>
          <w:bCs/>
          <w:sz w:val="22"/>
          <w:szCs w:val="22"/>
          <w:lang w:eastAsia="en-US"/>
        </w:rPr>
      </w:pPr>
      <w:r w:rsidRPr="001B31C8">
        <w:rPr>
          <w:rFonts w:ascii="Times New Roman" w:eastAsia="Calibri" w:hAnsi="Times New Roman" w:cs="Times New Roman"/>
          <w:bCs/>
          <w:sz w:val="22"/>
          <w:szCs w:val="22"/>
          <w:lang w:eastAsia="en-US"/>
        </w:rPr>
        <w:t>до тендерної документації</w:t>
      </w:r>
    </w:p>
    <w:p w14:paraId="7FF776A3" w14:textId="77777777" w:rsidR="00E964F3" w:rsidRPr="001B31C8" w:rsidRDefault="00E964F3" w:rsidP="00E964F3">
      <w:pPr>
        <w:rPr>
          <w:rFonts w:ascii="Times New Roman" w:hAnsi="Times New Roman" w:cs="Times New Roman"/>
          <w:bCs/>
          <w:spacing w:val="-3"/>
          <w:sz w:val="22"/>
          <w:szCs w:val="22"/>
          <w:lang w:eastAsia="ar-SA"/>
        </w:rPr>
      </w:pPr>
    </w:p>
    <w:p w14:paraId="538F55E8" w14:textId="77777777" w:rsidR="00E964F3" w:rsidRPr="001B31C8" w:rsidRDefault="00E964F3" w:rsidP="00E964F3">
      <w:pPr>
        <w:rPr>
          <w:rFonts w:ascii="Times New Roman" w:hAnsi="Times New Roman" w:cs="Times New Roman"/>
          <w:bCs/>
          <w:spacing w:val="-3"/>
          <w:sz w:val="22"/>
          <w:szCs w:val="22"/>
          <w:lang w:eastAsia="ar-SA"/>
        </w:rPr>
      </w:pPr>
    </w:p>
    <w:p w14:paraId="3CDF8783" w14:textId="77777777" w:rsidR="00E964F3" w:rsidRPr="001B31C8" w:rsidRDefault="00E964F3" w:rsidP="00E964F3">
      <w:pPr>
        <w:ind w:hanging="15"/>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E964F3" w:rsidRPr="001B31C8" w14:paraId="00AEC957" w14:textId="77777777" w:rsidTr="000759EB">
        <w:tc>
          <w:tcPr>
            <w:tcW w:w="735" w:type="dxa"/>
          </w:tcPr>
          <w:p w14:paraId="665E8B72"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 з/п</w:t>
            </w:r>
          </w:p>
        </w:tc>
        <w:tc>
          <w:tcPr>
            <w:tcW w:w="7198" w:type="dxa"/>
            <w:vAlign w:val="center"/>
          </w:tcPr>
          <w:p w14:paraId="541892F8"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z w:val="22"/>
                <w:szCs w:val="22"/>
              </w:rPr>
              <w:t>Найменування відомостей</w:t>
            </w:r>
          </w:p>
        </w:tc>
        <w:tc>
          <w:tcPr>
            <w:tcW w:w="2098" w:type="dxa"/>
            <w:vAlign w:val="center"/>
          </w:tcPr>
          <w:p w14:paraId="4DCB05EA"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z w:val="22"/>
                <w:szCs w:val="22"/>
              </w:rPr>
              <w:t>Інформація учасника</w:t>
            </w:r>
          </w:p>
        </w:tc>
      </w:tr>
      <w:tr w:rsidR="00E964F3" w:rsidRPr="001B31C8" w14:paraId="66FF347D" w14:textId="77777777" w:rsidTr="000759EB">
        <w:tc>
          <w:tcPr>
            <w:tcW w:w="735" w:type="dxa"/>
          </w:tcPr>
          <w:p w14:paraId="4C6EAE3A"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1</w:t>
            </w:r>
          </w:p>
        </w:tc>
        <w:tc>
          <w:tcPr>
            <w:tcW w:w="7198" w:type="dxa"/>
          </w:tcPr>
          <w:p w14:paraId="4D1EB393" w14:textId="77777777" w:rsidR="00E964F3" w:rsidRPr="001B31C8" w:rsidRDefault="00E964F3" w:rsidP="000759EB">
            <w:pPr>
              <w:rPr>
                <w:rFonts w:ascii="Times New Roman" w:hAnsi="Times New Roman" w:cs="Times New Roman"/>
                <w:bCs/>
                <w:sz w:val="22"/>
                <w:szCs w:val="22"/>
              </w:rPr>
            </w:pPr>
            <w:r w:rsidRPr="001B31C8">
              <w:rPr>
                <w:rFonts w:ascii="Times New Roman" w:hAnsi="Times New Roman" w:cs="Times New Roman"/>
                <w:bCs/>
                <w:sz w:val="22"/>
                <w:szCs w:val="22"/>
              </w:rPr>
              <w:t xml:space="preserve">Найменування учасника </w:t>
            </w:r>
          </w:p>
        </w:tc>
        <w:tc>
          <w:tcPr>
            <w:tcW w:w="2098" w:type="dxa"/>
          </w:tcPr>
          <w:p w14:paraId="2DDBDECD" w14:textId="77777777" w:rsidR="00E964F3" w:rsidRPr="001B31C8" w:rsidRDefault="00E964F3" w:rsidP="000759EB">
            <w:pPr>
              <w:jc w:val="center"/>
              <w:rPr>
                <w:rFonts w:ascii="Times New Roman" w:hAnsi="Times New Roman" w:cs="Times New Roman"/>
                <w:bCs/>
                <w:spacing w:val="-3"/>
                <w:sz w:val="22"/>
                <w:szCs w:val="22"/>
                <w:lang w:eastAsia="ar-SA"/>
              </w:rPr>
            </w:pPr>
          </w:p>
        </w:tc>
      </w:tr>
      <w:tr w:rsidR="00E964F3" w:rsidRPr="001B31C8" w14:paraId="464E9031" w14:textId="77777777" w:rsidTr="000759EB">
        <w:tc>
          <w:tcPr>
            <w:tcW w:w="735" w:type="dxa"/>
          </w:tcPr>
          <w:p w14:paraId="678D8D54"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2</w:t>
            </w:r>
          </w:p>
        </w:tc>
        <w:tc>
          <w:tcPr>
            <w:tcW w:w="7198" w:type="dxa"/>
          </w:tcPr>
          <w:p w14:paraId="3C73BB43" w14:textId="77777777" w:rsidR="00E964F3" w:rsidRPr="001B31C8" w:rsidRDefault="00E964F3" w:rsidP="000759EB">
            <w:pPr>
              <w:rPr>
                <w:rFonts w:ascii="Times New Roman" w:hAnsi="Times New Roman" w:cs="Times New Roman"/>
                <w:bCs/>
                <w:sz w:val="22"/>
                <w:szCs w:val="22"/>
              </w:rPr>
            </w:pPr>
            <w:r w:rsidRPr="001B31C8">
              <w:rPr>
                <w:rFonts w:ascii="Times New Roman" w:hAnsi="Times New Roman" w:cs="Times New Roman"/>
                <w:bCs/>
                <w:sz w:val="22"/>
                <w:szCs w:val="22"/>
              </w:rPr>
              <w:t>Ідентифікаційний код в ЄДР (реєстраційний номер облікової картки платника податків)</w:t>
            </w:r>
          </w:p>
        </w:tc>
        <w:tc>
          <w:tcPr>
            <w:tcW w:w="2098" w:type="dxa"/>
          </w:tcPr>
          <w:p w14:paraId="3EE3DAD2" w14:textId="77777777" w:rsidR="00E964F3" w:rsidRPr="001B31C8" w:rsidRDefault="00E964F3" w:rsidP="000759EB">
            <w:pPr>
              <w:jc w:val="center"/>
              <w:rPr>
                <w:rFonts w:ascii="Times New Roman" w:hAnsi="Times New Roman" w:cs="Times New Roman"/>
                <w:bCs/>
                <w:spacing w:val="-3"/>
                <w:sz w:val="22"/>
                <w:szCs w:val="22"/>
                <w:lang w:eastAsia="ar-SA"/>
              </w:rPr>
            </w:pPr>
          </w:p>
        </w:tc>
      </w:tr>
      <w:tr w:rsidR="00E964F3" w:rsidRPr="001B31C8" w14:paraId="755EE70B" w14:textId="77777777" w:rsidTr="000759EB">
        <w:tc>
          <w:tcPr>
            <w:tcW w:w="735" w:type="dxa"/>
          </w:tcPr>
          <w:p w14:paraId="4EFE82D7"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3</w:t>
            </w:r>
          </w:p>
        </w:tc>
        <w:tc>
          <w:tcPr>
            <w:tcW w:w="7198" w:type="dxa"/>
          </w:tcPr>
          <w:p w14:paraId="14EE402F" w14:textId="77777777" w:rsidR="00E964F3" w:rsidRPr="001B31C8" w:rsidRDefault="00E964F3" w:rsidP="000759EB">
            <w:pPr>
              <w:rPr>
                <w:rFonts w:ascii="Times New Roman" w:hAnsi="Times New Roman" w:cs="Times New Roman"/>
                <w:bCs/>
                <w:sz w:val="22"/>
                <w:szCs w:val="22"/>
              </w:rPr>
            </w:pPr>
            <w:r w:rsidRPr="001B31C8">
              <w:rPr>
                <w:rFonts w:ascii="Times New Roman" w:hAnsi="Times New Roman" w:cs="Times New Roman"/>
                <w:bCs/>
                <w:sz w:val="22"/>
                <w:szCs w:val="22"/>
              </w:rPr>
              <w:t>Місцезнаходження (місце проживання)</w:t>
            </w:r>
          </w:p>
        </w:tc>
        <w:tc>
          <w:tcPr>
            <w:tcW w:w="2098" w:type="dxa"/>
          </w:tcPr>
          <w:p w14:paraId="132108E5" w14:textId="77777777" w:rsidR="00E964F3" w:rsidRPr="001B31C8" w:rsidRDefault="00E964F3" w:rsidP="000759EB">
            <w:pPr>
              <w:jc w:val="center"/>
              <w:rPr>
                <w:rFonts w:ascii="Times New Roman" w:hAnsi="Times New Roman" w:cs="Times New Roman"/>
                <w:bCs/>
                <w:spacing w:val="-3"/>
                <w:sz w:val="22"/>
                <w:szCs w:val="22"/>
                <w:lang w:eastAsia="ar-SA"/>
              </w:rPr>
            </w:pPr>
          </w:p>
        </w:tc>
      </w:tr>
      <w:tr w:rsidR="00E964F3" w:rsidRPr="001B31C8" w14:paraId="1413A486" w14:textId="77777777" w:rsidTr="000759EB">
        <w:tc>
          <w:tcPr>
            <w:tcW w:w="735" w:type="dxa"/>
          </w:tcPr>
          <w:p w14:paraId="54D2977E"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4</w:t>
            </w:r>
          </w:p>
        </w:tc>
        <w:tc>
          <w:tcPr>
            <w:tcW w:w="7198" w:type="dxa"/>
          </w:tcPr>
          <w:p w14:paraId="2E0A986A" w14:textId="77777777" w:rsidR="00E964F3" w:rsidRPr="001B31C8" w:rsidRDefault="00E964F3" w:rsidP="000759EB">
            <w:pPr>
              <w:rPr>
                <w:rFonts w:ascii="Times New Roman" w:hAnsi="Times New Roman" w:cs="Times New Roman"/>
                <w:bCs/>
                <w:sz w:val="22"/>
                <w:szCs w:val="22"/>
              </w:rPr>
            </w:pPr>
            <w:r w:rsidRPr="001B31C8">
              <w:rPr>
                <w:rFonts w:ascii="Times New Roman" w:hAnsi="Times New Roman" w:cs="Times New Roman"/>
                <w:bCs/>
                <w:sz w:val="22"/>
                <w:szCs w:val="22"/>
              </w:rPr>
              <w:t>Телефон</w:t>
            </w:r>
          </w:p>
        </w:tc>
        <w:tc>
          <w:tcPr>
            <w:tcW w:w="2098" w:type="dxa"/>
          </w:tcPr>
          <w:p w14:paraId="6785D39A" w14:textId="77777777" w:rsidR="00E964F3" w:rsidRPr="001B31C8" w:rsidRDefault="00E964F3" w:rsidP="000759EB">
            <w:pPr>
              <w:jc w:val="center"/>
              <w:rPr>
                <w:rFonts w:ascii="Times New Roman" w:hAnsi="Times New Roman" w:cs="Times New Roman"/>
                <w:bCs/>
                <w:spacing w:val="-3"/>
                <w:sz w:val="22"/>
                <w:szCs w:val="22"/>
                <w:lang w:eastAsia="ar-SA"/>
              </w:rPr>
            </w:pPr>
          </w:p>
        </w:tc>
      </w:tr>
      <w:tr w:rsidR="00E964F3" w:rsidRPr="001B31C8" w14:paraId="2ABE5170" w14:textId="77777777" w:rsidTr="000759EB">
        <w:tc>
          <w:tcPr>
            <w:tcW w:w="735" w:type="dxa"/>
          </w:tcPr>
          <w:p w14:paraId="509B5988"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5</w:t>
            </w:r>
          </w:p>
        </w:tc>
        <w:tc>
          <w:tcPr>
            <w:tcW w:w="7198" w:type="dxa"/>
          </w:tcPr>
          <w:p w14:paraId="72C6A0BA" w14:textId="77777777" w:rsidR="00E964F3" w:rsidRPr="001B31C8" w:rsidRDefault="00E964F3" w:rsidP="000759EB">
            <w:pPr>
              <w:rPr>
                <w:rFonts w:ascii="Times New Roman" w:hAnsi="Times New Roman" w:cs="Times New Roman"/>
                <w:bCs/>
                <w:sz w:val="22"/>
                <w:szCs w:val="22"/>
                <w:lang w:eastAsia="uk-UA"/>
              </w:rPr>
            </w:pPr>
            <w:r w:rsidRPr="001B31C8">
              <w:rPr>
                <w:rFonts w:ascii="Times New Roman" w:hAnsi="Times New Roman" w:cs="Times New Roman"/>
                <w:bCs/>
                <w:sz w:val="22"/>
                <w:szCs w:val="22"/>
              </w:rPr>
              <w:t>Відомості про керівника учасника-юридичної особи (власне ім’я, прізвище, посада)</w:t>
            </w:r>
          </w:p>
        </w:tc>
        <w:tc>
          <w:tcPr>
            <w:tcW w:w="2098" w:type="dxa"/>
          </w:tcPr>
          <w:p w14:paraId="4910F61B" w14:textId="77777777" w:rsidR="00E964F3" w:rsidRPr="001B31C8" w:rsidRDefault="00E964F3" w:rsidP="000759EB">
            <w:pPr>
              <w:jc w:val="center"/>
              <w:rPr>
                <w:rFonts w:ascii="Times New Roman" w:hAnsi="Times New Roman" w:cs="Times New Roman"/>
                <w:bCs/>
                <w:spacing w:val="-3"/>
                <w:sz w:val="22"/>
                <w:szCs w:val="22"/>
                <w:lang w:eastAsia="ar-SA"/>
              </w:rPr>
            </w:pPr>
          </w:p>
        </w:tc>
      </w:tr>
      <w:tr w:rsidR="00E964F3" w:rsidRPr="001B31C8" w14:paraId="2E3C1F1E" w14:textId="77777777" w:rsidTr="000759EB">
        <w:tc>
          <w:tcPr>
            <w:tcW w:w="735" w:type="dxa"/>
          </w:tcPr>
          <w:p w14:paraId="6246F12E"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6</w:t>
            </w:r>
          </w:p>
        </w:tc>
        <w:tc>
          <w:tcPr>
            <w:tcW w:w="7198" w:type="dxa"/>
          </w:tcPr>
          <w:p w14:paraId="569F5417" w14:textId="77777777" w:rsidR="00E964F3" w:rsidRPr="001B31C8" w:rsidRDefault="00E964F3" w:rsidP="000759EB">
            <w:pPr>
              <w:rPr>
                <w:rFonts w:ascii="Times New Roman" w:hAnsi="Times New Roman" w:cs="Times New Roman"/>
                <w:bCs/>
                <w:spacing w:val="-3"/>
                <w:sz w:val="22"/>
                <w:szCs w:val="22"/>
                <w:lang w:eastAsia="ar-SA"/>
              </w:rPr>
            </w:pPr>
            <w:r w:rsidRPr="001B31C8">
              <w:rPr>
                <w:rFonts w:ascii="Times New Roman" w:hAnsi="Times New Roman" w:cs="Times New Roman"/>
                <w:bCs/>
                <w:sz w:val="22"/>
                <w:szCs w:val="22"/>
              </w:rPr>
              <w:t xml:space="preserve">Власне ім’я, прізвище або П.І.Б особи, уповноваженої </w:t>
            </w:r>
            <w:r w:rsidRPr="001B31C8">
              <w:rPr>
                <w:rFonts w:ascii="Times New Roman" w:hAnsi="Times New Roman" w:cs="Times New Roman"/>
                <w:bCs/>
                <w:sz w:val="22"/>
                <w:szCs w:val="22"/>
                <w:u w:val="single"/>
              </w:rPr>
              <w:t>підписувати тендерну пропозицію</w:t>
            </w:r>
            <w:r w:rsidRPr="001B31C8">
              <w:rPr>
                <w:rFonts w:ascii="Times New Roman" w:hAnsi="Times New Roman" w:cs="Times New Roman"/>
                <w:bCs/>
                <w:sz w:val="22"/>
                <w:szCs w:val="22"/>
              </w:rPr>
              <w:t xml:space="preserve"> від імені учасника, для учасника юридичної особи - </w:t>
            </w:r>
            <w:r w:rsidRPr="001B31C8">
              <w:rPr>
                <w:rFonts w:ascii="Times New Roman" w:hAnsi="Times New Roman" w:cs="Times New Roman"/>
                <w:bCs/>
                <w:sz w:val="22"/>
                <w:szCs w:val="22"/>
                <w:lang w:eastAsia="he-IL" w:bidi="he-IL"/>
              </w:rPr>
              <w:t>посада особи</w:t>
            </w:r>
          </w:p>
        </w:tc>
        <w:tc>
          <w:tcPr>
            <w:tcW w:w="2098" w:type="dxa"/>
          </w:tcPr>
          <w:p w14:paraId="3969E327" w14:textId="77777777" w:rsidR="00E964F3" w:rsidRPr="001B31C8" w:rsidRDefault="00E964F3" w:rsidP="000759EB">
            <w:pPr>
              <w:jc w:val="center"/>
              <w:rPr>
                <w:rFonts w:ascii="Times New Roman" w:hAnsi="Times New Roman" w:cs="Times New Roman"/>
                <w:bCs/>
                <w:spacing w:val="-3"/>
                <w:sz w:val="22"/>
                <w:szCs w:val="22"/>
                <w:lang w:eastAsia="ar-SA"/>
              </w:rPr>
            </w:pPr>
          </w:p>
        </w:tc>
      </w:tr>
      <w:tr w:rsidR="00E964F3" w:rsidRPr="001B31C8" w14:paraId="7A428A9F" w14:textId="77777777" w:rsidTr="000759EB">
        <w:tc>
          <w:tcPr>
            <w:tcW w:w="735" w:type="dxa"/>
          </w:tcPr>
          <w:p w14:paraId="53829478" w14:textId="77777777" w:rsidR="00E964F3" w:rsidRPr="001B31C8" w:rsidRDefault="00E964F3" w:rsidP="000759EB">
            <w:pPr>
              <w:jc w:val="center"/>
              <w:rPr>
                <w:rFonts w:ascii="Times New Roman" w:hAnsi="Times New Roman" w:cs="Times New Roman"/>
                <w:bCs/>
                <w:spacing w:val="-3"/>
                <w:sz w:val="22"/>
                <w:szCs w:val="22"/>
                <w:lang w:eastAsia="ar-SA"/>
              </w:rPr>
            </w:pPr>
            <w:r w:rsidRPr="001B31C8">
              <w:rPr>
                <w:rFonts w:ascii="Times New Roman" w:hAnsi="Times New Roman" w:cs="Times New Roman"/>
                <w:bCs/>
                <w:spacing w:val="-3"/>
                <w:sz w:val="22"/>
                <w:szCs w:val="22"/>
                <w:lang w:eastAsia="ar-SA"/>
              </w:rPr>
              <w:t>7</w:t>
            </w:r>
          </w:p>
        </w:tc>
        <w:tc>
          <w:tcPr>
            <w:tcW w:w="7198" w:type="dxa"/>
          </w:tcPr>
          <w:p w14:paraId="53869FE0" w14:textId="77777777" w:rsidR="00E964F3" w:rsidRPr="001B31C8" w:rsidRDefault="00E964F3" w:rsidP="000759EB">
            <w:pPr>
              <w:rPr>
                <w:rFonts w:ascii="Times New Roman" w:hAnsi="Times New Roman" w:cs="Times New Roman"/>
                <w:bCs/>
                <w:sz w:val="22"/>
                <w:szCs w:val="22"/>
              </w:rPr>
            </w:pPr>
            <w:r w:rsidRPr="001B31C8">
              <w:rPr>
                <w:rFonts w:ascii="Times New Roman" w:hAnsi="Times New Roman" w:cs="Times New Roman"/>
                <w:bCs/>
                <w:sz w:val="22"/>
                <w:szCs w:val="22"/>
              </w:rPr>
              <w:t>Власне ім’я, прізвище або П.І.Б особи</w:t>
            </w:r>
            <w:r w:rsidRPr="001B31C8">
              <w:rPr>
                <w:rFonts w:ascii="Times New Roman" w:hAnsi="Times New Roman" w:cs="Times New Roman"/>
                <w:bCs/>
                <w:sz w:val="22"/>
                <w:szCs w:val="22"/>
                <w:lang w:eastAsia="he-IL" w:bidi="he-IL"/>
              </w:rPr>
              <w:t xml:space="preserve">, уповноваженої </w:t>
            </w:r>
            <w:r w:rsidRPr="001B31C8">
              <w:rPr>
                <w:rFonts w:ascii="Times New Roman" w:hAnsi="Times New Roman" w:cs="Times New Roman"/>
                <w:bCs/>
                <w:sz w:val="22"/>
                <w:szCs w:val="22"/>
                <w:u w:val="single"/>
                <w:lang w:eastAsia="he-IL" w:bidi="he-IL"/>
              </w:rPr>
              <w:t>підписувати договір про закупівлю</w:t>
            </w:r>
            <w:r w:rsidRPr="001B31C8">
              <w:rPr>
                <w:rFonts w:ascii="Times New Roman" w:hAnsi="Times New Roman" w:cs="Times New Roman"/>
                <w:bCs/>
                <w:sz w:val="22"/>
                <w:szCs w:val="22"/>
              </w:rPr>
              <w:t xml:space="preserve"> за результатами процедури закупівлі, для учасника юридичної особи - </w:t>
            </w:r>
            <w:r w:rsidRPr="001B31C8">
              <w:rPr>
                <w:rFonts w:ascii="Times New Roman" w:hAnsi="Times New Roman" w:cs="Times New Roman"/>
                <w:bCs/>
                <w:sz w:val="22"/>
                <w:szCs w:val="22"/>
                <w:lang w:eastAsia="he-IL" w:bidi="he-IL"/>
              </w:rPr>
              <w:t>посада особи</w:t>
            </w:r>
          </w:p>
        </w:tc>
        <w:tc>
          <w:tcPr>
            <w:tcW w:w="2098" w:type="dxa"/>
          </w:tcPr>
          <w:p w14:paraId="6EB03DDF" w14:textId="77777777" w:rsidR="00E964F3" w:rsidRPr="001B31C8" w:rsidRDefault="00E964F3" w:rsidP="000759EB">
            <w:pPr>
              <w:jc w:val="center"/>
              <w:rPr>
                <w:rFonts w:ascii="Times New Roman" w:hAnsi="Times New Roman" w:cs="Times New Roman"/>
                <w:bCs/>
                <w:spacing w:val="-3"/>
                <w:sz w:val="22"/>
                <w:szCs w:val="22"/>
                <w:lang w:eastAsia="ar-SA"/>
              </w:rPr>
            </w:pPr>
          </w:p>
        </w:tc>
      </w:tr>
    </w:tbl>
    <w:p w14:paraId="65CCE447" w14:textId="77777777" w:rsidR="00E964F3" w:rsidRPr="001B31C8" w:rsidRDefault="00E964F3" w:rsidP="00E964F3">
      <w:pPr>
        <w:rPr>
          <w:rFonts w:ascii="Times New Roman" w:hAnsi="Times New Roman" w:cs="Times New Roman"/>
          <w:bCs/>
          <w:i/>
          <w:iCs/>
          <w:sz w:val="22"/>
          <w:szCs w:val="22"/>
        </w:rPr>
      </w:pPr>
    </w:p>
    <w:p w14:paraId="005E7501" w14:textId="77777777" w:rsidR="00E964F3" w:rsidRPr="001B31C8" w:rsidRDefault="00E964F3" w:rsidP="00E964F3">
      <w:pPr>
        <w:snapToGrid w:val="0"/>
        <w:ind w:firstLine="720"/>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42BB487B" w14:textId="77777777" w:rsidR="00E964F3" w:rsidRPr="001B31C8" w:rsidRDefault="00E964F3" w:rsidP="00E964F3">
      <w:pPr>
        <w:snapToGrid w:val="0"/>
        <w:ind w:firstLine="720"/>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25D87B77" w14:textId="77777777" w:rsidR="00E964F3" w:rsidRPr="001B31C8" w:rsidRDefault="00E964F3" w:rsidP="00E964F3">
      <w:pPr>
        <w:snapToGrid w:val="0"/>
        <w:ind w:firstLine="720"/>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 xml:space="preserve">Якщо буде прийнято рішення про намір укласти з нами договір, ми візьмемо на себе </w:t>
      </w:r>
      <w:r w:rsidRPr="001B31C8">
        <w:rPr>
          <w:rFonts w:ascii="Times New Roman" w:hAnsi="Times New Roman" w:cs="Times New Roman"/>
          <w:bCs/>
          <w:sz w:val="22"/>
          <w:szCs w:val="22"/>
          <w:lang w:eastAsia="ar-SA"/>
        </w:rPr>
        <w:lastRenderedPageBreak/>
        <w:t>зобов’язання  виконати всі умови, передбачені Договором про закупівлю.</w:t>
      </w:r>
    </w:p>
    <w:p w14:paraId="7D0551DA" w14:textId="77777777" w:rsidR="00E964F3" w:rsidRPr="001B31C8" w:rsidRDefault="00E964F3" w:rsidP="00E964F3">
      <w:pPr>
        <w:snapToGrid w:val="0"/>
        <w:ind w:firstLine="720"/>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Ми погоджуємося дотримуватись умов цієї тендерної пропозиції протягом 120 днів з дати кінцевого строку подання тендерних пропозицій</w:t>
      </w:r>
      <w:r w:rsidRPr="001B31C8">
        <w:rPr>
          <w:rFonts w:ascii="Times New Roman" w:hAnsi="Times New Roman" w:cs="Times New Roman"/>
          <w:bCs/>
          <w:sz w:val="22"/>
          <w:szCs w:val="22"/>
        </w:rPr>
        <w:t>.</w:t>
      </w:r>
    </w:p>
    <w:p w14:paraId="50221F4A" w14:textId="77777777" w:rsidR="00E964F3" w:rsidRPr="001B31C8" w:rsidRDefault="00E964F3" w:rsidP="00E964F3">
      <w:pPr>
        <w:snapToGrid w:val="0"/>
        <w:ind w:firstLine="720"/>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481746E7" w14:textId="77777777" w:rsidR="00E964F3" w:rsidRPr="001B31C8" w:rsidRDefault="00E964F3" w:rsidP="00E964F3">
      <w:pPr>
        <w:snapToGrid w:val="0"/>
        <w:ind w:firstLine="720"/>
        <w:jc w:val="both"/>
        <w:rPr>
          <w:rFonts w:ascii="Times New Roman" w:hAnsi="Times New Roman" w:cs="Times New Roman"/>
          <w:bCs/>
          <w:sz w:val="22"/>
          <w:szCs w:val="22"/>
          <w:lang w:eastAsia="ar-SA"/>
        </w:rPr>
      </w:pPr>
      <w:r w:rsidRPr="001B31C8">
        <w:rPr>
          <w:rFonts w:ascii="Times New Roman" w:hAnsi="Times New Roman" w:cs="Times New Roman"/>
          <w:bCs/>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1B31C8">
        <w:rPr>
          <w:rFonts w:ascii="Times New Roman" w:eastAsia="Times New Roman CYR" w:hAnsi="Times New Roman" w:cs="Times New Roman"/>
          <w:bCs/>
          <w:sz w:val="22"/>
          <w:szCs w:val="22"/>
          <w:lang w:eastAsia="ar-SA"/>
        </w:rPr>
        <w:t>документи, що підтверджують відсутність підстав, визначених</w:t>
      </w:r>
      <w:r w:rsidRPr="001B31C8">
        <w:rPr>
          <w:rFonts w:ascii="Times New Roman" w:hAnsi="Times New Roman" w:cs="Times New Roman"/>
          <w:bCs/>
          <w:sz w:val="22"/>
          <w:szCs w:val="22"/>
          <w:lang w:eastAsia="ar-SA"/>
        </w:rPr>
        <w:t xml:space="preserve"> </w:t>
      </w:r>
      <w:r w:rsidRPr="001B31C8">
        <w:rPr>
          <w:rFonts w:ascii="Times New Roman" w:hAnsi="Times New Roman" w:cs="Times New Roman"/>
          <w:bCs/>
          <w:sz w:val="22"/>
          <w:szCs w:val="22"/>
        </w:rPr>
        <w:t xml:space="preserve">умовами цієї тендерної документації, </w:t>
      </w:r>
      <w:r w:rsidRPr="001B31C8">
        <w:rPr>
          <w:rFonts w:ascii="Times New Roman" w:eastAsia="Times New Roman CYR" w:hAnsi="Times New Roman" w:cs="Times New Roman"/>
          <w:bCs/>
          <w:sz w:val="22"/>
          <w:szCs w:val="22"/>
          <w:lang w:eastAsia="ar-SA"/>
        </w:rPr>
        <w:t xml:space="preserve">у строк, що не перевищує </w:t>
      </w:r>
      <w:r w:rsidRPr="001B31C8">
        <w:rPr>
          <w:rFonts w:ascii="Times New Roman" w:hAnsi="Times New Roman" w:cs="Times New Roman"/>
          <w:bCs/>
          <w:sz w:val="22"/>
          <w:szCs w:val="22"/>
        </w:rPr>
        <w:t xml:space="preserve">чотири дні з дати оприлюднення в електронній системі </w:t>
      </w:r>
      <w:proofErr w:type="spellStart"/>
      <w:r w:rsidRPr="001B31C8">
        <w:rPr>
          <w:rFonts w:ascii="Times New Roman" w:hAnsi="Times New Roman" w:cs="Times New Roman"/>
          <w:bCs/>
          <w:sz w:val="22"/>
          <w:szCs w:val="22"/>
        </w:rPr>
        <w:t>закупівель</w:t>
      </w:r>
      <w:proofErr w:type="spellEnd"/>
      <w:r w:rsidRPr="001B31C8">
        <w:rPr>
          <w:rFonts w:ascii="Times New Roman" w:hAnsi="Times New Roman" w:cs="Times New Roman"/>
          <w:bCs/>
          <w:sz w:val="22"/>
          <w:szCs w:val="22"/>
        </w:rPr>
        <w:t xml:space="preserve"> повідомлення про намір укласти договір про закупівлю</w:t>
      </w:r>
      <w:r w:rsidRPr="001B31C8">
        <w:rPr>
          <w:rFonts w:ascii="Times New Roman" w:hAnsi="Times New Roman" w:cs="Times New Roman"/>
          <w:bCs/>
          <w:sz w:val="22"/>
          <w:szCs w:val="22"/>
          <w:lang w:eastAsia="ar-SA"/>
        </w:rPr>
        <w:t xml:space="preserve"> та беремо на себе зобов’язання підписати Договір про закупівлю у строки передбачені абзацом 4 пункту 49</w:t>
      </w:r>
      <w:r w:rsidRPr="001B31C8">
        <w:rPr>
          <w:rFonts w:ascii="Times New Roman" w:hAnsi="Times New Roman" w:cs="Times New Roman"/>
          <w:bCs/>
          <w:sz w:val="22"/>
          <w:szCs w:val="22"/>
        </w:rPr>
        <w:t xml:space="preserve"> Постанови КМУ від 12 жовтня 2022 р. № 1178 «Про затвердження особливостей здійснення публічних </w:t>
      </w:r>
      <w:proofErr w:type="spellStart"/>
      <w:r w:rsidRPr="001B31C8">
        <w:rPr>
          <w:rFonts w:ascii="Times New Roman" w:hAnsi="Times New Roman" w:cs="Times New Roman"/>
          <w:bCs/>
          <w:sz w:val="22"/>
          <w:szCs w:val="22"/>
        </w:rPr>
        <w:t>закупівель</w:t>
      </w:r>
      <w:proofErr w:type="spellEnd"/>
      <w:r w:rsidRPr="001B31C8">
        <w:rPr>
          <w:rFonts w:ascii="Times New Roman" w:hAnsi="Times New Roman" w:cs="Times New Roman"/>
          <w:bCs/>
          <w:sz w:val="22"/>
          <w:szCs w:val="22"/>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1B31C8">
        <w:rPr>
          <w:rFonts w:ascii="Times New Roman" w:hAnsi="Times New Roman" w:cs="Times New Roman"/>
          <w:bCs/>
          <w:sz w:val="22"/>
          <w:szCs w:val="22"/>
          <w:lang w:eastAsia="ar-SA"/>
        </w:rPr>
        <w:t>, і виконати всі умови, передбачені Договором про закупівлю.</w:t>
      </w:r>
    </w:p>
    <w:p w14:paraId="4007F0C6" w14:textId="77777777" w:rsidR="00E964F3" w:rsidRPr="001B31C8" w:rsidRDefault="00E964F3" w:rsidP="00E964F3">
      <w:pPr>
        <w:snapToGrid w:val="0"/>
        <w:ind w:firstLine="720"/>
        <w:jc w:val="both"/>
        <w:rPr>
          <w:rFonts w:ascii="Times New Roman" w:hAnsi="Times New Roman" w:cs="Times New Roman"/>
          <w:bCs/>
          <w:sz w:val="22"/>
          <w:szCs w:val="22"/>
          <w:lang w:eastAsia="ar-SA"/>
        </w:rPr>
      </w:pPr>
      <w:r w:rsidRPr="001B31C8">
        <w:rPr>
          <w:rFonts w:ascii="Times New Roman" w:hAnsi="Times New Roman" w:cs="Times New Roman"/>
          <w:bCs/>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0BACA224" w14:textId="77777777" w:rsidR="00E964F3" w:rsidRPr="001B31C8" w:rsidRDefault="00E964F3" w:rsidP="00E964F3">
      <w:pPr>
        <w:rPr>
          <w:rFonts w:ascii="Times New Roman" w:hAnsi="Times New Roman" w:cs="Times New Roman"/>
          <w:bCs/>
          <w:i/>
          <w:iCs/>
          <w:sz w:val="22"/>
          <w:szCs w:val="22"/>
        </w:rPr>
      </w:pPr>
      <w:r w:rsidRPr="001B31C8">
        <w:rPr>
          <w:rFonts w:ascii="Times New Roman" w:hAnsi="Times New Roman" w:cs="Times New Roman"/>
          <w:bCs/>
          <w:i/>
          <w:iCs/>
          <w:sz w:val="22"/>
          <w:szCs w:val="22"/>
        </w:rPr>
        <w:t>______________________________________________________________________________</w:t>
      </w:r>
    </w:p>
    <w:p w14:paraId="78D4FA1E" w14:textId="77777777" w:rsidR="00E964F3" w:rsidRPr="001B31C8" w:rsidRDefault="00E964F3" w:rsidP="00E964F3">
      <w:pPr>
        <w:jc w:val="both"/>
        <w:rPr>
          <w:rFonts w:ascii="Times New Roman" w:eastAsia="Lucida Sans Unicode" w:hAnsi="Times New Roman" w:cs="Times New Roman"/>
          <w:bCs/>
          <w:i/>
          <w:iCs/>
          <w:sz w:val="22"/>
          <w:szCs w:val="22"/>
          <w:lang w:eastAsia="en-US"/>
        </w:rPr>
      </w:pPr>
      <w:r w:rsidRPr="001B31C8">
        <w:rPr>
          <w:rFonts w:ascii="Times New Roman" w:eastAsia="Lucida Sans Unicode" w:hAnsi="Times New Roman" w:cs="Times New Roman"/>
          <w:bCs/>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342F140C" w14:textId="77777777" w:rsidR="00E964F3" w:rsidRPr="001B31C8" w:rsidRDefault="00E964F3">
      <w:pPr>
        <w:ind w:left="6372"/>
        <w:jc w:val="both"/>
        <w:rPr>
          <w:rFonts w:ascii="Times New Roman" w:hAnsi="Times New Roman" w:cs="Times New Roman"/>
          <w:bCs/>
          <w:sz w:val="20"/>
          <w:szCs w:val="20"/>
        </w:rPr>
      </w:pPr>
    </w:p>
    <w:p w14:paraId="2BC58355" w14:textId="77777777" w:rsidR="00E964F3" w:rsidRPr="006851FA" w:rsidRDefault="00E964F3">
      <w:pPr>
        <w:ind w:left="6372"/>
        <w:jc w:val="both"/>
        <w:rPr>
          <w:rFonts w:ascii="Times New Roman" w:hAnsi="Times New Roman" w:cs="Times New Roman"/>
          <w:sz w:val="20"/>
          <w:szCs w:val="20"/>
        </w:rPr>
      </w:pPr>
    </w:p>
    <w:p w14:paraId="2C0CE2D2" w14:textId="77777777" w:rsidR="00E964F3" w:rsidRPr="006851FA" w:rsidRDefault="00E964F3">
      <w:pPr>
        <w:ind w:left="6372"/>
        <w:jc w:val="both"/>
        <w:rPr>
          <w:rFonts w:ascii="Times New Roman" w:hAnsi="Times New Roman" w:cs="Times New Roman"/>
          <w:sz w:val="20"/>
          <w:szCs w:val="20"/>
        </w:rPr>
      </w:pPr>
    </w:p>
    <w:p w14:paraId="3742683F" w14:textId="77777777" w:rsidR="00E964F3" w:rsidRPr="006851FA" w:rsidRDefault="00E964F3">
      <w:pPr>
        <w:ind w:left="6372"/>
        <w:jc w:val="both"/>
        <w:rPr>
          <w:rFonts w:ascii="Times New Roman" w:hAnsi="Times New Roman" w:cs="Times New Roman"/>
          <w:sz w:val="20"/>
          <w:szCs w:val="20"/>
        </w:rPr>
      </w:pPr>
    </w:p>
    <w:p w14:paraId="42F57D92" w14:textId="77777777" w:rsidR="00E964F3" w:rsidRPr="006851FA" w:rsidRDefault="00E964F3">
      <w:pPr>
        <w:ind w:left="6372"/>
        <w:jc w:val="both"/>
        <w:rPr>
          <w:rFonts w:ascii="Times New Roman" w:hAnsi="Times New Roman" w:cs="Times New Roman"/>
          <w:sz w:val="20"/>
          <w:szCs w:val="20"/>
        </w:rPr>
      </w:pPr>
    </w:p>
    <w:p w14:paraId="30FD4596" w14:textId="77777777" w:rsidR="00E964F3" w:rsidRPr="006851FA" w:rsidRDefault="00E964F3">
      <w:pPr>
        <w:ind w:left="6372"/>
        <w:jc w:val="both"/>
        <w:rPr>
          <w:rFonts w:ascii="Times New Roman" w:hAnsi="Times New Roman" w:cs="Times New Roman"/>
          <w:sz w:val="20"/>
          <w:szCs w:val="20"/>
        </w:rPr>
      </w:pPr>
    </w:p>
    <w:p w14:paraId="1F172EE3" w14:textId="77777777" w:rsidR="00E964F3" w:rsidRPr="006851FA" w:rsidRDefault="00E964F3">
      <w:pPr>
        <w:ind w:left="6372"/>
        <w:jc w:val="both"/>
        <w:rPr>
          <w:rFonts w:ascii="Times New Roman" w:hAnsi="Times New Roman" w:cs="Times New Roman"/>
          <w:sz w:val="20"/>
          <w:szCs w:val="20"/>
        </w:rPr>
      </w:pPr>
    </w:p>
    <w:p w14:paraId="443CF40C" w14:textId="77777777" w:rsidR="00E964F3" w:rsidRPr="006851FA" w:rsidRDefault="00E964F3">
      <w:pPr>
        <w:ind w:left="6372"/>
        <w:jc w:val="both"/>
        <w:rPr>
          <w:rFonts w:ascii="Times New Roman" w:hAnsi="Times New Roman" w:cs="Times New Roman"/>
          <w:sz w:val="20"/>
          <w:szCs w:val="20"/>
        </w:rPr>
      </w:pPr>
    </w:p>
    <w:p w14:paraId="3D5D88F0" w14:textId="77777777" w:rsidR="00E964F3" w:rsidRPr="006851FA" w:rsidRDefault="00E964F3">
      <w:pPr>
        <w:ind w:left="6372"/>
        <w:jc w:val="both"/>
        <w:rPr>
          <w:rFonts w:ascii="Times New Roman" w:hAnsi="Times New Roman" w:cs="Times New Roman"/>
          <w:sz w:val="20"/>
          <w:szCs w:val="20"/>
        </w:rPr>
      </w:pPr>
    </w:p>
    <w:p w14:paraId="70737E85" w14:textId="77777777" w:rsidR="00E964F3" w:rsidRPr="006851FA" w:rsidRDefault="00E964F3">
      <w:pPr>
        <w:ind w:left="6372"/>
        <w:jc w:val="both"/>
        <w:rPr>
          <w:rFonts w:ascii="Times New Roman" w:hAnsi="Times New Roman" w:cs="Times New Roman"/>
          <w:sz w:val="20"/>
          <w:szCs w:val="20"/>
        </w:rPr>
      </w:pPr>
    </w:p>
    <w:p w14:paraId="68F9F141" w14:textId="77777777" w:rsidR="00E964F3" w:rsidRPr="006851FA" w:rsidRDefault="00E964F3">
      <w:pPr>
        <w:ind w:left="6372"/>
        <w:jc w:val="both"/>
        <w:rPr>
          <w:rFonts w:ascii="Times New Roman" w:hAnsi="Times New Roman" w:cs="Times New Roman"/>
          <w:sz w:val="20"/>
          <w:szCs w:val="20"/>
        </w:rPr>
      </w:pPr>
    </w:p>
    <w:p w14:paraId="0FA31F69" w14:textId="77777777" w:rsidR="00E964F3" w:rsidRPr="006851FA" w:rsidRDefault="00E964F3">
      <w:pPr>
        <w:ind w:left="6372"/>
        <w:jc w:val="both"/>
        <w:rPr>
          <w:rFonts w:ascii="Times New Roman" w:hAnsi="Times New Roman" w:cs="Times New Roman"/>
          <w:sz w:val="20"/>
          <w:szCs w:val="20"/>
        </w:rPr>
      </w:pPr>
    </w:p>
    <w:p w14:paraId="02F1EF0D" w14:textId="77777777" w:rsidR="00E964F3" w:rsidRPr="006851FA" w:rsidRDefault="00E964F3">
      <w:pPr>
        <w:ind w:left="6372"/>
        <w:jc w:val="both"/>
        <w:rPr>
          <w:rFonts w:ascii="Times New Roman" w:hAnsi="Times New Roman" w:cs="Times New Roman"/>
          <w:sz w:val="20"/>
          <w:szCs w:val="20"/>
        </w:rPr>
      </w:pPr>
    </w:p>
    <w:p w14:paraId="5889C130" w14:textId="77777777" w:rsidR="00E964F3" w:rsidRPr="006851FA" w:rsidRDefault="00E964F3">
      <w:pPr>
        <w:ind w:left="6372"/>
        <w:jc w:val="both"/>
        <w:rPr>
          <w:rFonts w:ascii="Times New Roman" w:hAnsi="Times New Roman" w:cs="Times New Roman"/>
          <w:sz w:val="20"/>
          <w:szCs w:val="20"/>
        </w:rPr>
      </w:pPr>
    </w:p>
    <w:p w14:paraId="20C9A76D" w14:textId="77777777" w:rsidR="00E964F3" w:rsidRPr="006851FA" w:rsidRDefault="00E964F3">
      <w:pPr>
        <w:ind w:left="6372"/>
        <w:jc w:val="both"/>
        <w:rPr>
          <w:rFonts w:ascii="Times New Roman" w:hAnsi="Times New Roman" w:cs="Times New Roman"/>
          <w:sz w:val="20"/>
          <w:szCs w:val="20"/>
        </w:rPr>
      </w:pPr>
    </w:p>
    <w:p w14:paraId="7D0F5D5F" w14:textId="77777777" w:rsidR="00E964F3" w:rsidRPr="006851FA" w:rsidRDefault="00E964F3">
      <w:pPr>
        <w:ind w:left="6372"/>
        <w:jc w:val="both"/>
        <w:rPr>
          <w:rFonts w:ascii="Times New Roman" w:hAnsi="Times New Roman" w:cs="Times New Roman"/>
          <w:sz w:val="20"/>
          <w:szCs w:val="20"/>
        </w:rPr>
      </w:pPr>
    </w:p>
    <w:p w14:paraId="68F922E2" w14:textId="77777777" w:rsidR="00E964F3" w:rsidRPr="006851FA" w:rsidRDefault="00E964F3">
      <w:pPr>
        <w:ind w:left="6372"/>
        <w:jc w:val="both"/>
        <w:rPr>
          <w:rFonts w:ascii="Times New Roman" w:hAnsi="Times New Roman" w:cs="Times New Roman"/>
          <w:sz w:val="20"/>
          <w:szCs w:val="20"/>
        </w:rPr>
      </w:pPr>
    </w:p>
    <w:p w14:paraId="24E61B3F" w14:textId="77777777" w:rsidR="00E964F3" w:rsidRPr="006851FA" w:rsidRDefault="00E964F3">
      <w:pPr>
        <w:ind w:left="6372"/>
        <w:jc w:val="both"/>
        <w:rPr>
          <w:rFonts w:ascii="Times New Roman" w:hAnsi="Times New Roman" w:cs="Times New Roman"/>
          <w:sz w:val="20"/>
          <w:szCs w:val="20"/>
        </w:rPr>
      </w:pPr>
    </w:p>
    <w:p w14:paraId="3E84C103" w14:textId="77777777" w:rsidR="00E964F3" w:rsidRPr="006851FA" w:rsidRDefault="00E964F3">
      <w:pPr>
        <w:ind w:left="6372"/>
        <w:jc w:val="both"/>
        <w:rPr>
          <w:rFonts w:ascii="Times New Roman" w:hAnsi="Times New Roman" w:cs="Times New Roman"/>
          <w:sz w:val="20"/>
          <w:szCs w:val="20"/>
        </w:rPr>
      </w:pPr>
    </w:p>
    <w:p w14:paraId="01503244" w14:textId="77777777" w:rsidR="00E964F3" w:rsidRPr="006851FA" w:rsidRDefault="00E964F3">
      <w:pPr>
        <w:ind w:left="6372"/>
        <w:jc w:val="both"/>
        <w:rPr>
          <w:rFonts w:ascii="Times New Roman" w:hAnsi="Times New Roman" w:cs="Times New Roman"/>
          <w:sz w:val="20"/>
          <w:szCs w:val="20"/>
        </w:rPr>
      </w:pPr>
    </w:p>
    <w:p w14:paraId="61044491" w14:textId="77777777" w:rsidR="00E964F3" w:rsidRPr="006851FA" w:rsidRDefault="00E964F3">
      <w:pPr>
        <w:ind w:left="6372"/>
        <w:jc w:val="both"/>
        <w:rPr>
          <w:rFonts w:ascii="Times New Roman" w:hAnsi="Times New Roman" w:cs="Times New Roman"/>
          <w:sz w:val="20"/>
          <w:szCs w:val="20"/>
        </w:rPr>
      </w:pPr>
    </w:p>
    <w:p w14:paraId="2963688A" w14:textId="77777777" w:rsidR="00E964F3" w:rsidRPr="006851FA" w:rsidRDefault="00E964F3">
      <w:pPr>
        <w:ind w:left="6372"/>
        <w:jc w:val="both"/>
        <w:rPr>
          <w:rFonts w:ascii="Times New Roman" w:hAnsi="Times New Roman" w:cs="Times New Roman"/>
          <w:sz w:val="20"/>
          <w:szCs w:val="20"/>
        </w:rPr>
      </w:pPr>
    </w:p>
    <w:p w14:paraId="66598D83" w14:textId="77777777" w:rsidR="00E964F3" w:rsidRPr="006851FA" w:rsidRDefault="00E964F3">
      <w:pPr>
        <w:ind w:left="6372"/>
        <w:jc w:val="both"/>
        <w:rPr>
          <w:rFonts w:ascii="Times New Roman" w:hAnsi="Times New Roman" w:cs="Times New Roman"/>
          <w:sz w:val="20"/>
          <w:szCs w:val="20"/>
        </w:rPr>
      </w:pPr>
    </w:p>
    <w:p w14:paraId="7951BB0E" w14:textId="77777777" w:rsidR="00E964F3" w:rsidRPr="006851FA" w:rsidRDefault="00E964F3">
      <w:pPr>
        <w:ind w:left="6372"/>
        <w:jc w:val="both"/>
        <w:rPr>
          <w:rFonts w:ascii="Times New Roman" w:hAnsi="Times New Roman" w:cs="Times New Roman"/>
          <w:sz w:val="20"/>
          <w:szCs w:val="20"/>
        </w:rPr>
      </w:pPr>
    </w:p>
    <w:p w14:paraId="488AE764" w14:textId="77777777" w:rsidR="00E964F3" w:rsidRPr="006851FA" w:rsidRDefault="00E964F3">
      <w:pPr>
        <w:ind w:left="6372"/>
        <w:jc w:val="both"/>
        <w:rPr>
          <w:rFonts w:ascii="Times New Roman" w:hAnsi="Times New Roman" w:cs="Times New Roman"/>
          <w:sz w:val="20"/>
          <w:szCs w:val="20"/>
        </w:rPr>
      </w:pPr>
    </w:p>
    <w:p w14:paraId="70FE7B3F" w14:textId="77777777" w:rsidR="00E964F3" w:rsidRPr="006851FA" w:rsidRDefault="00E964F3">
      <w:pPr>
        <w:ind w:left="6372"/>
        <w:jc w:val="both"/>
        <w:rPr>
          <w:rFonts w:ascii="Times New Roman" w:hAnsi="Times New Roman" w:cs="Times New Roman"/>
          <w:sz w:val="20"/>
          <w:szCs w:val="20"/>
        </w:rPr>
      </w:pPr>
    </w:p>
    <w:p w14:paraId="2372D15A" w14:textId="77777777" w:rsidR="00E964F3" w:rsidRPr="006851FA" w:rsidRDefault="00E964F3">
      <w:pPr>
        <w:ind w:left="6372"/>
        <w:jc w:val="both"/>
        <w:rPr>
          <w:rFonts w:ascii="Times New Roman" w:hAnsi="Times New Roman" w:cs="Times New Roman"/>
          <w:sz w:val="20"/>
          <w:szCs w:val="20"/>
        </w:rPr>
      </w:pPr>
    </w:p>
    <w:p w14:paraId="5F7A6F09" w14:textId="77777777" w:rsidR="00E964F3" w:rsidRPr="006851FA" w:rsidRDefault="00E964F3">
      <w:pPr>
        <w:ind w:left="6372"/>
        <w:jc w:val="both"/>
        <w:rPr>
          <w:rFonts w:ascii="Times New Roman" w:hAnsi="Times New Roman" w:cs="Times New Roman"/>
          <w:sz w:val="20"/>
          <w:szCs w:val="20"/>
        </w:rPr>
      </w:pPr>
    </w:p>
    <w:p w14:paraId="36C2F323" w14:textId="77777777" w:rsidR="00E964F3" w:rsidRPr="006851FA" w:rsidRDefault="00E964F3">
      <w:pPr>
        <w:ind w:left="6372"/>
        <w:jc w:val="both"/>
        <w:rPr>
          <w:rFonts w:ascii="Times New Roman" w:hAnsi="Times New Roman" w:cs="Times New Roman"/>
          <w:sz w:val="20"/>
          <w:szCs w:val="20"/>
        </w:rPr>
      </w:pPr>
    </w:p>
    <w:p w14:paraId="5A18981E" w14:textId="77777777" w:rsidR="00E964F3" w:rsidRPr="006851FA" w:rsidRDefault="00E964F3">
      <w:pPr>
        <w:ind w:left="6372"/>
        <w:jc w:val="both"/>
        <w:rPr>
          <w:rFonts w:ascii="Times New Roman" w:hAnsi="Times New Roman" w:cs="Times New Roman"/>
          <w:sz w:val="20"/>
          <w:szCs w:val="20"/>
        </w:rPr>
      </w:pPr>
    </w:p>
    <w:p w14:paraId="543DCF9A" w14:textId="77777777" w:rsidR="00E964F3" w:rsidRPr="006851FA" w:rsidRDefault="00E964F3">
      <w:pPr>
        <w:ind w:left="6372"/>
        <w:jc w:val="both"/>
        <w:rPr>
          <w:rFonts w:ascii="Times New Roman" w:hAnsi="Times New Roman" w:cs="Times New Roman"/>
          <w:sz w:val="20"/>
          <w:szCs w:val="20"/>
        </w:rPr>
      </w:pPr>
    </w:p>
    <w:p w14:paraId="0689709F" w14:textId="77777777" w:rsidR="00E964F3" w:rsidRPr="006851FA" w:rsidRDefault="00E964F3">
      <w:pPr>
        <w:ind w:left="6372"/>
        <w:jc w:val="both"/>
        <w:rPr>
          <w:rFonts w:ascii="Times New Roman" w:hAnsi="Times New Roman" w:cs="Times New Roman"/>
          <w:sz w:val="20"/>
          <w:szCs w:val="20"/>
        </w:rPr>
      </w:pPr>
    </w:p>
    <w:p w14:paraId="0EFD99D1" w14:textId="77777777" w:rsidR="00E964F3" w:rsidRPr="006851FA" w:rsidRDefault="00E964F3">
      <w:pPr>
        <w:ind w:left="6372"/>
        <w:jc w:val="both"/>
        <w:rPr>
          <w:rFonts w:ascii="Times New Roman" w:hAnsi="Times New Roman" w:cs="Times New Roman"/>
          <w:sz w:val="20"/>
          <w:szCs w:val="20"/>
        </w:rPr>
      </w:pPr>
    </w:p>
    <w:p w14:paraId="41D107E1" w14:textId="77777777" w:rsidR="00E964F3" w:rsidRPr="006851FA" w:rsidRDefault="00E964F3">
      <w:pPr>
        <w:ind w:left="6372"/>
        <w:jc w:val="both"/>
        <w:rPr>
          <w:rFonts w:ascii="Times New Roman" w:hAnsi="Times New Roman" w:cs="Times New Roman"/>
          <w:sz w:val="20"/>
          <w:szCs w:val="20"/>
        </w:rPr>
      </w:pPr>
    </w:p>
    <w:p w14:paraId="1F24B130" w14:textId="77777777" w:rsidR="00E964F3" w:rsidRPr="006851FA" w:rsidRDefault="00E964F3">
      <w:pPr>
        <w:ind w:left="6372"/>
        <w:jc w:val="both"/>
        <w:rPr>
          <w:rFonts w:ascii="Times New Roman" w:hAnsi="Times New Roman" w:cs="Times New Roman"/>
          <w:sz w:val="20"/>
          <w:szCs w:val="20"/>
        </w:rPr>
      </w:pPr>
    </w:p>
    <w:p w14:paraId="7FC903A6" w14:textId="77777777" w:rsidR="00E964F3" w:rsidRPr="006851FA" w:rsidRDefault="00E964F3">
      <w:pPr>
        <w:ind w:left="6372"/>
        <w:jc w:val="both"/>
        <w:rPr>
          <w:rFonts w:ascii="Times New Roman" w:hAnsi="Times New Roman" w:cs="Times New Roman"/>
          <w:sz w:val="20"/>
          <w:szCs w:val="20"/>
        </w:rPr>
      </w:pPr>
    </w:p>
    <w:p w14:paraId="2719AC5B"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5B4F38C3" w14:textId="77777777" w:rsidR="00E964F3" w:rsidRDefault="00E964F3" w:rsidP="00E964F3">
      <w:pPr>
        <w:autoSpaceDE w:val="0"/>
        <w:autoSpaceDN w:val="0"/>
        <w:jc w:val="right"/>
        <w:rPr>
          <w:rFonts w:ascii="Times New Roman" w:hAnsi="Times New Roman" w:cs="Times New Roman"/>
          <w:b/>
          <w:sz w:val="22"/>
          <w:szCs w:val="22"/>
          <w:lang w:eastAsia="en-US"/>
        </w:rPr>
      </w:pPr>
    </w:p>
    <w:p w14:paraId="21A84BCC" w14:textId="77777777" w:rsidR="00DF14D0" w:rsidRDefault="00DF14D0" w:rsidP="00E964F3">
      <w:pPr>
        <w:autoSpaceDE w:val="0"/>
        <w:autoSpaceDN w:val="0"/>
        <w:jc w:val="right"/>
        <w:rPr>
          <w:rFonts w:ascii="Times New Roman" w:hAnsi="Times New Roman" w:cs="Times New Roman"/>
          <w:b/>
          <w:sz w:val="22"/>
          <w:szCs w:val="22"/>
          <w:lang w:eastAsia="en-US"/>
        </w:rPr>
      </w:pPr>
    </w:p>
    <w:p w14:paraId="1305F9A1" w14:textId="77777777" w:rsidR="00DF14D0" w:rsidRDefault="00DF14D0" w:rsidP="00E964F3">
      <w:pPr>
        <w:ind w:left="6372"/>
        <w:jc w:val="both"/>
        <w:rPr>
          <w:rFonts w:ascii="Times New Roman" w:hAnsi="Times New Roman" w:cs="Times New Roman"/>
          <w:b/>
          <w:sz w:val="22"/>
          <w:szCs w:val="22"/>
          <w:lang w:eastAsia="en-US"/>
        </w:rPr>
      </w:pPr>
    </w:p>
    <w:p w14:paraId="10D6E179" w14:textId="77777777" w:rsidR="00DF14D0" w:rsidRDefault="00DF14D0" w:rsidP="00E964F3">
      <w:pPr>
        <w:ind w:left="6372"/>
        <w:jc w:val="both"/>
        <w:rPr>
          <w:rFonts w:ascii="Times New Roman" w:hAnsi="Times New Roman" w:cs="Times New Roman"/>
          <w:b/>
          <w:sz w:val="22"/>
          <w:szCs w:val="22"/>
          <w:lang w:eastAsia="en-US"/>
        </w:rPr>
      </w:pPr>
    </w:p>
    <w:p w14:paraId="43864C39" w14:textId="77777777" w:rsidR="00DF14D0" w:rsidRDefault="00DF14D0" w:rsidP="00E964F3">
      <w:pPr>
        <w:ind w:left="6372"/>
        <w:jc w:val="both"/>
        <w:rPr>
          <w:rFonts w:ascii="Times New Roman" w:hAnsi="Times New Roman" w:cs="Times New Roman"/>
          <w:b/>
          <w:sz w:val="22"/>
          <w:szCs w:val="22"/>
          <w:lang w:eastAsia="en-US"/>
        </w:rPr>
      </w:pPr>
    </w:p>
    <w:p w14:paraId="7C2D5976" w14:textId="77777777" w:rsidR="00DF14D0" w:rsidRDefault="00DF14D0" w:rsidP="00E964F3">
      <w:pPr>
        <w:ind w:left="6372"/>
        <w:jc w:val="both"/>
        <w:rPr>
          <w:rFonts w:ascii="Times New Roman" w:hAnsi="Times New Roman" w:cs="Times New Roman"/>
          <w:b/>
          <w:sz w:val="22"/>
          <w:szCs w:val="22"/>
          <w:lang w:eastAsia="en-US"/>
        </w:rPr>
      </w:pPr>
    </w:p>
    <w:p w14:paraId="1DC06AF2" w14:textId="4A1C0827" w:rsidR="00E964F3" w:rsidRPr="00DF14D0" w:rsidRDefault="00DF14D0" w:rsidP="00DF14D0">
      <w:pPr>
        <w:jc w:val="center"/>
        <w:rPr>
          <w:bCs/>
          <w:noProof/>
        </w:rPr>
      </w:pPr>
      <w:r w:rsidRPr="00DF14D0">
        <w:rPr>
          <w:bCs/>
          <w:noProof/>
          <w:lang w:eastAsia="ar-SA"/>
        </w:rPr>
        <w:t>П</w:t>
      </w:r>
      <w:r w:rsidR="001B31C8" w:rsidRPr="00DF14D0">
        <w:rPr>
          <w:bCs/>
          <w:noProof/>
          <w:lang w:eastAsia="ar-SA"/>
        </w:rPr>
        <w:t xml:space="preserve">ослуги з управління побутовими відходами </w:t>
      </w:r>
      <w:r w:rsidR="001B31C8" w:rsidRPr="00DF14D0">
        <w:rPr>
          <w:bCs/>
        </w:rPr>
        <w:t xml:space="preserve">за </w:t>
      </w:r>
      <w:proofErr w:type="spellStart"/>
      <w:r w:rsidR="001B31C8" w:rsidRPr="00DF14D0">
        <w:rPr>
          <w:bCs/>
        </w:rPr>
        <w:t>адресою</w:t>
      </w:r>
      <w:proofErr w:type="spellEnd"/>
      <w:r w:rsidR="001B31C8" w:rsidRPr="00DF14D0">
        <w:rPr>
          <w:bCs/>
        </w:rPr>
        <w:t xml:space="preserve">: </w:t>
      </w:r>
      <w:r w:rsidR="001B31C8" w:rsidRPr="00DF14D0">
        <w:rPr>
          <w:bCs/>
          <w:noProof/>
        </w:rPr>
        <w:t>64701, Україна, Харківська обл., м. Барвінкове, вул. Центральна, буд. 3</w:t>
      </w:r>
      <w:r w:rsidR="001B31C8" w:rsidRPr="00DF14D0">
        <w:rPr>
          <w:bCs/>
        </w:rPr>
        <w:t xml:space="preserve">, </w:t>
      </w:r>
      <w:r w:rsidR="001B31C8" w:rsidRPr="00DF14D0">
        <w:rPr>
          <w:bCs/>
          <w:noProof/>
          <w:color w:val="000000" w:themeColor="text1"/>
        </w:rPr>
        <w:t xml:space="preserve">код за ДК 021:2015 – </w:t>
      </w:r>
      <w:r w:rsidR="001B31C8" w:rsidRPr="00DF14D0">
        <w:rPr>
          <w:bCs/>
          <w:noProof/>
        </w:rPr>
        <w:t>90510000-5 Утилізація/видалення сміття та поводження зі сміттям</w:t>
      </w:r>
    </w:p>
    <w:p w14:paraId="615D6DBB" w14:textId="77777777" w:rsidR="00DF14D0" w:rsidRPr="00DF14D0" w:rsidRDefault="00DF14D0" w:rsidP="00DF14D0">
      <w:pPr>
        <w:jc w:val="both"/>
        <w:rPr>
          <w:rFonts w:ascii="Times New Roman" w:hAnsi="Times New Roman" w:cs="Times New Roman"/>
          <w:bCs/>
        </w:rPr>
      </w:pPr>
    </w:p>
    <w:tbl>
      <w:tblPr>
        <w:tblW w:w="9859" w:type="dxa"/>
        <w:tblInd w:w="-113" w:type="dxa"/>
        <w:tblLayout w:type="fixed"/>
        <w:tblLook w:val="0000" w:firstRow="0" w:lastRow="0" w:firstColumn="0" w:lastColumn="0" w:noHBand="0" w:noVBand="0"/>
      </w:tblPr>
      <w:tblGrid>
        <w:gridCol w:w="419"/>
        <w:gridCol w:w="2179"/>
        <w:gridCol w:w="7261"/>
      </w:tblGrid>
      <w:tr w:rsidR="00E964F3" w:rsidRPr="00DF14D0" w14:paraId="49DE304F"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79D3921D" w14:textId="77777777" w:rsidR="00E964F3" w:rsidRPr="00DF14D0" w:rsidRDefault="00E964F3" w:rsidP="000759EB">
            <w:pPr>
              <w:pStyle w:val="11"/>
              <w:spacing w:before="0" w:after="0"/>
              <w:jc w:val="center"/>
              <w:rPr>
                <w:rFonts w:cs="Times New Roman"/>
                <w:bCs/>
              </w:rPr>
            </w:pPr>
            <w:proofErr w:type="spellStart"/>
            <w:r w:rsidRPr="00DF14D0">
              <w:rPr>
                <w:rFonts w:cs="Times New Roman"/>
                <w:bCs/>
              </w:rPr>
              <w:t>Обгрунтування</w:t>
            </w:r>
            <w:proofErr w:type="spellEnd"/>
            <w:r w:rsidRPr="00DF14D0">
              <w:rPr>
                <w:rFonts w:cs="Times New Roman"/>
                <w:bCs/>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44995853" w14:textId="77777777" w:rsidR="00E964F3" w:rsidRPr="00DF14D0" w:rsidRDefault="00E964F3" w:rsidP="000759EB">
            <w:pPr>
              <w:pStyle w:val="11"/>
              <w:spacing w:before="0" w:after="0"/>
              <w:jc w:val="center"/>
              <w:rPr>
                <w:rFonts w:cs="Times New Roman"/>
                <w:bCs/>
              </w:rPr>
            </w:pPr>
          </w:p>
        </w:tc>
      </w:tr>
      <w:tr w:rsidR="00E964F3" w:rsidRPr="00DF14D0" w14:paraId="4DD1B5ED"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6BF01D77" w14:textId="77777777" w:rsidR="00E964F3" w:rsidRPr="00DF14D0" w:rsidRDefault="00E964F3" w:rsidP="000759EB">
            <w:pPr>
              <w:pStyle w:val="11"/>
              <w:spacing w:before="0" w:after="0"/>
              <w:jc w:val="center"/>
              <w:rPr>
                <w:rFonts w:cs="Times New Roman"/>
                <w:bCs/>
              </w:rPr>
            </w:pPr>
            <w:r w:rsidRPr="00DF14D0">
              <w:rPr>
                <w:rFonts w:cs="Times New Roman"/>
                <w:bCs/>
              </w:rPr>
              <w:t>1.</w:t>
            </w:r>
          </w:p>
        </w:tc>
        <w:tc>
          <w:tcPr>
            <w:tcW w:w="2179" w:type="dxa"/>
            <w:tcBorders>
              <w:top w:val="single" w:sz="4" w:space="0" w:color="000000"/>
              <w:left w:val="single" w:sz="4" w:space="0" w:color="000000"/>
              <w:bottom w:val="single" w:sz="4" w:space="0" w:color="000000"/>
              <w:right w:val="single" w:sz="4" w:space="0" w:color="000000"/>
            </w:tcBorders>
          </w:tcPr>
          <w:p w14:paraId="75A7451B" w14:textId="77777777" w:rsidR="00E964F3" w:rsidRPr="00DF14D0" w:rsidRDefault="00E964F3" w:rsidP="000759EB">
            <w:pPr>
              <w:pStyle w:val="11"/>
              <w:spacing w:before="0" w:after="0"/>
              <w:jc w:val="both"/>
              <w:rPr>
                <w:rFonts w:cs="Times New Roman"/>
                <w:bCs/>
              </w:rPr>
            </w:pPr>
            <w:r w:rsidRPr="00DF14D0">
              <w:rPr>
                <w:rFonts w:cs="Times New Roman"/>
                <w:bCs/>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2D1305C9" w14:textId="5A575A94" w:rsidR="00E964F3" w:rsidRPr="00DF14D0" w:rsidRDefault="00DF14D0" w:rsidP="000759EB">
            <w:pPr>
              <w:ind w:left="-284"/>
              <w:jc w:val="center"/>
              <w:rPr>
                <w:rFonts w:ascii="Times New Roman" w:hAnsi="Times New Roman" w:cs="Times New Roman"/>
                <w:bCs/>
              </w:rPr>
            </w:pPr>
            <w:r w:rsidRPr="00DF14D0">
              <w:rPr>
                <w:bCs/>
                <w:noProof/>
                <w:lang w:eastAsia="ar-SA"/>
              </w:rPr>
              <w:t xml:space="preserve">Послуги з управління побутовими відходами </w:t>
            </w:r>
            <w:r w:rsidRPr="00DF14D0">
              <w:rPr>
                <w:bCs/>
              </w:rPr>
              <w:t xml:space="preserve">за </w:t>
            </w:r>
            <w:proofErr w:type="spellStart"/>
            <w:r w:rsidRPr="00DF14D0">
              <w:rPr>
                <w:bCs/>
              </w:rPr>
              <w:t>адресою</w:t>
            </w:r>
            <w:proofErr w:type="spellEnd"/>
            <w:r w:rsidRPr="00DF14D0">
              <w:rPr>
                <w:bCs/>
              </w:rPr>
              <w:t xml:space="preserve">: </w:t>
            </w:r>
            <w:r w:rsidRPr="00DF14D0">
              <w:rPr>
                <w:bCs/>
                <w:noProof/>
              </w:rPr>
              <w:t>64701, Україна, Харківська обл., м. Барвінкове, вул. Центральна, буд. 3</w:t>
            </w:r>
          </w:p>
        </w:tc>
      </w:tr>
      <w:tr w:rsidR="00E964F3" w:rsidRPr="00DF14D0" w14:paraId="12D5E9A7"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13D3100" w14:textId="77777777" w:rsidR="00E964F3" w:rsidRPr="00DF14D0" w:rsidRDefault="00E964F3" w:rsidP="000759EB">
            <w:pPr>
              <w:pStyle w:val="11"/>
              <w:spacing w:before="0" w:after="0"/>
              <w:jc w:val="center"/>
              <w:rPr>
                <w:rFonts w:cs="Times New Roman"/>
                <w:bCs/>
              </w:rPr>
            </w:pPr>
            <w:r w:rsidRPr="00DF14D0">
              <w:rPr>
                <w:rFonts w:cs="Times New Roman"/>
                <w:bCs/>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238D6FB2" w14:textId="77777777" w:rsidR="00E964F3" w:rsidRPr="00DF14D0" w:rsidRDefault="00E964F3" w:rsidP="000759EB">
            <w:pPr>
              <w:pStyle w:val="11"/>
              <w:spacing w:before="0" w:after="0"/>
              <w:jc w:val="both"/>
              <w:rPr>
                <w:rFonts w:cs="Times New Roman"/>
                <w:bCs/>
              </w:rPr>
            </w:pPr>
            <w:r w:rsidRPr="00DF14D0">
              <w:rPr>
                <w:rFonts w:cs="Times New Roman"/>
                <w:bCs/>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0402B6F7" w14:textId="41D1A10C" w:rsidR="00E964F3" w:rsidRPr="00DF14D0" w:rsidRDefault="00E964F3" w:rsidP="000759EB">
            <w:pPr>
              <w:jc w:val="both"/>
              <w:rPr>
                <w:rFonts w:ascii="Times New Roman" w:hAnsi="Times New Roman" w:cs="Times New Roman"/>
                <w:bCs/>
              </w:rPr>
            </w:pPr>
            <w:r w:rsidRPr="00DF14D0">
              <w:rPr>
                <w:rFonts w:ascii="Times New Roman" w:eastAsia="Times New Roman" w:hAnsi="Times New Roman" w:cs="Times New Roman"/>
                <w:bCs/>
                <w:iCs/>
                <w:lang w:eastAsia="uk-UA" w:bidi="ar-SA"/>
              </w:rPr>
              <w:t>Найменування послуг:</w:t>
            </w:r>
            <w:r w:rsidRPr="00DF14D0">
              <w:rPr>
                <w:rFonts w:ascii="Times New Roman" w:hAnsi="Times New Roman" w:cs="Times New Roman"/>
                <w:bCs/>
              </w:rPr>
              <w:t xml:space="preserve"> </w:t>
            </w:r>
            <w:r w:rsidRPr="00DF14D0">
              <w:rPr>
                <w:rFonts w:ascii="Times New Roman" w:hAnsi="Times New Roman" w:cs="Times New Roman"/>
                <w:bCs/>
                <w:noProof/>
                <w:lang w:eastAsia="ar-SA"/>
              </w:rPr>
              <w:t xml:space="preserve">послуги з управління побутовими відходами </w:t>
            </w:r>
            <w:r w:rsidRPr="00DF14D0">
              <w:rPr>
                <w:rFonts w:ascii="Times New Roman" w:hAnsi="Times New Roman" w:cs="Times New Roman"/>
                <w:bCs/>
              </w:rPr>
              <w:t xml:space="preserve">за </w:t>
            </w:r>
            <w:proofErr w:type="spellStart"/>
            <w:r w:rsidRPr="00DF14D0">
              <w:rPr>
                <w:rFonts w:ascii="Times New Roman" w:hAnsi="Times New Roman" w:cs="Times New Roman"/>
                <w:bCs/>
              </w:rPr>
              <w:t>адресою</w:t>
            </w:r>
            <w:proofErr w:type="spellEnd"/>
            <w:r w:rsidRPr="00DF14D0">
              <w:rPr>
                <w:rFonts w:ascii="Times New Roman" w:hAnsi="Times New Roman" w:cs="Times New Roman"/>
                <w:bCs/>
              </w:rPr>
              <w:t>:</w:t>
            </w:r>
            <w:r w:rsidR="00DF14D0" w:rsidRPr="00DF14D0">
              <w:rPr>
                <w:bCs/>
                <w:noProof/>
              </w:rPr>
              <w:t xml:space="preserve"> 64701, Україна, Харківська обл., м. Барвінкове, вул. Центральна, буд. 3</w:t>
            </w:r>
          </w:p>
          <w:p w14:paraId="7731E2A7" w14:textId="7C620BBF" w:rsidR="00E964F3" w:rsidRPr="00DF14D0" w:rsidRDefault="00E964F3" w:rsidP="000759EB">
            <w:pPr>
              <w:shd w:val="clear" w:color="auto" w:fill="FFFFFF"/>
              <w:jc w:val="both"/>
              <w:rPr>
                <w:rFonts w:ascii="Times New Roman" w:hAnsi="Times New Roman" w:cs="Times New Roman"/>
                <w:bCs/>
              </w:rPr>
            </w:pPr>
            <w:r w:rsidRPr="00DF14D0">
              <w:rPr>
                <w:rFonts w:ascii="Times New Roman" w:hAnsi="Times New Roman" w:cs="Times New Roman"/>
                <w:bCs/>
              </w:rPr>
              <w:t xml:space="preserve">Кількість послуг: </w:t>
            </w:r>
            <w:r w:rsidR="00DF14D0" w:rsidRPr="00DF14D0">
              <w:rPr>
                <w:bCs/>
              </w:rPr>
              <w:t xml:space="preserve">0,7008 </w:t>
            </w:r>
            <w:proofErr w:type="spellStart"/>
            <w:r w:rsidRPr="00DF14D0">
              <w:rPr>
                <w:rFonts w:ascii="Times New Roman" w:hAnsi="Times New Roman" w:cs="Times New Roman"/>
                <w:bCs/>
              </w:rPr>
              <w:t>метр.куб</w:t>
            </w:r>
            <w:proofErr w:type="spellEnd"/>
          </w:p>
          <w:p w14:paraId="4FD11CB6" w14:textId="2AEF9F2D" w:rsidR="00E964F3" w:rsidRPr="00DF14D0" w:rsidRDefault="004B7A55" w:rsidP="000759EB">
            <w:pPr>
              <w:tabs>
                <w:tab w:val="left" w:pos="0"/>
              </w:tabs>
              <w:overflowPunct w:val="0"/>
              <w:jc w:val="both"/>
              <w:rPr>
                <w:rFonts w:ascii="Times New Roman" w:hAnsi="Times New Roman" w:cs="Times New Roman"/>
                <w:bCs/>
              </w:rPr>
            </w:pPr>
            <w:r w:rsidRPr="00DF14D0">
              <w:rPr>
                <w:rFonts w:ascii="Times New Roman" w:hAnsi="Times New Roman" w:cs="Times New Roman"/>
                <w:bCs/>
              </w:rPr>
              <w:t>Місце надання послуг</w:t>
            </w:r>
            <w:r w:rsidR="00E964F3" w:rsidRPr="00DF14D0">
              <w:rPr>
                <w:rFonts w:ascii="Times New Roman" w:hAnsi="Times New Roman" w:cs="Times New Roman"/>
                <w:bCs/>
              </w:rPr>
              <w:t>:</w:t>
            </w:r>
            <w:r w:rsidR="00E964F3" w:rsidRPr="00DF14D0">
              <w:rPr>
                <w:rFonts w:ascii="Times New Roman" w:eastAsiaTheme="minorHAnsi" w:hAnsi="Times New Roman" w:cs="Times New Roman"/>
                <w:bCs/>
                <w:lang w:eastAsia="en-US"/>
              </w:rPr>
              <w:t xml:space="preserve"> </w:t>
            </w:r>
            <w:r w:rsidR="00DF14D0" w:rsidRPr="00DF14D0">
              <w:rPr>
                <w:bCs/>
                <w:noProof/>
              </w:rPr>
              <w:t>64701, Україна, Харківська обл., м. Барвінкове, вул. Центральна, буд. 3</w:t>
            </w:r>
          </w:p>
          <w:p w14:paraId="244753E7" w14:textId="77777777" w:rsidR="00E964F3" w:rsidRPr="00DF14D0" w:rsidRDefault="00E964F3" w:rsidP="000759EB">
            <w:pPr>
              <w:tabs>
                <w:tab w:val="left" w:pos="1200"/>
              </w:tabs>
              <w:autoSpaceDE w:val="0"/>
              <w:jc w:val="both"/>
              <w:rPr>
                <w:rFonts w:ascii="Times New Roman" w:hAnsi="Times New Roman" w:cs="Times New Roman"/>
                <w:bCs/>
              </w:rPr>
            </w:pPr>
            <w:r w:rsidRPr="00DF14D0">
              <w:rPr>
                <w:rFonts w:ascii="Times New Roman" w:hAnsi="Times New Roman" w:cs="Times New Roman"/>
                <w:bCs/>
                <w:iCs/>
                <w:lang w:eastAsia="uk-UA"/>
              </w:rPr>
              <w:t xml:space="preserve">Кінцевий строк поставки товарів, виконання робіт чи надання послуг: </w:t>
            </w:r>
            <w:r w:rsidRPr="00DF14D0">
              <w:rPr>
                <w:rFonts w:ascii="Times New Roman" w:hAnsi="Times New Roman" w:cs="Times New Roman"/>
                <w:bCs/>
              </w:rPr>
              <w:t xml:space="preserve"> до </w:t>
            </w:r>
            <w:r w:rsidRPr="00DF14D0">
              <w:rPr>
                <w:rFonts w:ascii="Times New Roman" w:hAnsi="Times New Roman" w:cs="Times New Roman"/>
                <w:bCs/>
                <w:lang w:val="ru-RU"/>
              </w:rPr>
              <w:t>31</w:t>
            </w:r>
            <w:r w:rsidRPr="00DF14D0">
              <w:rPr>
                <w:rFonts w:ascii="Times New Roman" w:hAnsi="Times New Roman" w:cs="Times New Roman"/>
                <w:bCs/>
              </w:rPr>
              <w:t xml:space="preserve"> грудня 202</w:t>
            </w:r>
            <w:r w:rsidRPr="00DF14D0">
              <w:rPr>
                <w:rFonts w:ascii="Times New Roman" w:hAnsi="Times New Roman" w:cs="Times New Roman"/>
                <w:bCs/>
                <w:lang w:val="ru-RU"/>
              </w:rPr>
              <w:t>6</w:t>
            </w:r>
            <w:r w:rsidRPr="00DF14D0">
              <w:rPr>
                <w:rFonts w:ascii="Times New Roman" w:hAnsi="Times New Roman" w:cs="Times New Roman"/>
                <w:bCs/>
              </w:rPr>
              <w:t xml:space="preserve"> року (включно).</w:t>
            </w:r>
          </w:p>
          <w:p w14:paraId="5F6A79F7" w14:textId="77777777" w:rsidR="00E964F3" w:rsidRPr="00DF14D0" w:rsidRDefault="00E964F3" w:rsidP="000759EB">
            <w:pPr>
              <w:jc w:val="both"/>
              <w:rPr>
                <w:rFonts w:ascii="Times New Roman" w:hAnsi="Times New Roman" w:cs="Times New Roman"/>
                <w:bCs/>
              </w:rPr>
            </w:pPr>
            <w:r w:rsidRPr="00DF14D0">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E964F3" w:rsidRPr="00DF14D0" w14:paraId="20379D5B" w14:textId="77777777" w:rsidTr="000759EB">
        <w:tc>
          <w:tcPr>
            <w:tcW w:w="419" w:type="dxa"/>
            <w:tcBorders>
              <w:top w:val="single" w:sz="4" w:space="0" w:color="000000"/>
              <w:left w:val="single" w:sz="4" w:space="0" w:color="000000"/>
              <w:bottom w:val="single" w:sz="4" w:space="0" w:color="000000"/>
              <w:right w:val="single" w:sz="4" w:space="0" w:color="000000"/>
            </w:tcBorders>
          </w:tcPr>
          <w:p w14:paraId="337154E1" w14:textId="77777777" w:rsidR="00E964F3" w:rsidRPr="00DF14D0" w:rsidRDefault="00E964F3" w:rsidP="000759EB">
            <w:pPr>
              <w:pStyle w:val="11"/>
              <w:spacing w:before="0" w:after="0"/>
              <w:jc w:val="center"/>
              <w:rPr>
                <w:rFonts w:cs="Times New Roman"/>
                <w:bCs/>
              </w:rPr>
            </w:pPr>
            <w:r w:rsidRPr="00DF14D0">
              <w:rPr>
                <w:rFonts w:cs="Times New Roman"/>
                <w:bCs/>
              </w:rPr>
              <w:t>3.</w:t>
            </w:r>
          </w:p>
        </w:tc>
        <w:tc>
          <w:tcPr>
            <w:tcW w:w="2179" w:type="dxa"/>
            <w:tcBorders>
              <w:top w:val="single" w:sz="4" w:space="0" w:color="000000"/>
              <w:left w:val="single" w:sz="4" w:space="0" w:color="000000"/>
              <w:bottom w:val="single" w:sz="4" w:space="0" w:color="000000"/>
              <w:right w:val="single" w:sz="4" w:space="0" w:color="000000"/>
            </w:tcBorders>
          </w:tcPr>
          <w:p w14:paraId="1DD211D5" w14:textId="77777777" w:rsidR="00E964F3" w:rsidRPr="00DF14D0" w:rsidRDefault="00E964F3" w:rsidP="000759EB">
            <w:pPr>
              <w:pStyle w:val="11"/>
              <w:spacing w:before="0" w:after="0"/>
              <w:jc w:val="both"/>
              <w:rPr>
                <w:rFonts w:cs="Times New Roman"/>
                <w:bCs/>
              </w:rPr>
            </w:pPr>
            <w:proofErr w:type="spellStart"/>
            <w:r w:rsidRPr="00DF14D0">
              <w:rPr>
                <w:rFonts w:cs="Times New Roman"/>
                <w:bCs/>
              </w:rPr>
              <w:t>Обгрунтування</w:t>
            </w:r>
            <w:proofErr w:type="spellEnd"/>
            <w:r w:rsidRPr="00DF14D0">
              <w:rPr>
                <w:rFonts w:cs="Times New Roman"/>
                <w:bCs/>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1F02E6E8" w14:textId="77777777" w:rsidR="00E964F3" w:rsidRPr="00DF14D0" w:rsidRDefault="00E964F3" w:rsidP="000759EB">
            <w:pPr>
              <w:jc w:val="both"/>
              <w:rPr>
                <w:rFonts w:ascii="Times New Roman" w:hAnsi="Times New Roman" w:cs="Times New Roman"/>
                <w:bCs/>
              </w:rPr>
            </w:pPr>
            <w:r w:rsidRPr="00DF14D0">
              <w:rPr>
                <w:rFonts w:ascii="Times New Roman" w:hAnsi="Times New Roman" w:cs="Times New Roman"/>
                <w:bCs/>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4D61138B" w14:textId="0ACC4887" w:rsidR="00E964F3" w:rsidRPr="00DF14D0" w:rsidRDefault="00E964F3" w:rsidP="000759EB">
            <w:pPr>
              <w:jc w:val="both"/>
              <w:rPr>
                <w:rFonts w:ascii="Times New Roman" w:hAnsi="Times New Roman" w:cs="Times New Roman"/>
                <w:bCs/>
              </w:rPr>
            </w:pPr>
            <w:r w:rsidRPr="00DF14D0">
              <w:rPr>
                <w:rFonts w:ascii="Times New Roman" w:hAnsi="Times New Roman" w:cs="Times New Roman"/>
                <w:bCs/>
              </w:rPr>
              <w:t xml:space="preserve">Очікувана вартість закупівлі: </w:t>
            </w:r>
            <w:r w:rsidR="00DF14D0" w:rsidRPr="00DF14D0">
              <w:rPr>
                <w:bCs/>
              </w:rPr>
              <w:t xml:space="preserve">100,00 </w:t>
            </w:r>
            <w:r w:rsidR="00D41BDD" w:rsidRPr="00DF14D0">
              <w:rPr>
                <w:rFonts w:ascii="Times New Roman" w:hAnsi="Times New Roman" w:cs="Times New Roman"/>
                <w:bCs/>
              </w:rPr>
              <w:t>грн</w:t>
            </w:r>
          </w:p>
        </w:tc>
      </w:tr>
    </w:tbl>
    <w:p w14:paraId="6E200E74" w14:textId="77777777" w:rsidR="00E964F3" w:rsidRPr="00DF14D0" w:rsidRDefault="00E964F3" w:rsidP="00E964F3">
      <w:pPr>
        <w:autoSpaceDE w:val="0"/>
        <w:autoSpaceDN w:val="0"/>
        <w:jc w:val="right"/>
        <w:rPr>
          <w:rFonts w:ascii="Times New Roman" w:hAnsi="Times New Roman" w:cs="Times New Roman"/>
          <w:bCs/>
          <w:sz w:val="22"/>
          <w:szCs w:val="22"/>
          <w:lang w:eastAsia="en-US"/>
        </w:rPr>
      </w:pPr>
    </w:p>
    <w:p w14:paraId="2C98D8D2" w14:textId="77777777" w:rsidR="00E964F3" w:rsidRPr="00DF14D0" w:rsidRDefault="00E964F3" w:rsidP="00D41BDD">
      <w:pPr>
        <w:autoSpaceDE w:val="0"/>
        <w:autoSpaceDN w:val="0"/>
        <w:rPr>
          <w:rFonts w:ascii="Times New Roman" w:hAnsi="Times New Roman" w:cs="Times New Roman"/>
          <w:bCs/>
          <w:sz w:val="22"/>
          <w:szCs w:val="22"/>
          <w:lang w:eastAsia="en-US"/>
        </w:rPr>
      </w:pPr>
    </w:p>
    <w:p w14:paraId="0FDFDC09" w14:textId="77777777" w:rsidR="00E964F3" w:rsidRPr="00DF14D0" w:rsidRDefault="00E964F3" w:rsidP="00E964F3">
      <w:pPr>
        <w:autoSpaceDE w:val="0"/>
        <w:autoSpaceDN w:val="0"/>
        <w:jc w:val="right"/>
        <w:rPr>
          <w:rFonts w:ascii="Times New Roman" w:hAnsi="Times New Roman" w:cs="Times New Roman"/>
          <w:bCs/>
          <w:sz w:val="22"/>
          <w:szCs w:val="22"/>
          <w:lang w:eastAsia="en-US"/>
        </w:rPr>
      </w:pPr>
    </w:p>
    <w:p w14:paraId="6888A309" w14:textId="77777777" w:rsidR="00E964F3" w:rsidRPr="00DF14D0" w:rsidRDefault="00E964F3" w:rsidP="00E964F3">
      <w:pPr>
        <w:autoSpaceDE w:val="0"/>
        <w:autoSpaceDN w:val="0"/>
        <w:jc w:val="right"/>
        <w:rPr>
          <w:rFonts w:ascii="Times New Roman" w:hAnsi="Times New Roman" w:cs="Times New Roman"/>
          <w:bCs/>
          <w:sz w:val="22"/>
          <w:szCs w:val="22"/>
          <w:lang w:eastAsia="en-US"/>
        </w:rPr>
      </w:pPr>
    </w:p>
    <w:p w14:paraId="38BA124F" w14:textId="1A090EC7" w:rsidR="00E964F3" w:rsidRPr="00DF14D0" w:rsidRDefault="00E964F3" w:rsidP="00E964F3">
      <w:pPr>
        <w:autoSpaceDE w:val="0"/>
        <w:autoSpaceDN w:val="0"/>
        <w:jc w:val="right"/>
        <w:rPr>
          <w:rFonts w:ascii="Times New Roman" w:hAnsi="Times New Roman" w:cs="Times New Roman"/>
          <w:bCs/>
          <w:sz w:val="22"/>
          <w:szCs w:val="22"/>
          <w:lang w:eastAsia="en-US"/>
        </w:rPr>
      </w:pPr>
      <w:r w:rsidRPr="00DF14D0">
        <w:rPr>
          <w:rFonts w:ascii="Times New Roman" w:hAnsi="Times New Roman" w:cs="Times New Roman"/>
          <w:bCs/>
          <w:sz w:val="22"/>
          <w:szCs w:val="22"/>
          <w:lang w:eastAsia="en-US"/>
        </w:rPr>
        <w:t>Додаток</w:t>
      </w:r>
      <w:r w:rsidRPr="00DF14D0">
        <w:rPr>
          <w:rFonts w:ascii="Times New Roman" w:hAnsi="Times New Roman" w:cs="Times New Roman"/>
          <w:bCs/>
          <w:spacing w:val="-1"/>
          <w:sz w:val="22"/>
          <w:szCs w:val="22"/>
          <w:lang w:eastAsia="en-US"/>
        </w:rPr>
        <w:t xml:space="preserve"> </w:t>
      </w:r>
      <w:r w:rsidRPr="00DF14D0">
        <w:rPr>
          <w:rFonts w:ascii="Times New Roman" w:hAnsi="Times New Roman" w:cs="Times New Roman"/>
          <w:bCs/>
          <w:sz w:val="22"/>
          <w:szCs w:val="22"/>
          <w:lang w:eastAsia="en-US"/>
        </w:rPr>
        <w:t xml:space="preserve">1 </w:t>
      </w:r>
    </w:p>
    <w:p w14:paraId="555D2FE6" w14:textId="77777777" w:rsidR="00E964F3" w:rsidRPr="00DF14D0" w:rsidRDefault="00E964F3" w:rsidP="00E964F3">
      <w:pPr>
        <w:autoSpaceDE w:val="0"/>
        <w:autoSpaceDN w:val="0"/>
        <w:jc w:val="right"/>
        <w:rPr>
          <w:rFonts w:ascii="Times New Roman" w:hAnsi="Times New Roman" w:cs="Times New Roman"/>
          <w:bCs/>
          <w:sz w:val="22"/>
          <w:szCs w:val="22"/>
          <w:lang w:eastAsia="en-US"/>
        </w:rPr>
      </w:pPr>
      <w:r w:rsidRPr="00DF14D0">
        <w:rPr>
          <w:rFonts w:ascii="Times New Roman" w:hAnsi="Times New Roman" w:cs="Times New Roman"/>
          <w:bCs/>
          <w:sz w:val="22"/>
          <w:szCs w:val="22"/>
          <w:lang w:eastAsia="en-US"/>
        </w:rPr>
        <w:t>до тендерної</w:t>
      </w:r>
      <w:r w:rsidRPr="00DF14D0">
        <w:rPr>
          <w:rFonts w:ascii="Times New Roman" w:hAnsi="Times New Roman" w:cs="Times New Roman"/>
          <w:bCs/>
          <w:spacing w:val="-8"/>
          <w:sz w:val="22"/>
          <w:szCs w:val="22"/>
          <w:lang w:eastAsia="en-US"/>
        </w:rPr>
        <w:t xml:space="preserve"> </w:t>
      </w:r>
      <w:r w:rsidRPr="00DF14D0">
        <w:rPr>
          <w:rFonts w:ascii="Times New Roman" w:hAnsi="Times New Roman" w:cs="Times New Roman"/>
          <w:bCs/>
          <w:sz w:val="22"/>
          <w:szCs w:val="22"/>
          <w:lang w:eastAsia="en-US"/>
        </w:rPr>
        <w:t>документації</w:t>
      </w:r>
    </w:p>
    <w:p w14:paraId="7303642B" w14:textId="77777777" w:rsidR="00E964F3" w:rsidRPr="00DF14D0" w:rsidRDefault="00E964F3" w:rsidP="00E964F3">
      <w:pPr>
        <w:pBdr>
          <w:top w:val="nil"/>
          <w:left w:val="nil"/>
          <w:bottom w:val="nil"/>
          <w:right w:val="nil"/>
          <w:between w:val="nil"/>
        </w:pBdr>
        <w:rPr>
          <w:rFonts w:ascii="Times New Roman" w:hAnsi="Times New Roman" w:cs="Times New Roman"/>
          <w:bCs/>
          <w:sz w:val="26"/>
          <w:szCs w:val="26"/>
        </w:rPr>
      </w:pPr>
    </w:p>
    <w:p w14:paraId="6426A8C0" w14:textId="77777777" w:rsidR="00E964F3" w:rsidRPr="00DF14D0"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Cs/>
          <w:sz w:val="26"/>
          <w:szCs w:val="26"/>
        </w:rPr>
      </w:pPr>
      <w:r w:rsidRPr="00DF14D0">
        <w:rPr>
          <w:rFonts w:ascii="Times New Roman" w:hAnsi="Times New Roman" w:cs="Times New Roman"/>
          <w:bCs/>
          <w:sz w:val="26"/>
          <w:szCs w:val="26"/>
        </w:rPr>
        <w:t>Перелік документів та/або інформації, які подаються учасником процедури закупівлі у складі тендерної пропозиції</w:t>
      </w:r>
    </w:p>
    <w:p w14:paraId="3A24B394" w14:textId="77777777" w:rsidR="00E964F3" w:rsidRPr="00DF14D0"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Cs/>
          <w:sz w:val="26"/>
          <w:szCs w:val="26"/>
        </w:rPr>
      </w:pPr>
    </w:p>
    <w:p w14:paraId="2D0A08D6" w14:textId="77777777" w:rsidR="00E964F3" w:rsidRPr="00DF14D0" w:rsidRDefault="00E964F3" w:rsidP="00E964F3">
      <w:pPr>
        <w:pStyle w:val="af0"/>
        <w:widowControl/>
        <w:numPr>
          <w:ilvl w:val="0"/>
          <w:numId w:val="9"/>
        </w:numPr>
        <w:suppressAutoHyphens w:val="0"/>
        <w:ind w:left="0" w:firstLine="709"/>
        <w:contextualSpacing/>
        <w:jc w:val="both"/>
        <w:textAlignment w:val="auto"/>
        <w:rPr>
          <w:rFonts w:cs="Times New Roman"/>
          <w:bCs/>
          <w:sz w:val="26"/>
          <w:szCs w:val="26"/>
          <w:lang w:val="uk-UA"/>
        </w:rPr>
      </w:pPr>
      <w:r w:rsidRPr="00DF14D0">
        <w:rPr>
          <w:rFonts w:cs="Times New Roman"/>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p>
    <w:p w14:paraId="7501CBF0"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color w:val="FF0000"/>
          <w:sz w:val="22"/>
          <w:szCs w:val="22"/>
          <w:lang w:eastAsia="en-US"/>
        </w:rPr>
      </w:pPr>
    </w:p>
    <w:p w14:paraId="60F999FE"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2"/>
          <w:szCs w:val="22"/>
          <w:lang w:eastAsia="en-US"/>
        </w:rPr>
      </w:pPr>
      <w:r w:rsidRPr="00DF14D0">
        <w:rPr>
          <w:rFonts w:ascii="Times New Roman" w:hAnsi="Times New Roman" w:cs="Times New Roman"/>
          <w:bCs/>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62957D03"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Cs/>
          <w:sz w:val="22"/>
          <w:szCs w:val="22"/>
          <w:lang w:eastAsia="en-US"/>
        </w:rPr>
      </w:pPr>
    </w:p>
    <w:p w14:paraId="1BE9D0D5"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2"/>
          <w:szCs w:val="22"/>
          <w:lang w:eastAsia="ar-SA"/>
        </w:rPr>
      </w:pPr>
      <w:r w:rsidRPr="00DF14D0">
        <w:rPr>
          <w:rFonts w:ascii="Times New Roman" w:eastAsia="Calibri" w:hAnsi="Times New Roman" w:cs="Times New Roman"/>
          <w:bCs/>
          <w:sz w:val="22"/>
          <w:szCs w:val="22"/>
          <w:lang w:eastAsia="en-US"/>
        </w:rPr>
        <w:t>1.1.1. Учасник у складі своєї тендерної пропозиції повинен надати</w:t>
      </w:r>
      <w:r w:rsidRPr="00DF14D0">
        <w:rPr>
          <w:rFonts w:ascii="Times New Roman" w:hAnsi="Times New Roman" w:cs="Times New Roman"/>
          <w:bCs/>
          <w:sz w:val="22"/>
          <w:szCs w:val="22"/>
        </w:rPr>
        <w:t xml:space="preserve"> не менше одного аналогічного договору у повному обсязі (з усіма додатками та укладеними додатковими угодами), </w:t>
      </w:r>
      <w:r w:rsidRPr="00DF14D0">
        <w:rPr>
          <w:rFonts w:ascii="Times New Roman" w:hAnsi="Times New Roman" w:cs="Times New Roman"/>
          <w:bCs/>
          <w:sz w:val="22"/>
          <w:szCs w:val="22"/>
          <w:lang w:eastAsia="ar-SA"/>
        </w:rPr>
        <w:t>видаткову (-і) накладну (-і) та/або акт (-и) приймання-передачі та/або інший документ(и) що свідчить (-</w:t>
      </w:r>
      <w:proofErr w:type="spellStart"/>
      <w:r w:rsidRPr="00DF14D0">
        <w:rPr>
          <w:rFonts w:ascii="Times New Roman" w:hAnsi="Times New Roman" w:cs="Times New Roman"/>
          <w:bCs/>
          <w:sz w:val="22"/>
          <w:szCs w:val="22"/>
          <w:lang w:eastAsia="ar-SA"/>
        </w:rPr>
        <w:t>ать</w:t>
      </w:r>
      <w:proofErr w:type="spellEnd"/>
      <w:r w:rsidRPr="00DF14D0">
        <w:rPr>
          <w:rFonts w:ascii="Times New Roman" w:hAnsi="Times New Roman" w:cs="Times New Roman"/>
          <w:bCs/>
          <w:sz w:val="22"/>
          <w:szCs w:val="22"/>
          <w:lang w:eastAsia="ar-SA"/>
        </w:rPr>
        <w:t>) про</w:t>
      </w:r>
      <w:r w:rsidRPr="00DF14D0">
        <w:rPr>
          <w:rFonts w:ascii="Times New Roman" w:hAnsi="Times New Roman" w:cs="Times New Roman"/>
          <w:bCs/>
          <w:iCs/>
          <w:sz w:val="22"/>
          <w:szCs w:val="22"/>
        </w:rPr>
        <w:t xml:space="preserve"> виконання цього аналогічного договору</w:t>
      </w:r>
      <w:r w:rsidRPr="00DF14D0">
        <w:rPr>
          <w:rFonts w:ascii="Times New Roman" w:hAnsi="Times New Roman" w:cs="Times New Roman"/>
          <w:bCs/>
          <w:color w:val="242424"/>
          <w:sz w:val="22"/>
          <w:szCs w:val="22"/>
        </w:rPr>
        <w:t>.</w:t>
      </w:r>
    </w:p>
    <w:p w14:paraId="73FD2EB4"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tab/>
      </w:r>
      <w:r w:rsidRPr="00DF14D0">
        <w:rPr>
          <w:rFonts w:ascii="Times New Roman" w:hAnsi="Times New Roman" w:cs="Times New Roman"/>
          <w:bCs/>
          <w:sz w:val="22"/>
          <w:szCs w:val="22"/>
          <w:u w:val="single"/>
          <w:lang w:eastAsia="ar-SA"/>
        </w:rPr>
        <w:t>АБО</w:t>
      </w:r>
    </w:p>
    <w:p w14:paraId="52F5997D"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tab/>
        <w:t xml:space="preserve">у разі наявності інформації про аналогічний договір та виконання такого договору в електронній системі </w:t>
      </w:r>
      <w:proofErr w:type="spellStart"/>
      <w:r w:rsidRPr="00DF14D0">
        <w:rPr>
          <w:rFonts w:ascii="Times New Roman" w:hAnsi="Times New Roman" w:cs="Times New Roman"/>
          <w:bCs/>
          <w:sz w:val="22"/>
          <w:szCs w:val="22"/>
          <w:lang w:eastAsia="ar-SA"/>
        </w:rPr>
        <w:t>закупівель</w:t>
      </w:r>
      <w:proofErr w:type="spellEnd"/>
      <w:r w:rsidRPr="00DF14D0">
        <w:rPr>
          <w:rFonts w:ascii="Times New Roman" w:hAnsi="Times New Roman" w:cs="Times New Roman"/>
          <w:bCs/>
          <w:sz w:val="22"/>
          <w:szCs w:val="22"/>
          <w:lang w:eastAsia="ar-SA"/>
        </w:rPr>
        <w:t xml:space="preserve">, учасник на підтвердження досвіду виконання аналогічного договору надає </w:t>
      </w:r>
      <w:r w:rsidRPr="00DF14D0">
        <w:rPr>
          <w:rFonts w:ascii="Times New Roman" w:hAnsi="Times New Roman" w:cs="Times New Roman"/>
          <w:bCs/>
          <w:i/>
          <w:iCs/>
          <w:sz w:val="22"/>
          <w:szCs w:val="22"/>
          <w:lang w:eastAsia="ar-SA"/>
        </w:rPr>
        <w:t>довідку в довільній формі</w:t>
      </w:r>
      <w:r w:rsidRPr="00DF14D0">
        <w:rPr>
          <w:rFonts w:ascii="Times New Roman" w:hAnsi="Times New Roman" w:cs="Times New Roman"/>
          <w:bCs/>
          <w:sz w:val="22"/>
          <w:szCs w:val="22"/>
          <w:lang w:eastAsia="ar-SA"/>
        </w:rPr>
        <w:t xml:space="preserve"> з інформацією про ID номер закупівлі, за якою укладено аналогічний договір, та посиланням в електронній системі </w:t>
      </w:r>
      <w:proofErr w:type="spellStart"/>
      <w:r w:rsidRPr="00DF14D0">
        <w:rPr>
          <w:rFonts w:ascii="Times New Roman" w:hAnsi="Times New Roman" w:cs="Times New Roman"/>
          <w:bCs/>
          <w:sz w:val="22"/>
          <w:szCs w:val="22"/>
          <w:lang w:eastAsia="ar-SA"/>
        </w:rPr>
        <w:t>закупівель</w:t>
      </w:r>
      <w:proofErr w:type="spellEnd"/>
      <w:r w:rsidRPr="00DF14D0">
        <w:rPr>
          <w:rFonts w:ascii="Times New Roman" w:hAnsi="Times New Roman" w:cs="Times New Roman"/>
          <w:bCs/>
          <w:sz w:val="22"/>
          <w:szCs w:val="22"/>
          <w:lang w:eastAsia="ar-SA"/>
        </w:rPr>
        <w:t xml:space="preserve"> на таку закупівлю (</w:t>
      </w:r>
      <w:hyperlink r:id="rId6" w:history="1">
        <w:r w:rsidRPr="00DF14D0">
          <w:rPr>
            <w:rStyle w:val="a6"/>
            <w:rFonts w:ascii="Times New Roman" w:hAnsi="Times New Roman" w:cs="Times New Roman"/>
            <w:bCs/>
            <w:sz w:val="22"/>
            <w:szCs w:val="22"/>
            <w:lang w:eastAsia="ar-SA"/>
          </w:rPr>
          <w:t>https://prozorro.gov.ua</w:t>
        </w:r>
      </w:hyperlink>
      <w:r w:rsidRPr="00DF14D0">
        <w:rPr>
          <w:rFonts w:ascii="Times New Roman" w:hAnsi="Times New Roman" w:cs="Times New Roman"/>
          <w:bCs/>
          <w:sz w:val="22"/>
          <w:szCs w:val="22"/>
          <w:lang w:eastAsia="ar-SA"/>
        </w:rPr>
        <w:t xml:space="preserve">..................) </w:t>
      </w:r>
      <w:r w:rsidRPr="00DF14D0">
        <w:rPr>
          <w:rFonts w:ascii="Times New Roman" w:hAnsi="Times New Roman" w:cs="Times New Roman"/>
          <w:bCs/>
          <w:sz w:val="22"/>
          <w:szCs w:val="22"/>
          <w:u w:val="single"/>
          <w:lang w:eastAsia="ar-SA"/>
        </w:rPr>
        <w:t>за умови розміщення замовником звіту про виконання такого договору</w:t>
      </w:r>
      <w:r w:rsidRPr="00DF14D0">
        <w:rPr>
          <w:rFonts w:ascii="Times New Roman" w:hAnsi="Times New Roman" w:cs="Times New Roman"/>
          <w:bCs/>
          <w:sz w:val="22"/>
          <w:szCs w:val="22"/>
          <w:lang w:eastAsia="ar-SA"/>
        </w:rPr>
        <w:t>.</w:t>
      </w:r>
    </w:p>
    <w:p w14:paraId="330E320B"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2"/>
          <w:szCs w:val="22"/>
          <w:lang w:eastAsia="en-US"/>
        </w:rPr>
      </w:pPr>
      <w:r w:rsidRPr="00DF14D0">
        <w:rPr>
          <w:rFonts w:ascii="Times New Roman" w:hAnsi="Times New Roman" w:cs="Times New Roman"/>
          <w:bCs/>
          <w:sz w:val="22"/>
          <w:szCs w:val="22"/>
          <w:lang w:eastAsia="ar-SA"/>
        </w:rPr>
        <w:tab/>
        <w:t xml:space="preserve">Аналогічним договором відповідно до умов цієї документації є договір, який підтверджує наявність в учасника досвіду щодо надання послуг з </w:t>
      </w:r>
      <w:r w:rsidRPr="00DF14D0">
        <w:rPr>
          <w:rFonts w:ascii="Times New Roman" w:hAnsi="Times New Roman" w:cs="Times New Roman"/>
          <w:bCs/>
          <w:sz w:val="22"/>
          <w:szCs w:val="22"/>
        </w:rPr>
        <w:t>управління побутовими відходами.</w:t>
      </w:r>
    </w:p>
    <w:p w14:paraId="42A29D79" w14:textId="77777777" w:rsidR="00E964F3" w:rsidRPr="00DF14D0"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color w:val="121212"/>
          <w:sz w:val="22"/>
          <w:szCs w:val="22"/>
          <w:lang w:eastAsia="en-US"/>
        </w:rPr>
      </w:pPr>
      <w:r w:rsidRPr="00DF14D0">
        <w:rPr>
          <w:rFonts w:ascii="Times New Roman" w:hAnsi="Times New Roman" w:cs="Times New Roman"/>
          <w:bCs/>
          <w:sz w:val="22"/>
          <w:szCs w:val="22"/>
        </w:rPr>
        <w:lastRenderedPageBreak/>
        <w:tab/>
        <w:t>Договір може бути виконаний в повному обсязі відповідно до суми укладеного договору або частково або бути таким, що виконується.</w:t>
      </w:r>
    </w:p>
    <w:p w14:paraId="737FFDC0" w14:textId="77777777" w:rsidR="00E964F3" w:rsidRPr="00DF14D0" w:rsidRDefault="00E964F3" w:rsidP="00E964F3">
      <w:pPr>
        <w:ind w:firstLine="720"/>
        <w:jc w:val="both"/>
        <w:rPr>
          <w:rFonts w:ascii="Times New Roman" w:hAnsi="Times New Roman" w:cs="Times New Roman"/>
          <w:bCs/>
          <w:sz w:val="22"/>
          <w:szCs w:val="22"/>
        </w:rPr>
      </w:pPr>
      <w:r w:rsidRPr="00DF14D0">
        <w:rPr>
          <w:rFonts w:ascii="Times New Roman" w:hAnsi="Times New Roman" w:cs="Times New Roman"/>
          <w:bCs/>
          <w:i/>
          <w:iCs/>
          <w:sz w:val="22"/>
          <w:szCs w:val="22"/>
        </w:rPr>
        <w:t>Примітка</w:t>
      </w:r>
    </w:p>
    <w:p w14:paraId="1036A3F1" w14:textId="77777777" w:rsidR="00E964F3" w:rsidRPr="00DF14D0" w:rsidRDefault="00E964F3" w:rsidP="00E964F3">
      <w:pPr>
        <w:ind w:firstLine="720"/>
        <w:jc w:val="both"/>
        <w:rPr>
          <w:rFonts w:ascii="Times New Roman" w:hAnsi="Times New Roman" w:cs="Times New Roman"/>
          <w:bCs/>
          <w:sz w:val="22"/>
          <w:szCs w:val="22"/>
        </w:rPr>
      </w:pPr>
      <w:r w:rsidRPr="00DF14D0">
        <w:rPr>
          <w:rFonts w:ascii="Times New Roman" w:hAnsi="Times New Roman" w:cs="Times New Roman"/>
          <w:bCs/>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DF14D0">
        <w:rPr>
          <w:rFonts w:ascii="Times New Roman" w:hAnsi="Times New Roman" w:cs="Times New Roman"/>
          <w:bCs/>
          <w:sz w:val="22"/>
          <w:szCs w:val="22"/>
        </w:rPr>
        <w:t>.</w:t>
      </w:r>
    </w:p>
    <w:p w14:paraId="1B3C0B53" w14:textId="77777777" w:rsidR="00E964F3" w:rsidRPr="00DF14D0" w:rsidRDefault="00E964F3" w:rsidP="00E964F3">
      <w:pPr>
        <w:jc w:val="both"/>
        <w:rPr>
          <w:rFonts w:ascii="Times New Roman" w:hAnsi="Times New Roman" w:cs="Times New Roman"/>
          <w:bCs/>
          <w:sz w:val="22"/>
          <w:szCs w:val="22"/>
        </w:rPr>
      </w:pPr>
    </w:p>
    <w:p w14:paraId="698B4086" w14:textId="77777777" w:rsidR="00E964F3" w:rsidRPr="00DF14D0" w:rsidRDefault="00E964F3" w:rsidP="00E964F3">
      <w:pPr>
        <w:rPr>
          <w:rFonts w:ascii="Times New Roman" w:hAnsi="Times New Roman" w:cs="Times New Roman"/>
          <w:bCs/>
          <w:sz w:val="22"/>
          <w:szCs w:val="22"/>
        </w:rPr>
      </w:pPr>
    </w:p>
    <w:p w14:paraId="1E373890" w14:textId="77777777" w:rsidR="00E964F3" w:rsidRPr="00DF14D0" w:rsidRDefault="00E964F3" w:rsidP="00E964F3">
      <w:pPr>
        <w:ind w:firstLine="720"/>
        <w:jc w:val="both"/>
        <w:rPr>
          <w:rFonts w:ascii="Times New Roman" w:hAnsi="Times New Roman" w:cs="Times New Roman"/>
          <w:bCs/>
          <w:sz w:val="22"/>
          <w:szCs w:val="22"/>
        </w:rPr>
      </w:pPr>
      <w:r w:rsidRPr="00DF14D0">
        <w:rPr>
          <w:rFonts w:ascii="Times New Roman" w:hAnsi="Times New Roman" w:cs="Times New Roman"/>
          <w:bCs/>
          <w:sz w:val="22"/>
          <w:szCs w:val="22"/>
        </w:rPr>
        <w:t>2</w:t>
      </w:r>
      <w:r w:rsidRPr="00DF14D0">
        <w:rPr>
          <w:rFonts w:ascii="Times New Roman" w:hAnsi="Times New Roman" w:cs="Times New Roman"/>
          <w:bCs/>
          <w:sz w:val="26"/>
          <w:szCs w:val="26"/>
        </w:rPr>
        <w:t xml:space="preserve">. </w:t>
      </w:r>
      <w:r w:rsidRPr="00DF14D0">
        <w:rPr>
          <w:rFonts w:ascii="Times New Roman" w:hAnsi="Times New Roman" w:cs="Times New Roman"/>
          <w:bCs/>
        </w:rPr>
        <w:t>Інформація про спосіб підтвердження відсутності підстав, визначених пунктом 47 Особливостей:</w:t>
      </w:r>
    </w:p>
    <w:p w14:paraId="4781A4A9"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DF14D0">
        <w:rPr>
          <w:rFonts w:ascii="Times New Roman" w:hAnsi="Times New Roman" w:cs="Times New Roman"/>
          <w:bCs/>
          <w:sz w:val="22"/>
          <w:szCs w:val="22"/>
        </w:rPr>
        <w:t xml:space="preserve">2.1.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w:t>
      </w:r>
      <w:proofErr w:type="spellStart"/>
      <w:r w:rsidRPr="00DF14D0">
        <w:rPr>
          <w:rFonts w:ascii="Times New Roman" w:hAnsi="Times New Roman" w:cs="Times New Roman"/>
          <w:bCs/>
          <w:sz w:val="22"/>
          <w:szCs w:val="22"/>
        </w:rPr>
        <w:t>закупівель</w:t>
      </w:r>
      <w:proofErr w:type="spellEnd"/>
      <w:r w:rsidRPr="00DF14D0">
        <w:rPr>
          <w:rFonts w:ascii="Times New Roman" w:hAnsi="Times New Roman" w:cs="Times New Roman"/>
          <w:bCs/>
          <w:sz w:val="22"/>
          <w:szCs w:val="22"/>
        </w:rPr>
        <w:t xml:space="preserve"> під час подання тендерної пропозиції.</w:t>
      </w:r>
    </w:p>
    <w:p w14:paraId="5396B1A6"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DF14D0">
        <w:rPr>
          <w:rFonts w:ascii="Times New Roman" w:hAnsi="Times New Roman" w:cs="Times New Roman"/>
          <w:bCs/>
          <w:sz w:val="22"/>
          <w:szCs w:val="22"/>
        </w:rPr>
        <w:t xml:space="preserve">Замовник не вимагає від учасника процедури закупівлі під час подання тендерної пропозиції в електронній системі </w:t>
      </w:r>
      <w:proofErr w:type="spellStart"/>
      <w:r w:rsidRPr="00DF14D0">
        <w:rPr>
          <w:rFonts w:ascii="Times New Roman" w:hAnsi="Times New Roman" w:cs="Times New Roman"/>
          <w:bCs/>
          <w:sz w:val="22"/>
          <w:szCs w:val="22"/>
        </w:rPr>
        <w:t>закупівель</w:t>
      </w:r>
      <w:proofErr w:type="spellEnd"/>
      <w:r w:rsidRPr="00DF14D0">
        <w:rPr>
          <w:rFonts w:ascii="Times New Roman" w:hAnsi="Times New Roman" w:cs="Times New Roman"/>
          <w:bCs/>
          <w:sz w:val="22"/>
          <w:szCs w:val="22"/>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572A075E"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i/>
          <w:iCs/>
          <w:sz w:val="22"/>
          <w:szCs w:val="22"/>
        </w:rPr>
      </w:pPr>
      <w:r w:rsidRPr="00DF14D0">
        <w:rPr>
          <w:rFonts w:ascii="Times New Roman" w:hAnsi="Times New Roman" w:cs="Times New Roman"/>
          <w:bCs/>
          <w:i/>
          <w:iCs/>
          <w:sz w:val="22"/>
          <w:szCs w:val="22"/>
        </w:rPr>
        <w:t>Примітка.</w:t>
      </w:r>
    </w:p>
    <w:p w14:paraId="026987BB" w14:textId="77777777" w:rsidR="00E964F3" w:rsidRPr="00DF14D0" w:rsidRDefault="00E964F3" w:rsidP="00E964F3">
      <w:pPr>
        <w:pBdr>
          <w:top w:val="nil"/>
          <w:left w:val="nil"/>
          <w:bottom w:val="nil"/>
          <w:right w:val="nil"/>
          <w:between w:val="nil"/>
        </w:pBdr>
        <w:ind w:firstLine="283"/>
        <w:jc w:val="both"/>
        <w:rPr>
          <w:rFonts w:ascii="Times New Roman" w:hAnsi="Times New Roman" w:cs="Times New Roman"/>
          <w:bCs/>
          <w:i/>
          <w:noProof/>
        </w:rPr>
      </w:pPr>
      <w:r w:rsidRPr="00DF14D0">
        <w:rPr>
          <w:rFonts w:ascii="Times New Roman" w:hAnsi="Times New Roman" w:cs="Times New Roman"/>
          <w:bCs/>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DF14D0">
        <w:rPr>
          <w:rFonts w:ascii="Times New Roman" w:hAnsi="Times New Roman" w:cs="Times New Roman"/>
          <w:bCs/>
          <w:i/>
          <w:sz w:val="28"/>
          <w:szCs w:val="28"/>
        </w:rPr>
        <w:t xml:space="preserve"> </w:t>
      </w:r>
      <w:r w:rsidRPr="00DF14D0">
        <w:rPr>
          <w:rFonts w:ascii="Times New Roman" w:hAnsi="Times New Roman" w:cs="Times New Roman"/>
          <w:bCs/>
          <w:i/>
          <w:sz w:val="20"/>
          <w:szCs w:val="20"/>
        </w:rPr>
        <w:t>підстав, визначених пунктом 47</w:t>
      </w:r>
      <w:r w:rsidRPr="00DF14D0">
        <w:rPr>
          <w:rFonts w:ascii="Times New Roman" w:hAnsi="Times New Roman" w:cs="Times New Roman"/>
          <w:bCs/>
          <w:i/>
          <w:color w:val="00B050"/>
          <w:sz w:val="20"/>
          <w:szCs w:val="20"/>
        </w:rPr>
        <w:t xml:space="preserve"> </w:t>
      </w:r>
      <w:r w:rsidRPr="00DF14D0">
        <w:rPr>
          <w:rFonts w:ascii="Times New Roman" w:hAnsi="Times New Roman" w:cs="Times New Roman"/>
          <w:bCs/>
          <w:i/>
          <w:sz w:val="20"/>
          <w:szCs w:val="20"/>
        </w:rPr>
        <w:t>Особливостей.</w:t>
      </w:r>
    </w:p>
    <w:p w14:paraId="2588B799" w14:textId="77777777" w:rsidR="00E964F3" w:rsidRPr="00DF14D0" w:rsidRDefault="00E964F3" w:rsidP="00E964F3">
      <w:pPr>
        <w:tabs>
          <w:tab w:val="left" w:pos="720"/>
        </w:tabs>
        <w:jc w:val="both"/>
        <w:rPr>
          <w:rFonts w:ascii="Times New Roman" w:hAnsi="Times New Roman" w:cs="Times New Roman"/>
          <w:bCs/>
          <w:i/>
          <w:iCs/>
          <w:sz w:val="22"/>
          <w:szCs w:val="22"/>
        </w:rPr>
      </w:pPr>
    </w:p>
    <w:p w14:paraId="08F837F0" w14:textId="77777777" w:rsidR="00E964F3" w:rsidRPr="00DF14D0" w:rsidRDefault="00E964F3" w:rsidP="00E964F3">
      <w:pPr>
        <w:tabs>
          <w:tab w:val="left" w:pos="720"/>
        </w:tabs>
        <w:jc w:val="both"/>
        <w:rPr>
          <w:rFonts w:ascii="Times New Roman" w:hAnsi="Times New Roman" w:cs="Times New Roman"/>
          <w:bCs/>
          <w:i/>
          <w:iCs/>
          <w:sz w:val="22"/>
          <w:szCs w:val="22"/>
        </w:rPr>
      </w:pPr>
    </w:p>
    <w:p w14:paraId="3586A404" w14:textId="77777777" w:rsidR="00E964F3" w:rsidRPr="00DF14D0" w:rsidRDefault="00E964F3" w:rsidP="00E964F3">
      <w:pPr>
        <w:tabs>
          <w:tab w:val="left" w:pos="720"/>
        </w:tabs>
        <w:jc w:val="both"/>
        <w:rPr>
          <w:rFonts w:ascii="Times New Roman" w:hAnsi="Times New Roman" w:cs="Times New Roman"/>
          <w:bCs/>
          <w:sz w:val="22"/>
          <w:szCs w:val="22"/>
        </w:rPr>
      </w:pPr>
      <w:r w:rsidRPr="00DF14D0">
        <w:rPr>
          <w:rFonts w:ascii="Times New Roman" w:hAnsi="Times New Roman" w:cs="Times New Roman"/>
          <w:bCs/>
          <w:i/>
          <w:iCs/>
          <w:sz w:val="22"/>
          <w:szCs w:val="22"/>
        </w:rPr>
        <w:tab/>
      </w:r>
      <w:r w:rsidRPr="00DF14D0">
        <w:rPr>
          <w:rFonts w:ascii="Times New Roman" w:hAnsi="Times New Roman" w:cs="Times New Roman"/>
          <w:bCs/>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094EFF47" w14:textId="77777777" w:rsidR="00E964F3" w:rsidRPr="00DF14D0" w:rsidRDefault="00E964F3" w:rsidP="00E964F3">
      <w:pPr>
        <w:tabs>
          <w:tab w:val="left" w:pos="720"/>
        </w:tabs>
        <w:jc w:val="both"/>
        <w:rPr>
          <w:rFonts w:ascii="Times New Roman" w:eastAsia="Calibri" w:hAnsi="Times New Roman" w:cs="Times New Roman"/>
          <w:bCs/>
          <w:sz w:val="22"/>
          <w:szCs w:val="22"/>
          <w:lang w:eastAsia="ar-SA"/>
        </w:rPr>
      </w:pPr>
      <w:r w:rsidRPr="00DF14D0">
        <w:rPr>
          <w:rFonts w:ascii="Times New Roman" w:hAnsi="Times New Roman" w:cs="Times New Roman"/>
          <w:bCs/>
          <w:sz w:val="22"/>
          <w:szCs w:val="22"/>
        </w:rPr>
        <w:tab/>
        <w:t xml:space="preserve">3.1 Учасник повинен надати </w:t>
      </w:r>
      <w:r w:rsidRPr="00DF14D0">
        <w:rPr>
          <w:rFonts w:ascii="Times New Roman" w:eastAsia="Calibri" w:hAnsi="Times New Roman" w:cs="Times New Roman"/>
          <w:bCs/>
          <w:sz w:val="22"/>
          <w:szCs w:val="22"/>
          <w:lang w:eastAsia="ar-SA"/>
        </w:rPr>
        <w:t xml:space="preserve">заповнену та підписану Технічну специфікацію </w:t>
      </w:r>
      <w:r w:rsidRPr="00DF14D0">
        <w:rPr>
          <w:rFonts w:ascii="Times New Roman" w:hAnsi="Times New Roman" w:cs="Times New Roman"/>
          <w:bCs/>
          <w:sz w:val="22"/>
          <w:szCs w:val="22"/>
        </w:rPr>
        <w:t xml:space="preserve">(інформація про необхідні технічні, якісні та кількісні характеристики предмета закупівлі) </w:t>
      </w:r>
      <w:r w:rsidRPr="00DF14D0">
        <w:rPr>
          <w:rFonts w:ascii="Times New Roman" w:eastAsia="Calibri" w:hAnsi="Times New Roman" w:cs="Times New Roman"/>
          <w:bCs/>
          <w:sz w:val="22"/>
          <w:szCs w:val="22"/>
          <w:lang w:eastAsia="ar-SA"/>
        </w:rPr>
        <w:t>згідно додатку 1.1. до тендерної документації.</w:t>
      </w:r>
    </w:p>
    <w:p w14:paraId="36A407C2" w14:textId="77777777" w:rsidR="00E964F3" w:rsidRPr="00DF14D0" w:rsidRDefault="00E964F3" w:rsidP="00E964F3">
      <w:pPr>
        <w:pStyle w:val="af5"/>
        <w:ind w:right="-1"/>
        <w:jc w:val="both"/>
        <w:rPr>
          <w:bCs/>
          <w:color w:val="FF0000"/>
          <w:sz w:val="22"/>
          <w:szCs w:val="22"/>
          <w:lang w:eastAsia="uk-UA"/>
        </w:rPr>
      </w:pPr>
      <w:r w:rsidRPr="00DF14D0">
        <w:rPr>
          <w:rFonts w:eastAsia="Calibri"/>
          <w:bCs/>
          <w:sz w:val="22"/>
          <w:szCs w:val="22"/>
          <w:lang w:eastAsia="ar-SA"/>
        </w:rPr>
        <w:tab/>
        <w:t>3.2 Відповідно до пункту 2 додатку 1.1 «</w:t>
      </w:r>
      <w:r w:rsidRPr="00DF14D0">
        <w:rPr>
          <w:bCs/>
          <w:sz w:val="22"/>
          <w:szCs w:val="22"/>
          <w:lang w:eastAsia="ar-SA"/>
        </w:rPr>
        <w:t xml:space="preserve">ТЕХНІЧНА СПЕЦИФІКАЦІЯ. </w:t>
      </w:r>
      <w:r w:rsidRPr="00DF14D0">
        <w:rPr>
          <w:bCs/>
          <w:sz w:val="22"/>
          <w:szCs w:val="22"/>
        </w:rPr>
        <w:t>ІНФОРМАЦІЯ ПРО НЕОБХІДНІ ТЕХНІЧНІ, ЯКІСНІ ТА КІЛЬКІСНІ ХАРАКТЕРИСТИКИ ПРЕДМЕТА ЗАКУПІВЛІ.</w:t>
      </w:r>
      <w:r w:rsidRPr="00DF14D0">
        <w:rPr>
          <w:rFonts w:eastAsia="Calibri"/>
          <w:bCs/>
          <w:sz w:val="22"/>
          <w:szCs w:val="22"/>
          <w:lang w:eastAsia="ar-SA"/>
        </w:rPr>
        <w:t>» до тендерної документації</w:t>
      </w:r>
      <w:r w:rsidRPr="00DF14D0">
        <w:rPr>
          <w:bCs/>
          <w:noProof/>
          <w:sz w:val="22"/>
          <w:szCs w:val="22"/>
          <w:lang w:eastAsia="ar-SA"/>
        </w:rPr>
        <w:t xml:space="preserve"> учасник </w:t>
      </w:r>
      <w:r w:rsidRPr="00DF14D0">
        <w:rPr>
          <w:bCs/>
          <w:noProof/>
          <w:sz w:val="22"/>
          <w:szCs w:val="22"/>
        </w:rPr>
        <w:t xml:space="preserve">(Виконавець) </w:t>
      </w:r>
      <w:r w:rsidRPr="00DF14D0">
        <w:rPr>
          <w:bCs/>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4DCA6376" w14:textId="77777777" w:rsidR="00E964F3" w:rsidRPr="00DF14D0" w:rsidRDefault="00E964F3" w:rsidP="00E964F3">
      <w:pPr>
        <w:autoSpaceDE w:val="0"/>
        <w:jc w:val="both"/>
        <w:rPr>
          <w:rFonts w:ascii="Times New Roman" w:hAnsi="Times New Roman" w:cs="Times New Roman"/>
          <w:bCs/>
          <w:sz w:val="22"/>
          <w:szCs w:val="22"/>
          <w:lang w:eastAsia="ar-SA"/>
        </w:rPr>
      </w:pPr>
    </w:p>
    <w:p w14:paraId="6856725E" w14:textId="77777777" w:rsidR="00E964F3" w:rsidRPr="00DF14D0" w:rsidRDefault="00E964F3" w:rsidP="00E964F3">
      <w:pPr>
        <w:tabs>
          <w:tab w:val="left" w:pos="720"/>
        </w:tabs>
        <w:jc w:val="both"/>
        <w:rPr>
          <w:rFonts w:ascii="Times New Roman" w:hAnsi="Times New Roman" w:cs="Times New Roman"/>
          <w:bCs/>
          <w:sz w:val="16"/>
          <w:szCs w:val="16"/>
          <w:lang w:eastAsia="en-US"/>
        </w:rPr>
      </w:pPr>
    </w:p>
    <w:p w14:paraId="576E6B72"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DF14D0">
        <w:rPr>
          <w:rFonts w:ascii="Times New Roman" w:hAnsi="Times New Roman" w:cs="Times New Roman"/>
          <w:bCs/>
          <w:sz w:val="22"/>
          <w:szCs w:val="22"/>
        </w:rPr>
        <w:t xml:space="preserve">4. </w:t>
      </w:r>
      <w:r w:rsidRPr="00DF14D0">
        <w:rPr>
          <w:rFonts w:ascii="Times New Roman" w:hAnsi="Times New Roman" w:cs="Times New Roman"/>
          <w:bCs/>
          <w:sz w:val="22"/>
          <w:szCs w:val="22"/>
          <w:lang w:eastAsia="uk-UA"/>
        </w:rPr>
        <w:t>Документи, що підтверджують повноваження посадової особи або представника учасника щодо підпису документів тендерної пропозиції та внесення інформації в електронні поля тендерної пропозиції:</w:t>
      </w:r>
    </w:p>
    <w:p w14:paraId="421CD273" w14:textId="77777777" w:rsidR="00E964F3" w:rsidRPr="00DF14D0" w:rsidRDefault="00E964F3" w:rsidP="00E964F3">
      <w:pPr>
        <w:autoSpaceDE w:val="0"/>
        <w:jc w:val="both"/>
        <w:rPr>
          <w:rFonts w:ascii="Times New Roman" w:hAnsi="Times New Roman" w:cs="Times New Roman"/>
          <w:bCs/>
          <w:sz w:val="22"/>
          <w:szCs w:val="22"/>
        </w:rPr>
      </w:pPr>
      <w:r w:rsidRPr="00DF14D0">
        <w:rPr>
          <w:rFonts w:ascii="Times New Roman" w:hAnsi="Times New Roman" w:cs="Times New Roman"/>
          <w:bCs/>
          <w:sz w:val="22"/>
          <w:szCs w:val="22"/>
        </w:rPr>
        <w:t xml:space="preserve">          4.1 Повноваження щодо підпису документів тендерної пропозиції учасника процедури закупівлі підтверджується: </w:t>
      </w:r>
    </w:p>
    <w:p w14:paraId="66C25E0A" w14:textId="77777777" w:rsidR="00E964F3" w:rsidRPr="00DF14D0" w:rsidRDefault="00E964F3" w:rsidP="00E964F3">
      <w:pPr>
        <w:autoSpaceDE w:val="0"/>
        <w:ind w:firstLine="720"/>
        <w:jc w:val="both"/>
        <w:rPr>
          <w:rFonts w:ascii="Times New Roman" w:hAnsi="Times New Roman" w:cs="Times New Roman"/>
          <w:bCs/>
          <w:sz w:val="22"/>
          <w:szCs w:val="22"/>
        </w:rPr>
      </w:pPr>
      <w:r w:rsidRPr="00DF14D0">
        <w:rPr>
          <w:rFonts w:ascii="Times New Roman" w:hAnsi="Times New Roman" w:cs="Times New Roman"/>
          <w:bCs/>
          <w:sz w:val="22"/>
          <w:szCs w:val="22"/>
        </w:rPr>
        <w:t xml:space="preserve">- </w:t>
      </w:r>
      <w:r w:rsidRPr="00DF14D0">
        <w:rPr>
          <w:rFonts w:ascii="Times New Roman" w:hAnsi="Times New Roman" w:cs="Times New Roman"/>
          <w:bCs/>
          <w:sz w:val="22"/>
          <w:szCs w:val="22"/>
          <w:u w:val="single"/>
        </w:rPr>
        <w:t xml:space="preserve">для керівника учасника (юридична особа) </w:t>
      </w:r>
      <w:r w:rsidRPr="00DF14D0">
        <w:rPr>
          <w:rFonts w:ascii="Times New Roman" w:hAnsi="Times New Roman" w:cs="Times New Roman"/>
          <w:bCs/>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499EA4C9" w14:textId="77777777" w:rsidR="00E964F3" w:rsidRPr="00DF14D0" w:rsidRDefault="00E964F3" w:rsidP="00E964F3">
      <w:pPr>
        <w:autoSpaceDE w:val="0"/>
        <w:ind w:firstLine="720"/>
        <w:jc w:val="both"/>
        <w:rPr>
          <w:rFonts w:ascii="Times New Roman" w:hAnsi="Times New Roman" w:cs="Times New Roman"/>
          <w:bCs/>
          <w:sz w:val="22"/>
          <w:szCs w:val="22"/>
        </w:rPr>
      </w:pPr>
      <w:r w:rsidRPr="00DF14D0">
        <w:rPr>
          <w:rFonts w:ascii="Times New Roman" w:hAnsi="Times New Roman" w:cs="Times New Roman"/>
          <w:bCs/>
          <w:sz w:val="22"/>
          <w:szCs w:val="22"/>
        </w:rPr>
        <w:t xml:space="preserve"> </w:t>
      </w:r>
      <w:r w:rsidRPr="00DF14D0">
        <w:rPr>
          <w:rFonts w:ascii="Times New Roman" w:hAnsi="Times New Roman" w:cs="Times New Roman"/>
          <w:bCs/>
          <w:sz w:val="22"/>
          <w:szCs w:val="22"/>
          <w:u w:val="single"/>
        </w:rPr>
        <w:t>- для іншої уповноваженої особи учасника (юридична особа)</w:t>
      </w:r>
      <w:r w:rsidRPr="00DF14D0">
        <w:rPr>
          <w:rFonts w:ascii="Times New Roman" w:hAnsi="Times New Roman" w:cs="Times New Roman"/>
          <w:bCs/>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DF14D0">
        <w:rPr>
          <w:rFonts w:ascii="Times New Roman" w:hAnsi="Times New Roman" w:cs="Times New Roman"/>
          <w:bCs/>
          <w:sz w:val="22"/>
          <w:szCs w:val="22"/>
          <w:u w:val="single"/>
        </w:rPr>
        <w:t>та</w:t>
      </w:r>
      <w:r w:rsidRPr="00DF14D0">
        <w:rPr>
          <w:rFonts w:ascii="Times New Roman" w:hAnsi="Times New Roman" w:cs="Times New Roman"/>
          <w:bCs/>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66249639" w14:textId="77777777" w:rsidR="00E964F3" w:rsidRPr="00DF14D0"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DF14D0">
        <w:rPr>
          <w:rFonts w:ascii="Times New Roman" w:hAnsi="Times New Roman" w:cs="Times New Roman"/>
          <w:bCs/>
          <w:sz w:val="22"/>
          <w:szCs w:val="22"/>
          <w:u w:val="single"/>
        </w:rPr>
        <w:t xml:space="preserve">- для фізичних осіб </w:t>
      </w:r>
      <w:r w:rsidRPr="00DF14D0">
        <w:rPr>
          <w:rFonts w:ascii="Times New Roman" w:hAnsi="Times New Roman" w:cs="Times New Roman"/>
          <w:bCs/>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w:t>
      </w:r>
      <w:r w:rsidRPr="00DF14D0">
        <w:rPr>
          <w:rFonts w:ascii="Times New Roman" w:hAnsi="Times New Roman" w:cs="Times New Roman"/>
          <w:bCs/>
          <w:sz w:val="22"/>
          <w:szCs w:val="22"/>
        </w:rPr>
        <w:lastRenderedPageBreak/>
        <w:t xml:space="preserve">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DF14D0">
        <w:rPr>
          <w:rFonts w:ascii="Times New Roman" w:hAnsi="Times New Roman" w:cs="Times New Roman"/>
          <w:bCs/>
          <w:sz w:val="22"/>
          <w:szCs w:val="22"/>
          <w:u w:val="single"/>
        </w:rPr>
        <w:t>та</w:t>
      </w:r>
      <w:r w:rsidRPr="00DF14D0">
        <w:rPr>
          <w:rFonts w:ascii="Times New Roman" w:hAnsi="Times New Roman" w:cs="Times New Roman"/>
          <w:bCs/>
          <w:sz w:val="22"/>
          <w:szCs w:val="22"/>
        </w:rPr>
        <w:t xml:space="preserve"> копії картки платника податків (довідки про присвоєння ідентифікаційного номеру).</w:t>
      </w:r>
      <w:r w:rsidRPr="00DF14D0">
        <w:rPr>
          <w:rFonts w:ascii="Times New Roman" w:hAnsi="Times New Roman" w:cs="Times New Roman"/>
          <w:bCs/>
          <w:sz w:val="22"/>
          <w:szCs w:val="22"/>
          <w:lang w:eastAsia="uk-UA"/>
        </w:rPr>
        <w:t xml:space="preserve"> </w:t>
      </w:r>
    </w:p>
    <w:p w14:paraId="24A3F56E" w14:textId="77777777" w:rsidR="00E964F3" w:rsidRPr="00DF14D0"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DF14D0">
        <w:rPr>
          <w:rFonts w:ascii="Times New Roman" w:hAnsi="Times New Roman" w:cs="Times New Roman"/>
          <w:bCs/>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DF14D0">
        <w:rPr>
          <w:rFonts w:ascii="Times New Roman" w:hAnsi="Times New Roman" w:cs="Times New Roman"/>
          <w:bCs/>
          <w:sz w:val="22"/>
          <w:szCs w:val="22"/>
          <w:lang w:eastAsia="uk-UA"/>
        </w:rPr>
        <w:t>.</w:t>
      </w:r>
    </w:p>
    <w:p w14:paraId="410B45F1" w14:textId="77777777" w:rsidR="00E964F3" w:rsidRPr="00DF14D0" w:rsidRDefault="00E964F3" w:rsidP="00E964F3">
      <w:pPr>
        <w:ind w:firstLine="720"/>
        <w:jc w:val="both"/>
        <w:rPr>
          <w:rFonts w:ascii="Times New Roman" w:hAnsi="Times New Roman" w:cs="Times New Roman"/>
          <w:bCs/>
          <w:sz w:val="22"/>
          <w:szCs w:val="22"/>
        </w:rPr>
      </w:pPr>
    </w:p>
    <w:p w14:paraId="6887053E" w14:textId="77777777" w:rsidR="00E964F3" w:rsidRPr="00DF14D0" w:rsidRDefault="00E964F3" w:rsidP="00E964F3">
      <w:pPr>
        <w:autoSpaceDE w:val="0"/>
        <w:ind w:firstLine="720"/>
        <w:jc w:val="both"/>
        <w:rPr>
          <w:rFonts w:ascii="Times New Roman" w:hAnsi="Times New Roman" w:cs="Times New Roman"/>
          <w:bCs/>
          <w:sz w:val="22"/>
          <w:szCs w:val="22"/>
        </w:rPr>
      </w:pPr>
      <w:r w:rsidRPr="00DF14D0">
        <w:rPr>
          <w:rFonts w:ascii="Times New Roman" w:hAnsi="Times New Roman" w:cs="Times New Roman"/>
          <w:bCs/>
          <w:sz w:val="22"/>
          <w:szCs w:val="22"/>
          <w:lang w:eastAsia="uk-UA"/>
        </w:rPr>
        <w:t xml:space="preserve">5. </w:t>
      </w:r>
      <w:r w:rsidRPr="00DF14D0">
        <w:rPr>
          <w:rFonts w:ascii="Times New Roman" w:hAnsi="Times New Roman" w:cs="Times New Roman"/>
          <w:bCs/>
          <w:sz w:val="22"/>
          <w:szCs w:val="22"/>
        </w:rPr>
        <w:t>Документ про створення об’єднання учасників – якщо тендерна пропозиція подається об’єднанням учасників.</w:t>
      </w:r>
    </w:p>
    <w:p w14:paraId="1EE0FB6F" w14:textId="77777777" w:rsidR="00E964F3" w:rsidRPr="00DF14D0" w:rsidRDefault="00E964F3" w:rsidP="00E964F3">
      <w:pPr>
        <w:ind w:firstLine="720"/>
        <w:jc w:val="both"/>
        <w:rPr>
          <w:rFonts w:ascii="Times New Roman" w:hAnsi="Times New Roman" w:cs="Times New Roman"/>
          <w:bCs/>
          <w:sz w:val="22"/>
          <w:szCs w:val="22"/>
        </w:rPr>
      </w:pPr>
    </w:p>
    <w:p w14:paraId="381A97FB" w14:textId="77777777" w:rsidR="00E964F3" w:rsidRPr="00DF14D0" w:rsidRDefault="00E964F3" w:rsidP="00E964F3">
      <w:pPr>
        <w:pStyle w:val="afb"/>
        <w:ind w:firstLine="720"/>
        <w:jc w:val="both"/>
        <w:rPr>
          <w:bCs/>
          <w:color w:val="000000"/>
          <w:sz w:val="22"/>
          <w:szCs w:val="22"/>
          <w:lang w:eastAsia="ru-RU"/>
        </w:rPr>
      </w:pPr>
      <w:r w:rsidRPr="00DF14D0">
        <w:rPr>
          <w:bCs/>
          <w:color w:val="000000"/>
          <w:sz w:val="22"/>
          <w:szCs w:val="22"/>
        </w:rPr>
        <w:t xml:space="preserve">6. </w:t>
      </w:r>
      <w:r w:rsidRPr="00DF14D0">
        <w:rPr>
          <w:bCs/>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6F455D09" w14:textId="77777777" w:rsidR="00E964F3" w:rsidRPr="00DF14D0" w:rsidRDefault="00E964F3" w:rsidP="00E964F3">
      <w:pPr>
        <w:spacing w:after="100" w:afterAutospacing="1"/>
        <w:jc w:val="both"/>
        <w:rPr>
          <w:rFonts w:ascii="Times New Roman" w:hAnsi="Times New Roman" w:cs="Times New Roman"/>
          <w:bCs/>
          <w:sz w:val="22"/>
          <w:szCs w:val="22"/>
        </w:rPr>
      </w:pPr>
      <w:r w:rsidRPr="00DF14D0">
        <w:rPr>
          <w:rFonts w:ascii="Times New Roman" w:hAnsi="Times New Roman" w:cs="Times New Roman"/>
          <w:bCs/>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530F0ED7" w14:textId="77777777" w:rsidR="00E964F3" w:rsidRPr="00DF14D0" w:rsidRDefault="00E964F3" w:rsidP="00E964F3">
      <w:pPr>
        <w:ind w:firstLine="720"/>
        <w:jc w:val="both"/>
        <w:rPr>
          <w:rFonts w:ascii="Times New Roman" w:hAnsi="Times New Roman" w:cs="Times New Roman"/>
          <w:bCs/>
          <w:sz w:val="22"/>
          <w:szCs w:val="22"/>
        </w:rPr>
      </w:pPr>
      <w:r w:rsidRPr="00DF14D0">
        <w:rPr>
          <w:rFonts w:ascii="Times New Roman" w:hAnsi="Times New Roman" w:cs="Times New Roman"/>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03B92F97"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DF14D0">
        <w:rPr>
          <w:rFonts w:ascii="Times New Roman" w:hAnsi="Times New Roman" w:cs="Times New Roman"/>
          <w:bCs/>
          <w:sz w:val="22"/>
          <w:szCs w:val="22"/>
        </w:rPr>
        <w:t xml:space="preserve">7.1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DF14D0">
        <w:rPr>
          <w:rFonts w:ascii="Times New Roman" w:hAnsi="Times New Roman" w:cs="Times New Roman"/>
          <w:bCs/>
          <w:sz w:val="22"/>
          <w:szCs w:val="22"/>
          <w:u w:val="single"/>
        </w:rPr>
        <w:t>або</w:t>
      </w:r>
      <w:r w:rsidRPr="00DF14D0">
        <w:rPr>
          <w:rFonts w:ascii="Times New Roman" w:hAnsi="Times New Roman" w:cs="Times New Roman"/>
          <w:bCs/>
          <w:sz w:val="22"/>
          <w:szCs w:val="22"/>
        </w:rPr>
        <w:t xml:space="preserve"> </w:t>
      </w:r>
      <w:r w:rsidRPr="00DF14D0">
        <w:rPr>
          <w:rFonts w:ascii="Times New Roman" w:hAnsi="Times New Roman" w:cs="Times New Roman"/>
          <w:bCs/>
          <w:i/>
          <w:sz w:val="22"/>
          <w:szCs w:val="22"/>
        </w:rPr>
        <w:t>код доступу до результатів надання адміністративних послуг</w:t>
      </w:r>
      <w:r w:rsidRPr="00DF14D0">
        <w:rPr>
          <w:rFonts w:ascii="Times New Roman" w:hAnsi="Times New Roman" w:cs="Times New Roman"/>
          <w:bCs/>
          <w:sz w:val="22"/>
          <w:szCs w:val="22"/>
        </w:rPr>
        <w:t xml:space="preserve"> у сфері державної реєстрації, за яким існує можливість переглянути електронну версію установчого документу (</w:t>
      </w:r>
      <w:proofErr w:type="spellStart"/>
      <w:r w:rsidRPr="00DF14D0">
        <w:rPr>
          <w:rFonts w:ascii="Times New Roman" w:hAnsi="Times New Roman" w:cs="Times New Roman"/>
          <w:bCs/>
          <w:sz w:val="22"/>
          <w:szCs w:val="22"/>
        </w:rPr>
        <w:t>ів</w:t>
      </w:r>
      <w:proofErr w:type="spellEnd"/>
      <w:r w:rsidRPr="00DF14D0">
        <w:rPr>
          <w:rFonts w:ascii="Times New Roman" w:hAnsi="Times New Roman" w:cs="Times New Roman"/>
          <w:bCs/>
          <w:sz w:val="22"/>
          <w:szCs w:val="22"/>
        </w:rPr>
        <w:t>);</w:t>
      </w:r>
    </w:p>
    <w:p w14:paraId="72637364" w14:textId="77777777" w:rsidR="00E964F3" w:rsidRPr="00DF14D0" w:rsidRDefault="00E964F3" w:rsidP="00E964F3">
      <w:pPr>
        <w:tabs>
          <w:tab w:val="left" w:pos="1080"/>
        </w:tabs>
        <w:jc w:val="both"/>
        <w:rPr>
          <w:rFonts w:ascii="Times New Roman" w:hAnsi="Times New Roman" w:cs="Times New Roman"/>
          <w:bCs/>
          <w:sz w:val="22"/>
          <w:szCs w:val="22"/>
          <w:u w:val="single"/>
        </w:rPr>
      </w:pPr>
      <w:r w:rsidRPr="00DF14D0">
        <w:rPr>
          <w:rFonts w:ascii="Times New Roman" w:hAnsi="Times New Roman" w:cs="Times New Roman"/>
          <w:bCs/>
          <w:sz w:val="22"/>
          <w:szCs w:val="22"/>
          <w:u w:val="single"/>
        </w:rPr>
        <w:t>Вимоги до статутного  документу:</w:t>
      </w:r>
    </w:p>
    <w:p w14:paraId="6C4EC4BA" w14:textId="77777777" w:rsidR="00E964F3" w:rsidRPr="00DF14D0" w:rsidRDefault="00E964F3" w:rsidP="00E964F3">
      <w:pPr>
        <w:tabs>
          <w:tab w:val="left" w:pos="1080"/>
        </w:tabs>
        <w:jc w:val="both"/>
        <w:rPr>
          <w:rFonts w:ascii="Times New Roman" w:hAnsi="Times New Roman" w:cs="Times New Roman"/>
          <w:bCs/>
          <w:sz w:val="22"/>
          <w:szCs w:val="22"/>
        </w:rPr>
      </w:pPr>
      <w:r w:rsidRPr="00DF14D0">
        <w:rPr>
          <w:rFonts w:ascii="Times New Roman" w:hAnsi="Times New Roman" w:cs="Times New Roman"/>
          <w:bCs/>
          <w:sz w:val="22"/>
          <w:szCs w:val="22"/>
        </w:rPr>
        <w:t>Статутний документ повинен містити відмітку державного реєстратора, У разі надання учасником коду доступу до результатів надання адміністративних послуг у сфері державної реєстрації, за яким існує можливість переглянути електронну версію установчого документу (</w:t>
      </w:r>
      <w:proofErr w:type="spellStart"/>
      <w:r w:rsidRPr="00DF14D0">
        <w:rPr>
          <w:rFonts w:ascii="Times New Roman" w:hAnsi="Times New Roman" w:cs="Times New Roman"/>
          <w:bCs/>
          <w:sz w:val="22"/>
          <w:szCs w:val="22"/>
        </w:rPr>
        <w:t>ів</w:t>
      </w:r>
      <w:proofErr w:type="spellEnd"/>
      <w:r w:rsidRPr="00DF14D0">
        <w:rPr>
          <w:rFonts w:ascii="Times New Roman" w:hAnsi="Times New Roman" w:cs="Times New Roman"/>
          <w:bCs/>
          <w:sz w:val="22"/>
          <w:szCs w:val="22"/>
        </w:rPr>
        <w:t xml:space="preserve">), у складі тендерної пропозиції такий документ не надається. </w:t>
      </w:r>
    </w:p>
    <w:p w14:paraId="24DE0816" w14:textId="77777777" w:rsidR="00E964F3" w:rsidRPr="00DF14D0" w:rsidRDefault="00E964F3" w:rsidP="00E964F3">
      <w:pPr>
        <w:jc w:val="both"/>
        <w:rPr>
          <w:rFonts w:ascii="Times New Roman" w:hAnsi="Times New Roman" w:cs="Times New Roman"/>
          <w:bCs/>
          <w:sz w:val="22"/>
          <w:szCs w:val="22"/>
          <w:lang w:eastAsia="uk-UA"/>
        </w:rPr>
      </w:pPr>
      <w:r w:rsidRPr="00DF14D0">
        <w:rPr>
          <w:rFonts w:ascii="Times New Roman" w:hAnsi="Times New Roman" w:cs="Times New Roman"/>
          <w:bCs/>
          <w:sz w:val="22"/>
          <w:szCs w:val="22"/>
          <w:u w:val="single"/>
          <w:lang w:eastAsia="uk-UA"/>
        </w:rPr>
        <w:t>Учасник діє на підставі модельного статуту</w:t>
      </w:r>
      <w:r w:rsidRPr="00DF14D0">
        <w:rPr>
          <w:rFonts w:ascii="Times New Roman" w:hAnsi="Times New Roman" w:cs="Times New Roman"/>
          <w:bCs/>
          <w:sz w:val="22"/>
          <w:szCs w:val="22"/>
          <w:lang w:eastAsia="uk-UA"/>
        </w:rPr>
        <w:t xml:space="preserve"> –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74E8F8D9" w14:textId="77777777" w:rsidR="00E964F3" w:rsidRPr="00DF14D0" w:rsidRDefault="00E964F3" w:rsidP="00E964F3">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bCs/>
          <w:sz w:val="22"/>
          <w:szCs w:val="22"/>
        </w:rPr>
      </w:pPr>
      <w:r w:rsidRPr="00DF14D0">
        <w:rPr>
          <w:rFonts w:ascii="Times New Roman" w:hAnsi="Times New Roman" w:cs="Times New Roman"/>
          <w:bCs/>
          <w:sz w:val="22"/>
          <w:szCs w:val="22"/>
          <w:u w:val="single"/>
        </w:rPr>
        <w:t xml:space="preserve">Учасником процедури закупівлі є акціонерне товариство </w:t>
      </w:r>
      <w:r w:rsidRPr="00DF14D0">
        <w:rPr>
          <w:rFonts w:ascii="Times New Roman" w:hAnsi="Times New Roman" w:cs="Times New Roman"/>
          <w:bCs/>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289F9A44" w14:textId="77777777" w:rsidR="00E964F3" w:rsidRPr="00DF14D0" w:rsidRDefault="00E964F3" w:rsidP="00E964F3">
      <w:pPr>
        <w:jc w:val="both"/>
        <w:rPr>
          <w:rFonts w:ascii="Times New Roman" w:hAnsi="Times New Roman" w:cs="Times New Roman"/>
          <w:bCs/>
          <w:sz w:val="22"/>
          <w:szCs w:val="22"/>
        </w:rPr>
      </w:pPr>
      <w:r w:rsidRPr="00DF14D0">
        <w:rPr>
          <w:rFonts w:ascii="Times New Roman" w:hAnsi="Times New Roman" w:cs="Times New Roman"/>
          <w:bCs/>
          <w:sz w:val="22"/>
          <w:szCs w:val="22"/>
          <w:u w:val="single"/>
        </w:rPr>
        <w:t>Учасником процедури закупівлі є юридична особа в особі керівника філії</w:t>
      </w:r>
      <w:r w:rsidRPr="00DF14D0">
        <w:rPr>
          <w:rFonts w:ascii="Times New Roman" w:hAnsi="Times New Roman" w:cs="Times New Roman"/>
          <w:bCs/>
          <w:sz w:val="22"/>
          <w:szCs w:val="22"/>
        </w:rPr>
        <w:t xml:space="preserve">, який діє від імені юридичної особи на підставі довіреності – надається: </w:t>
      </w:r>
    </w:p>
    <w:p w14:paraId="0DEDD8E1" w14:textId="77777777" w:rsidR="00E964F3" w:rsidRPr="00DF14D0" w:rsidRDefault="00E964F3" w:rsidP="00E964F3">
      <w:pPr>
        <w:numPr>
          <w:ilvl w:val="0"/>
          <w:numId w:val="8"/>
        </w:numPr>
        <w:tabs>
          <w:tab w:val="left" w:pos="318"/>
        </w:tabs>
        <w:jc w:val="both"/>
        <w:textAlignment w:val="auto"/>
        <w:rPr>
          <w:rFonts w:ascii="Times New Roman" w:hAnsi="Times New Roman" w:cs="Times New Roman"/>
          <w:bCs/>
          <w:sz w:val="22"/>
          <w:szCs w:val="22"/>
        </w:rPr>
      </w:pPr>
      <w:r w:rsidRPr="00DF14D0">
        <w:rPr>
          <w:rFonts w:ascii="Times New Roman" w:hAnsi="Times New Roman" w:cs="Times New Roman"/>
          <w:bCs/>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78A5EFB9" w14:textId="77777777" w:rsidR="00E964F3" w:rsidRPr="00DF14D0" w:rsidRDefault="00E964F3" w:rsidP="00E964F3">
      <w:pPr>
        <w:numPr>
          <w:ilvl w:val="0"/>
          <w:numId w:val="8"/>
        </w:numPr>
        <w:tabs>
          <w:tab w:val="left" w:pos="318"/>
        </w:tabs>
        <w:jc w:val="both"/>
        <w:textAlignment w:val="auto"/>
        <w:rPr>
          <w:rFonts w:ascii="Times New Roman" w:hAnsi="Times New Roman" w:cs="Times New Roman"/>
          <w:bCs/>
          <w:sz w:val="22"/>
          <w:szCs w:val="22"/>
        </w:rPr>
      </w:pPr>
      <w:r w:rsidRPr="00DF14D0">
        <w:rPr>
          <w:rFonts w:ascii="Times New Roman" w:hAnsi="Times New Roman" w:cs="Times New Roman"/>
          <w:bCs/>
          <w:sz w:val="22"/>
          <w:szCs w:val="22"/>
        </w:rPr>
        <w:t>статутні документи філії (положення) та довіреність на підписанта філії.</w:t>
      </w:r>
    </w:p>
    <w:p w14:paraId="10EA910F" w14:textId="77777777" w:rsidR="00E964F3" w:rsidRPr="00DF14D0" w:rsidRDefault="00E964F3" w:rsidP="00E964F3">
      <w:pPr>
        <w:tabs>
          <w:tab w:val="left" w:pos="318"/>
        </w:tabs>
        <w:ind w:left="720"/>
        <w:jc w:val="both"/>
        <w:rPr>
          <w:rFonts w:ascii="Times New Roman" w:hAnsi="Times New Roman" w:cs="Times New Roman"/>
          <w:bCs/>
          <w:sz w:val="22"/>
          <w:szCs w:val="22"/>
        </w:rPr>
      </w:pPr>
    </w:p>
    <w:p w14:paraId="11CBA1E0" w14:textId="77777777" w:rsidR="00E964F3" w:rsidRPr="00DF14D0"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DF14D0">
        <w:rPr>
          <w:rFonts w:ascii="Times New Roman" w:hAnsi="Times New Roman" w:cs="Times New Roman"/>
          <w:bCs/>
          <w:sz w:val="22"/>
          <w:szCs w:val="22"/>
        </w:rPr>
        <w:t>7.2.</w:t>
      </w:r>
      <w:r w:rsidRPr="00DF14D0">
        <w:rPr>
          <w:rFonts w:ascii="Times New Roman" w:hAnsi="Times New Roman" w:cs="Times New Roman"/>
          <w:bCs/>
          <w:sz w:val="22"/>
          <w:szCs w:val="22"/>
          <w:lang w:eastAsia="uk-UA"/>
        </w:rPr>
        <w:t xml:space="preserve"> </w:t>
      </w:r>
      <w:r w:rsidRPr="00DF14D0">
        <w:rPr>
          <w:rFonts w:ascii="Times New Roman" w:hAnsi="Times New Roman" w:cs="Times New Roman"/>
          <w:bCs/>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4C0DD568" w14:textId="77777777" w:rsidR="00E964F3" w:rsidRPr="00DF14D0"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DF14D0">
        <w:rPr>
          <w:rFonts w:ascii="Times New Roman" w:hAnsi="Times New Roman" w:cs="Times New Roman"/>
          <w:bCs/>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49C0D81D" w14:textId="77777777" w:rsidR="00E964F3" w:rsidRPr="00DF14D0" w:rsidRDefault="00E964F3" w:rsidP="00E964F3">
      <w:pPr>
        <w:pBdr>
          <w:top w:val="nil"/>
          <w:left w:val="nil"/>
          <w:bottom w:val="nil"/>
          <w:right w:val="nil"/>
          <w:between w:val="nil"/>
        </w:pBdr>
        <w:ind w:firstLine="360"/>
        <w:jc w:val="both"/>
        <w:rPr>
          <w:rFonts w:ascii="Times New Roman" w:hAnsi="Times New Roman" w:cs="Times New Roman"/>
          <w:bCs/>
          <w:sz w:val="22"/>
          <w:szCs w:val="22"/>
        </w:rPr>
      </w:pPr>
    </w:p>
    <w:p w14:paraId="062FA881" w14:textId="77777777" w:rsidR="00E964F3" w:rsidRPr="00DF14D0"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DF14D0">
        <w:rPr>
          <w:rFonts w:ascii="Times New Roman" w:hAnsi="Times New Roman" w:cs="Times New Roman"/>
          <w:bCs/>
          <w:sz w:val="22"/>
          <w:szCs w:val="22"/>
        </w:rPr>
        <w:t>7.3.</w:t>
      </w:r>
      <w:r w:rsidRPr="00DF14D0">
        <w:rPr>
          <w:rFonts w:ascii="Times New Roman" w:hAnsi="Times New Roman" w:cs="Times New Roman"/>
          <w:bCs/>
          <w:sz w:val="22"/>
          <w:szCs w:val="22"/>
          <w:lang w:eastAsia="uk-UA"/>
        </w:rPr>
        <w:t xml:space="preserve"> </w:t>
      </w:r>
      <w:r w:rsidRPr="00DF14D0">
        <w:rPr>
          <w:rFonts w:ascii="Times New Roman" w:hAnsi="Times New Roman" w:cs="Times New Roman"/>
          <w:bCs/>
          <w:sz w:val="22"/>
          <w:szCs w:val="22"/>
        </w:rPr>
        <w:t>Форма «Загальні відомості про учасника», яка повинна бути заповнена за формою, наведеною у додатку 1.2 до тендерної документації.</w:t>
      </w:r>
    </w:p>
    <w:p w14:paraId="6D6019C7" w14:textId="77777777" w:rsidR="00E964F3" w:rsidRPr="00DF14D0" w:rsidRDefault="00E964F3" w:rsidP="00E964F3">
      <w:pPr>
        <w:pBdr>
          <w:top w:val="nil"/>
          <w:left w:val="nil"/>
          <w:bottom w:val="nil"/>
          <w:right w:val="nil"/>
          <w:between w:val="nil"/>
        </w:pBdr>
        <w:ind w:firstLine="360"/>
        <w:jc w:val="both"/>
        <w:rPr>
          <w:rFonts w:ascii="Times New Roman" w:eastAsia="Arial Unicode MS" w:hAnsi="Times New Roman" w:cs="Times New Roman"/>
          <w:bCs/>
          <w:kern w:val="1"/>
          <w:sz w:val="22"/>
          <w:szCs w:val="22"/>
          <w:lang w:eastAsia="hi-IN"/>
        </w:rPr>
      </w:pPr>
    </w:p>
    <w:p w14:paraId="1AC9DAFC" w14:textId="77777777" w:rsidR="00E964F3" w:rsidRPr="00DF14D0"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DF14D0">
        <w:rPr>
          <w:rFonts w:ascii="Times New Roman" w:eastAsia="Arial Unicode MS" w:hAnsi="Times New Roman" w:cs="Times New Roman"/>
          <w:bCs/>
          <w:kern w:val="1"/>
          <w:sz w:val="22"/>
          <w:szCs w:val="22"/>
          <w:lang w:eastAsia="hi-IN"/>
        </w:rPr>
        <w:t xml:space="preserve">7.5. </w:t>
      </w:r>
      <w:r w:rsidRPr="00DF14D0">
        <w:rPr>
          <w:rFonts w:ascii="Times New Roman" w:hAnsi="Times New Roman" w:cs="Times New Roman"/>
          <w:bCs/>
          <w:sz w:val="22"/>
          <w:szCs w:val="22"/>
        </w:rPr>
        <w:t>На виконання вимоги абзацу восьмого підпункту 1 пункту 44 Особливостей:</w:t>
      </w:r>
    </w:p>
    <w:p w14:paraId="4CE2BA68" w14:textId="77777777" w:rsidR="00E964F3" w:rsidRPr="00DF14D0"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DF14D0">
        <w:rPr>
          <w:rFonts w:ascii="Times New Roman" w:hAnsi="Times New Roman" w:cs="Times New Roman"/>
          <w:bCs/>
          <w:sz w:val="22"/>
          <w:szCs w:val="22"/>
        </w:rPr>
        <w:lastRenderedPageBreak/>
        <w:t xml:space="preserve">1) у разі якщо учасник, який є громадянином Російської Федерації / Республіки Білорусь / Ісламської Республіки Іран або юридична особа, в якій кінцевим </w:t>
      </w:r>
      <w:proofErr w:type="spellStart"/>
      <w:r w:rsidRPr="00DF14D0">
        <w:rPr>
          <w:rFonts w:ascii="Times New Roman" w:hAnsi="Times New Roman" w:cs="Times New Roman"/>
          <w:bCs/>
          <w:sz w:val="22"/>
          <w:szCs w:val="22"/>
        </w:rPr>
        <w:t>бенефіціарним</w:t>
      </w:r>
      <w:proofErr w:type="spellEnd"/>
      <w:r w:rsidRPr="00DF14D0">
        <w:rPr>
          <w:rFonts w:ascii="Times New Roman" w:hAnsi="Times New Roman" w:cs="Times New Roman"/>
          <w:bCs/>
          <w:sz w:val="22"/>
          <w:szCs w:val="22"/>
        </w:rPr>
        <w:t xml:space="preserve">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DF14D0">
        <w:rPr>
          <w:rFonts w:ascii="Times New Roman" w:hAnsi="Times New Roman" w:cs="Times New Roman"/>
          <w:bCs/>
          <w:sz w:val="22"/>
          <w:szCs w:val="22"/>
          <w:lang w:eastAsia="uk-UA"/>
        </w:rPr>
        <w:t>то учасник у складі тендерної пропозиції має надати</w:t>
      </w:r>
      <w:r w:rsidRPr="00DF14D0">
        <w:rPr>
          <w:rFonts w:ascii="Times New Roman" w:hAnsi="Times New Roman" w:cs="Times New Roman"/>
          <w:bCs/>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3115FED9" w14:textId="77777777" w:rsidR="00E964F3" w:rsidRPr="00DF14D0" w:rsidRDefault="00E964F3" w:rsidP="00E964F3">
      <w:pPr>
        <w:ind w:firstLine="567"/>
        <w:jc w:val="both"/>
        <w:rPr>
          <w:rFonts w:ascii="Times New Roman" w:hAnsi="Times New Roman" w:cs="Times New Roman"/>
          <w:bCs/>
          <w:sz w:val="22"/>
          <w:szCs w:val="22"/>
        </w:rPr>
      </w:pPr>
      <w:r w:rsidRPr="00DF14D0">
        <w:rPr>
          <w:rFonts w:ascii="Times New Roman" w:hAnsi="Times New Roman" w:cs="Times New Roman"/>
          <w:bCs/>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33DEA738" w14:textId="77777777" w:rsidR="00E964F3" w:rsidRPr="00DF14D0" w:rsidRDefault="00E964F3" w:rsidP="00E964F3">
      <w:pPr>
        <w:ind w:firstLine="567"/>
        <w:jc w:val="both"/>
        <w:rPr>
          <w:rFonts w:ascii="Times New Roman" w:hAnsi="Times New Roman" w:cs="Times New Roman"/>
          <w:bCs/>
          <w:sz w:val="22"/>
          <w:szCs w:val="22"/>
        </w:rPr>
      </w:pPr>
      <w:r w:rsidRPr="00DF14D0">
        <w:rPr>
          <w:rFonts w:ascii="Times New Roman" w:hAnsi="Times New Roman" w:cs="Times New Roman"/>
          <w:bCs/>
          <w:sz w:val="22"/>
          <w:szCs w:val="22"/>
        </w:rPr>
        <w:t>посвідка на постійне чи тимчасове проживання на території України;</w:t>
      </w:r>
    </w:p>
    <w:p w14:paraId="7FC1E7C1" w14:textId="77777777" w:rsidR="00E964F3" w:rsidRPr="00DF14D0" w:rsidRDefault="00E964F3" w:rsidP="00E964F3">
      <w:pPr>
        <w:ind w:firstLine="567"/>
        <w:jc w:val="both"/>
        <w:rPr>
          <w:rFonts w:ascii="Times New Roman" w:hAnsi="Times New Roman" w:cs="Times New Roman"/>
          <w:bCs/>
          <w:sz w:val="22"/>
          <w:szCs w:val="22"/>
        </w:rPr>
      </w:pPr>
      <w:r w:rsidRPr="00DF14D0">
        <w:rPr>
          <w:rFonts w:ascii="Times New Roman" w:hAnsi="Times New Roman" w:cs="Times New Roman"/>
          <w:bCs/>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CE4E434" w14:textId="77777777" w:rsidR="00E964F3" w:rsidRPr="00DF14D0" w:rsidRDefault="00E964F3" w:rsidP="00E964F3">
      <w:pPr>
        <w:ind w:firstLine="567"/>
        <w:jc w:val="both"/>
        <w:rPr>
          <w:rFonts w:ascii="Times New Roman" w:hAnsi="Times New Roman" w:cs="Times New Roman"/>
          <w:bCs/>
          <w:sz w:val="22"/>
          <w:szCs w:val="22"/>
        </w:rPr>
      </w:pPr>
      <w:r w:rsidRPr="00DF14D0">
        <w:rPr>
          <w:rFonts w:ascii="Times New Roman" w:hAnsi="Times New Roman" w:cs="Times New Roman"/>
          <w:bCs/>
          <w:sz w:val="22"/>
          <w:szCs w:val="22"/>
        </w:rPr>
        <w:t>посвідчення біженця чи документ, що підтверджує надання притулку в Україні.</w:t>
      </w:r>
    </w:p>
    <w:p w14:paraId="041379EF" w14:textId="77777777" w:rsidR="00E964F3" w:rsidRPr="00DF14D0" w:rsidRDefault="00E964F3" w:rsidP="00E964F3">
      <w:pPr>
        <w:ind w:firstLine="567"/>
        <w:jc w:val="both"/>
        <w:rPr>
          <w:rFonts w:ascii="Times New Roman" w:hAnsi="Times New Roman" w:cs="Times New Roman"/>
          <w:bCs/>
          <w:sz w:val="22"/>
          <w:szCs w:val="22"/>
        </w:rPr>
      </w:pPr>
    </w:p>
    <w:p w14:paraId="7A396D88" w14:textId="77777777" w:rsidR="00E964F3" w:rsidRPr="00DF14D0" w:rsidRDefault="00E964F3" w:rsidP="00E964F3">
      <w:pPr>
        <w:ind w:firstLine="567"/>
        <w:jc w:val="both"/>
        <w:rPr>
          <w:rFonts w:ascii="Times New Roman" w:hAnsi="Times New Roman" w:cs="Times New Roman"/>
          <w:bCs/>
          <w:sz w:val="22"/>
          <w:szCs w:val="22"/>
        </w:rPr>
      </w:pPr>
      <w:r w:rsidRPr="00DF14D0">
        <w:rPr>
          <w:rFonts w:ascii="Times New Roman" w:hAnsi="Times New Roman" w:cs="Times New Roman"/>
          <w:bCs/>
          <w:sz w:val="22"/>
          <w:szCs w:val="22"/>
        </w:rPr>
        <w:t>2) у</w:t>
      </w:r>
      <w:r w:rsidRPr="00DF14D0">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w:t>
      </w:r>
      <w:proofErr w:type="spellStart"/>
      <w:r w:rsidRPr="00DF14D0">
        <w:rPr>
          <w:rFonts w:ascii="Times New Roman" w:hAnsi="Times New Roman" w:cs="Times New Roman"/>
          <w:bCs/>
          <w:sz w:val="22"/>
          <w:szCs w:val="22"/>
          <w:lang w:eastAsia="uk-UA"/>
        </w:rPr>
        <w:t>бенефіціарним</w:t>
      </w:r>
      <w:proofErr w:type="spellEnd"/>
      <w:r w:rsidRPr="00DF14D0">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але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082C04F4" w14:textId="77777777" w:rsidR="00E964F3" w:rsidRPr="00DF14D0" w:rsidRDefault="00E964F3" w:rsidP="00E964F3">
      <w:pPr>
        <w:widowControl/>
        <w:numPr>
          <w:ilvl w:val="0"/>
          <w:numId w:val="6"/>
        </w:numPr>
        <w:suppressAutoHyphens w:val="0"/>
        <w:jc w:val="both"/>
        <w:textAlignment w:val="auto"/>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1BC6B293" w14:textId="77777777" w:rsidR="00E964F3" w:rsidRPr="00DF14D0" w:rsidRDefault="00E964F3" w:rsidP="00E964F3">
      <w:pPr>
        <w:jc w:val="both"/>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або </w:t>
      </w:r>
    </w:p>
    <w:p w14:paraId="30BD7224" w14:textId="77777777" w:rsidR="00E964F3" w:rsidRPr="00DF14D0" w:rsidRDefault="00E964F3" w:rsidP="00E964F3">
      <w:pPr>
        <w:widowControl/>
        <w:numPr>
          <w:ilvl w:val="0"/>
          <w:numId w:val="7"/>
        </w:numPr>
        <w:suppressAutoHyphens w:val="0"/>
        <w:jc w:val="both"/>
        <w:textAlignment w:val="auto"/>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6ED0A684" w14:textId="77777777" w:rsidR="00E964F3" w:rsidRPr="00DF14D0" w:rsidRDefault="00E964F3" w:rsidP="00E964F3">
      <w:pPr>
        <w:jc w:val="both"/>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5591152E" w14:textId="77777777" w:rsidR="00E964F3" w:rsidRPr="00DF14D0" w:rsidRDefault="00E964F3" w:rsidP="00E964F3">
      <w:pPr>
        <w:pBdr>
          <w:top w:val="nil"/>
          <w:left w:val="nil"/>
          <w:bottom w:val="nil"/>
          <w:right w:val="nil"/>
          <w:between w:val="nil"/>
        </w:pBdr>
        <w:jc w:val="both"/>
        <w:rPr>
          <w:rFonts w:ascii="Times New Roman" w:eastAsia="Arial Unicode MS" w:hAnsi="Times New Roman" w:cs="Times New Roman"/>
          <w:bCs/>
          <w:kern w:val="1"/>
          <w:sz w:val="22"/>
          <w:szCs w:val="22"/>
          <w:lang w:eastAsia="hi-IN"/>
        </w:rPr>
      </w:pPr>
    </w:p>
    <w:p w14:paraId="39E67009"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DF14D0">
        <w:rPr>
          <w:rFonts w:ascii="Times New Roman" w:eastAsia="Arial Unicode MS" w:hAnsi="Times New Roman" w:cs="Times New Roman"/>
          <w:bCs/>
          <w:kern w:val="1"/>
          <w:sz w:val="22"/>
          <w:szCs w:val="22"/>
          <w:lang w:eastAsia="hi-IN"/>
        </w:rPr>
        <w:t xml:space="preserve">8. </w:t>
      </w:r>
      <w:r w:rsidRPr="00DF14D0">
        <w:rPr>
          <w:rFonts w:ascii="Times New Roman" w:hAnsi="Times New Roman" w:cs="Times New Roman"/>
          <w:bCs/>
          <w:sz w:val="22"/>
          <w:szCs w:val="22"/>
        </w:rPr>
        <w:t>Тендерна пропозиція учасника повинна бути підписана  кваліфікованим електронним підписом/ удосконаленим електронним підписом (КЕП/УЕП).</w:t>
      </w:r>
    </w:p>
    <w:p w14:paraId="5864D971" w14:textId="77777777" w:rsidR="00E964F3" w:rsidRPr="00DF14D0" w:rsidRDefault="00E964F3" w:rsidP="00E964F3">
      <w:pPr>
        <w:pBdr>
          <w:top w:val="nil"/>
          <w:left w:val="nil"/>
          <w:bottom w:val="nil"/>
          <w:right w:val="nil"/>
          <w:between w:val="nil"/>
        </w:pBdr>
        <w:ind w:firstLine="9"/>
        <w:jc w:val="both"/>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ab/>
        <w:t>9. Валютою тендерної пропозиції є національна валюта України – гривня.</w:t>
      </w:r>
    </w:p>
    <w:p w14:paraId="2FF6AB87" w14:textId="77777777" w:rsidR="00E964F3" w:rsidRPr="00DF14D0" w:rsidRDefault="00E964F3" w:rsidP="00E964F3">
      <w:pPr>
        <w:ind w:right="57" w:firstLine="720"/>
        <w:jc w:val="both"/>
        <w:rPr>
          <w:rFonts w:ascii="Times New Roman" w:hAnsi="Times New Roman" w:cs="Times New Roman"/>
          <w:bCs/>
          <w:color w:val="000000" w:themeColor="text1"/>
          <w:sz w:val="22"/>
          <w:szCs w:val="22"/>
        </w:rPr>
      </w:pPr>
      <w:r w:rsidRPr="00DF14D0">
        <w:rPr>
          <w:rFonts w:ascii="Times New Roman" w:hAnsi="Times New Roman" w:cs="Times New Roman"/>
          <w:bCs/>
          <w:sz w:val="22"/>
          <w:szCs w:val="22"/>
          <w:lang w:eastAsia="uk-UA"/>
        </w:rPr>
        <w:t>10. Документи тендерної пропозиції повинні бути складені українською мовою.</w:t>
      </w:r>
      <w:r w:rsidRPr="00DF14D0">
        <w:rPr>
          <w:rFonts w:ascii="Times New Roman" w:hAnsi="Times New Roman" w:cs="Times New Roman"/>
          <w:bCs/>
          <w:color w:val="000000" w:themeColor="text1"/>
          <w:sz w:val="22"/>
          <w:szCs w:val="22"/>
        </w:rPr>
        <w:t xml:space="preserve"> У разі, якщо документ чи інформація, надання яких передбачено цією тендерною документацією, складені іншою(</w:t>
      </w:r>
      <w:proofErr w:type="spellStart"/>
      <w:r w:rsidRPr="00DF14D0">
        <w:rPr>
          <w:rFonts w:ascii="Times New Roman" w:hAnsi="Times New Roman" w:cs="Times New Roman"/>
          <w:bCs/>
          <w:color w:val="000000" w:themeColor="text1"/>
          <w:sz w:val="22"/>
          <w:szCs w:val="22"/>
        </w:rPr>
        <w:t>ими</w:t>
      </w:r>
      <w:proofErr w:type="spellEnd"/>
      <w:r w:rsidRPr="00DF14D0">
        <w:rPr>
          <w:rFonts w:ascii="Times New Roman" w:hAnsi="Times New Roman" w:cs="Times New Roman"/>
          <w:bCs/>
          <w:color w:val="000000" w:themeColor="text1"/>
          <w:sz w:val="22"/>
          <w:szCs w:val="22"/>
        </w:rPr>
        <w:t>) мовою(</w:t>
      </w:r>
      <w:proofErr w:type="spellStart"/>
      <w:r w:rsidRPr="00DF14D0">
        <w:rPr>
          <w:rFonts w:ascii="Times New Roman" w:hAnsi="Times New Roman" w:cs="Times New Roman"/>
          <w:bCs/>
          <w:color w:val="000000" w:themeColor="text1"/>
          <w:sz w:val="22"/>
          <w:szCs w:val="22"/>
        </w:rPr>
        <w:t>ами</w:t>
      </w:r>
      <w:proofErr w:type="spellEnd"/>
      <w:r w:rsidRPr="00DF14D0">
        <w:rPr>
          <w:rFonts w:ascii="Times New Roman" w:hAnsi="Times New Roman" w:cs="Times New Roman"/>
          <w:bCs/>
          <w:color w:val="000000" w:themeColor="text1"/>
          <w:sz w:val="22"/>
          <w:szCs w:val="22"/>
        </w:rPr>
        <w:t xml:space="preserve">), </w:t>
      </w:r>
      <w:r w:rsidRPr="00DF14D0">
        <w:rPr>
          <w:rFonts w:ascii="Times New Roman" w:hAnsi="Times New Roman" w:cs="Times New Roman"/>
          <w:bCs/>
          <w:sz w:val="22"/>
          <w:szCs w:val="22"/>
        </w:rPr>
        <w:t>аніж українська</w:t>
      </w:r>
      <w:r w:rsidRPr="00DF14D0">
        <w:rPr>
          <w:rFonts w:ascii="Times New Roman" w:hAnsi="Times New Roman" w:cs="Times New Roman"/>
          <w:bCs/>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DF14D0">
        <w:rPr>
          <w:rFonts w:ascii="Times New Roman" w:eastAsia="Calibri" w:hAnsi="Times New Roman" w:cs="Times New Roman"/>
          <w:bCs/>
          <w:color w:val="000000" w:themeColor="text1"/>
          <w:sz w:val="22"/>
          <w:szCs w:val="22"/>
        </w:rPr>
        <w:t>Відповідальність за якість та достовірність перекладу несе учасник.</w:t>
      </w:r>
      <w:r w:rsidRPr="00DF14D0">
        <w:rPr>
          <w:rFonts w:ascii="Times New Roman" w:hAnsi="Times New Roman" w:cs="Times New Roman"/>
          <w:bCs/>
          <w:color w:val="000000" w:themeColor="text1"/>
          <w:sz w:val="22"/>
          <w:szCs w:val="22"/>
        </w:rPr>
        <w:t xml:space="preserve"> </w:t>
      </w:r>
    </w:p>
    <w:p w14:paraId="251F2DF7" w14:textId="77777777" w:rsidR="00E964F3" w:rsidRPr="00DF14D0" w:rsidRDefault="00E964F3" w:rsidP="00E964F3">
      <w:pPr>
        <w:ind w:right="57" w:firstLine="720"/>
        <w:jc w:val="both"/>
        <w:rPr>
          <w:rFonts w:ascii="Times New Roman" w:hAnsi="Times New Roman" w:cs="Times New Roman"/>
          <w:bCs/>
          <w:color w:val="000000" w:themeColor="text1"/>
          <w:sz w:val="22"/>
          <w:szCs w:val="22"/>
        </w:rPr>
      </w:pPr>
      <w:r w:rsidRPr="00DF14D0">
        <w:rPr>
          <w:rFonts w:ascii="Times New Roman" w:hAnsi="Times New Roman" w:cs="Times New Roman"/>
          <w:bCs/>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383320FE" w14:textId="77777777" w:rsidR="00E964F3" w:rsidRPr="00DF14D0" w:rsidRDefault="00E964F3" w:rsidP="00E964F3">
      <w:pPr>
        <w:ind w:right="57" w:firstLine="720"/>
        <w:jc w:val="both"/>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Тексти повинні бути автентичними, визначальним є текст, викладений українською мовою.</w:t>
      </w:r>
    </w:p>
    <w:p w14:paraId="1C8575F6"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11.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470B0EFF"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 xml:space="preserve">12. Тендерна пропозиція подається в електронній формі через електронну систему </w:t>
      </w:r>
      <w:proofErr w:type="spellStart"/>
      <w:r w:rsidRPr="00DF14D0">
        <w:rPr>
          <w:rFonts w:ascii="Times New Roman" w:hAnsi="Times New Roman" w:cs="Times New Roman"/>
          <w:bCs/>
          <w:sz w:val="22"/>
          <w:szCs w:val="22"/>
          <w:lang w:eastAsia="uk-UA"/>
        </w:rPr>
        <w:t>закупівель</w:t>
      </w:r>
      <w:proofErr w:type="spellEnd"/>
      <w:r w:rsidRPr="00DF14D0">
        <w:rPr>
          <w:rFonts w:ascii="Times New Roman" w:hAnsi="Times New Roman" w:cs="Times New Roman"/>
          <w:bCs/>
          <w:sz w:val="22"/>
          <w:szCs w:val="22"/>
          <w:lang w:eastAsia="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0E4B220F"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DF14D0">
        <w:rPr>
          <w:rFonts w:ascii="Times New Roman" w:hAnsi="Times New Roman" w:cs="Times New Roman"/>
          <w:bCs/>
          <w:sz w:val="22"/>
          <w:szCs w:val="22"/>
          <w:lang w:eastAsia="uk-UA"/>
        </w:rPr>
        <w:t>13. Кожен учасник має право подати тільки одну тендерну пропозицію.</w:t>
      </w:r>
    </w:p>
    <w:p w14:paraId="73664F9F" w14:textId="77777777" w:rsidR="00E964F3" w:rsidRPr="00DF14D0"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DF14D0">
        <w:rPr>
          <w:rFonts w:ascii="Times New Roman" w:hAnsi="Times New Roman" w:cs="Times New Roman"/>
          <w:bCs/>
          <w:sz w:val="22"/>
          <w:szCs w:val="22"/>
          <w:lang w:eastAsia="uk-UA"/>
        </w:rPr>
        <w:t xml:space="preserve">14. </w:t>
      </w:r>
      <w:r w:rsidRPr="00DF14D0">
        <w:rPr>
          <w:rFonts w:ascii="Times New Roman" w:hAnsi="Times New Roman" w:cs="Times New Roman"/>
          <w:bCs/>
          <w:sz w:val="22"/>
          <w:szCs w:val="22"/>
        </w:rPr>
        <w:t xml:space="preserve">Документи тендерної пропозиції оформлюються та подаються учасником відповідно до </w:t>
      </w:r>
      <w:r w:rsidRPr="00DF14D0">
        <w:rPr>
          <w:rFonts w:ascii="Times New Roman" w:hAnsi="Times New Roman" w:cs="Times New Roman"/>
          <w:bCs/>
          <w:sz w:val="22"/>
          <w:szCs w:val="22"/>
        </w:rPr>
        <w:lastRenderedPageBreak/>
        <w:t xml:space="preserve">вимог, передбачених підрозділом 1 розділу 3 Тендерної документації. </w:t>
      </w:r>
    </w:p>
    <w:p w14:paraId="37096D1D" w14:textId="77777777" w:rsidR="00E964F3" w:rsidRPr="00DF14D0" w:rsidRDefault="00E964F3" w:rsidP="00E964F3">
      <w:pPr>
        <w:ind w:firstLine="720"/>
        <w:jc w:val="both"/>
        <w:rPr>
          <w:rFonts w:ascii="Times New Roman" w:hAnsi="Times New Roman" w:cs="Times New Roman"/>
          <w:bCs/>
          <w:color w:val="000000" w:themeColor="text1"/>
          <w:sz w:val="22"/>
          <w:szCs w:val="22"/>
        </w:rPr>
      </w:pPr>
      <w:r w:rsidRPr="00DF14D0">
        <w:rPr>
          <w:rFonts w:ascii="Times New Roman" w:hAnsi="Times New Roman" w:cs="Times New Roman"/>
          <w:bCs/>
          <w:sz w:val="22"/>
          <w:szCs w:val="22"/>
        </w:rPr>
        <w:t>15</w:t>
      </w:r>
      <w:r w:rsidRPr="00DF14D0">
        <w:rPr>
          <w:rFonts w:ascii="Times New Roman" w:hAnsi="Times New Roman" w:cs="Times New Roman"/>
          <w:bCs/>
          <w:sz w:val="22"/>
          <w:szCs w:val="22"/>
          <w:lang w:eastAsia="uk-UA"/>
        </w:rPr>
        <w:t xml:space="preserve">. </w:t>
      </w:r>
      <w:r w:rsidRPr="00DF14D0">
        <w:rPr>
          <w:rFonts w:ascii="Times New Roman" w:hAnsi="Times New Roman" w:cs="Times New Roman"/>
          <w:bCs/>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7FABD02B" w14:textId="77777777" w:rsidR="00E964F3" w:rsidRPr="00DF14D0" w:rsidRDefault="00E964F3" w:rsidP="00E964F3">
      <w:pPr>
        <w:ind w:firstLine="720"/>
        <w:jc w:val="both"/>
        <w:rPr>
          <w:rFonts w:ascii="Times New Roman" w:hAnsi="Times New Roman" w:cs="Times New Roman"/>
          <w:bCs/>
          <w:color w:val="000000" w:themeColor="text1"/>
          <w:sz w:val="22"/>
          <w:szCs w:val="22"/>
          <w:shd w:val="clear" w:color="auto" w:fill="FFFFFF"/>
        </w:rPr>
      </w:pPr>
      <w:r w:rsidRPr="00DF14D0">
        <w:rPr>
          <w:rFonts w:ascii="Times New Roman" w:hAnsi="Times New Roman" w:cs="Times New Roman"/>
          <w:bCs/>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DF14D0">
        <w:rPr>
          <w:rFonts w:ascii="Times New Roman" w:hAnsi="Times New Roman" w:cs="Times New Roman"/>
          <w:bCs/>
          <w:color w:val="000000" w:themeColor="text1"/>
          <w:sz w:val="22"/>
          <w:szCs w:val="22"/>
          <w:shd w:val="clear" w:color="auto" w:fill="FFFFFF"/>
        </w:rPr>
        <w:t xml:space="preserve">     </w:t>
      </w:r>
    </w:p>
    <w:p w14:paraId="7D5DEB44" w14:textId="77777777" w:rsidR="00E964F3" w:rsidRPr="00DF14D0" w:rsidRDefault="00E964F3" w:rsidP="00E964F3">
      <w:pPr>
        <w:ind w:firstLine="720"/>
        <w:jc w:val="both"/>
        <w:rPr>
          <w:rFonts w:ascii="Times New Roman" w:hAnsi="Times New Roman" w:cs="Times New Roman"/>
          <w:bCs/>
          <w:sz w:val="22"/>
          <w:szCs w:val="22"/>
        </w:rPr>
      </w:pPr>
      <w:r w:rsidRPr="00DF14D0">
        <w:rPr>
          <w:rFonts w:ascii="Times New Roman" w:hAnsi="Times New Roman" w:cs="Times New Roman"/>
          <w:bCs/>
          <w:sz w:val="22"/>
          <w:szCs w:val="22"/>
          <w:lang w:eastAsia="uk-UA"/>
        </w:rPr>
        <w:t>16. Єдиним критерієм оцінки тендерних пропозицій є – ціна. Питома вага цього критерію – 100%.</w:t>
      </w:r>
    </w:p>
    <w:p w14:paraId="17179467" w14:textId="77777777" w:rsidR="00E964F3" w:rsidRPr="00DF14D0" w:rsidRDefault="00E964F3" w:rsidP="00E964F3">
      <w:pPr>
        <w:jc w:val="both"/>
        <w:rPr>
          <w:rFonts w:ascii="Times New Roman" w:hAnsi="Times New Roman" w:cs="Times New Roman"/>
          <w:bCs/>
          <w:sz w:val="22"/>
          <w:szCs w:val="22"/>
        </w:rPr>
      </w:pPr>
      <w:r w:rsidRPr="00DF14D0">
        <w:rPr>
          <w:rFonts w:ascii="Times New Roman" w:hAnsi="Times New Roman" w:cs="Times New Roman"/>
          <w:bCs/>
          <w:sz w:val="22"/>
          <w:szCs w:val="22"/>
          <w:shd w:val="clear" w:color="auto" w:fill="FFFFFF"/>
        </w:rPr>
        <w:t xml:space="preserve">     </w:t>
      </w:r>
    </w:p>
    <w:p w14:paraId="5D70827B" w14:textId="77777777" w:rsidR="00E964F3" w:rsidRPr="00DF14D0" w:rsidRDefault="00E964F3" w:rsidP="00E964F3">
      <w:pPr>
        <w:tabs>
          <w:tab w:val="left" w:pos="0"/>
        </w:tabs>
        <w:autoSpaceDE w:val="0"/>
        <w:rPr>
          <w:rFonts w:ascii="Times New Roman" w:eastAsia="Calibri" w:hAnsi="Times New Roman" w:cs="Times New Roman"/>
          <w:bCs/>
          <w:sz w:val="22"/>
          <w:szCs w:val="22"/>
          <w:lang w:eastAsia="en-US"/>
        </w:rPr>
      </w:pPr>
    </w:p>
    <w:p w14:paraId="404A89B7" w14:textId="77777777" w:rsidR="00E964F3" w:rsidRPr="00DF14D0" w:rsidRDefault="00E964F3" w:rsidP="00E964F3">
      <w:pPr>
        <w:tabs>
          <w:tab w:val="left" w:pos="0"/>
        </w:tabs>
        <w:autoSpaceDE w:val="0"/>
        <w:rPr>
          <w:rFonts w:ascii="Times New Roman" w:eastAsia="Calibri" w:hAnsi="Times New Roman" w:cs="Times New Roman"/>
          <w:bCs/>
          <w:sz w:val="22"/>
          <w:szCs w:val="22"/>
          <w:lang w:eastAsia="en-US"/>
        </w:rPr>
      </w:pPr>
    </w:p>
    <w:p w14:paraId="069213F1" w14:textId="77777777" w:rsidR="00E964F3" w:rsidRPr="00DF14D0" w:rsidRDefault="00E964F3" w:rsidP="00E964F3">
      <w:pPr>
        <w:tabs>
          <w:tab w:val="left" w:pos="0"/>
        </w:tabs>
        <w:autoSpaceDE w:val="0"/>
        <w:jc w:val="right"/>
        <w:rPr>
          <w:rFonts w:ascii="Times New Roman" w:eastAsia="Calibri" w:hAnsi="Times New Roman" w:cs="Times New Roman"/>
          <w:bCs/>
          <w:sz w:val="22"/>
          <w:szCs w:val="22"/>
          <w:lang w:eastAsia="en-US"/>
        </w:rPr>
      </w:pPr>
      <w:r w:rsidRPr="00DF14D0">
        <w:rPr>
          <w:rFonts w:ascii="Times New Roman" w:eastAsia="Calibri" w:hAnsi="Times New Roman" w:cs="Times New Roman"/>
          <w:bCs/>
          <w:sz w:val="22"/>
          <w:szCs w:val="22"/>
          <w:lang w:eastAsia="en-US"/>
        </w:rPr>
        <w:t>Додаток 1.1</w:t>
      </w:r>
    </w:p>
    <w:p w14:paraId="2D13AB97" w14:textId="77777777" w:rsidR="00E964F3" w:rsidRPr="00DF14D0" w:rsidRDefault="00E964F3" w:rsidP="00E964F3">
      <w:pPr>
        <w:tabs>
          <w:tab w:val="left" w:pos="0"/>
        </w:tabs>
        <w:autoSpaceDE w:val="0"/>
        <w:jc w:val="right"/>
        <w:rPr>
          <w:rFonts w:ascii="Times New Roman" w:eastAsia="Calibri" w:hAnsi="Times New Roman" w:cs="Times New Roman"/>
          <w:bCs/>
          <w:sz w:val="22"/>
          <w:szCs w:val="22"/>
          <w:lang w:eastAsia="en-US"/>
        </w:rPr>
      </w:pPr>
      <w:r w:rsidRPr="00DF14D0">
        <w:rPr>
          <w:rFonts w:ascii="Times New Roman" w:eastAsia="Calibri" w:hAnsi="Times New Roman" w:cs="Times New Roman"/>
          <w:bCs/>
          <w:sz w:val="22"/>
          <w:szCs w:val="22"/>
          <w:lang w:eastAsia="en-US"/>
        </w:rPr>
        <w:t>до тендерної документації</w:t>
      </w:r>
    </w:p>
    <w:p w14:paraId="66AA8BAE" w14:textId="77777777" w:rsidR="00E964F3" w:rsidRPr="00DF14D0" w:rsidRDefault="00E964F3" w:rsidP="00E964F3">
      <w:pPr>
        <w:tabs>
          <w:tab w:val="left" w:pos="0"/>
        </w:tabs>
        <w:autoSpaceDE w:val="0"/>
        <w:jc w:val="right"/>
        <w:rPr>
          <w:rFonts w:ascii="Times New Roman" w:eastAsia="Calibri" w:hAnsi="Times New Roman" w:cs="Times New Roman"/>
          <w:bCs/>
          <w:sz w:val="22"/>
          <w:szCs w:val="22"/>
          <w:lang w:eastAsia="en-US"/>
        </w:rPr>
      </w:pPr>
    </w:p>
    <w:p w14:paraId="37BD8B85" w14:textId="77777777" w:rsidR="00E964F3" w:rsidRPr="00DF14D0" w:rsidRDefault="00E964F3" w:rsidP="00E964F3">
      <w:pPr>
        <w:tabs>
          <w:tab w:val="left" w:pos="0"/>
        </w:tabs>
        <w:autoSpaceDE w:val="0"/>
        <w:jc w:val="right"/>
        <w:rPr>
          <w:rFonts w:ascii="Times New Roman" w:eastAsia="Calibri" w:hAnsi="Times New Roman" w:cs="Times New Roman"/>
          <w:bCs/>
          <w:sz w:val="22"/>
          <w:szCs w:val="22"/>
          <w:lang w:eastAsia="en-US"/>
        </w:rPr>
      </w:pPr>
    </w:p>
    <w:p w14:paraId="7D9E4A13" w14:textId="77777777" w:rsidR="00E964F3" w:rsidRPr="00DF14D0" w:rsidRDefault="00E964F3" w:rsidP="00E964F3">
      <w:pPr>
        <w:jc w:val="both"/>
        <w:rPr>
          <w:rFonts w:ascii="Times New Roman" w:hAnsi="Times New Roman" w:cs="Times New Roman"/>
          <w:bCs/>
          <w:strike/>
          <w:sz w:val="22"/>
          <w:szCs w:val="22"/>
          <w:lang w:eastAsia="uk-UA"/>
        </w:rPr>
      </w:pPr>
    </w:p>
    <w:p w14:paraId="6B101DA4" w14:textId="77777777" w:rsidR="001B31C8" w:rsidRPr="00DF14D0" w:rsidRDefault="001B31C8" w:rsidP="001B31C8">
      <w:pPr>
        <w:autoSpaceDE w:val="0"/>
        <w:jc w:val="center"/>
        <w:rPr>
          <w:bCs/>
          <w:sz w:val="22"/>
          <w:szCs w:val="22"/>
          <w:lang w:eastAsia="ar-SA"/>
        </w:rPr>
      </w:pPr>
      <w:r w:rsidRPr="00DF14D0">
        <w:rPr>
          <w:bCs/>
          <w:sz w:val="22"/>
          <w:szCs w:val="22"/>
          <w:lang w:eastAsia="ar-SA"/>
        </w:rPr>
        <w:t>ТЕХНІЧНА СПЕЦИФІКАЦІЯ.</w:t>
      </w:r>
    </w:p>
    <w:p w14:paraId="644E18F5" w14:textId="77777777" w:rsidR="001B31C8" w:rsidRPr="00DF14D0" w:rsidRDefault="001B31C8" w:rsidP="001B31C8">
      <w:pPr>
        <w:keepNext/>
        <w:keepLines/>
        <w:autoSpaceDE w:val="0"/>
        <w:autoSpaceDN w:val="0"/>
        <w:adjustRightInd w:val="0"/>
        <w:jc w:val="center"/>
        <w:rPr>
          <w:bCs/>
          <w:sz w:val="22"/>
          <w:szCs w:val="22"/>
        </w:rPr>
      </w:pPr>
      <w:r w:rsidRPr="00DF14D0">
        <w:rPr>
          <w:bCs/>
          <w:sz w:val="22"/>
          <w:szCs w:val="22"/>
        </w:rPr>
        <w:t>ІНФОРМАЦІЯ ПРО НЕОБХІДНІ ТЕХНІЧНІ, ЯКІСНІ ТА КІЛЬКІСНІ ХАРАКТЕРИСТИКИ ПРЕДМЕТА ЗАКУПІВЛІ.</w:t>
      </w:r>
    </w:p>
    <w:p w14:paraId="23205CED" w14:textId="77777777" w:rsidR="001B31C8" w:rsidRPr="00DF14D0" w:rsidRDefault="001B31C8" w:rsidP="001B31C8">
      <w:pPr>
        <w:shd w:val="clear" w:color="auto" w:fill="FFFFFF"/>
        <w:rPr>
          <w:bCs/>
          <w:sz w:val="22"/>
          <w:szCs w:val="22"/>
          <w:lang w:eastAsia="ar-SA"/>
        </w:rPr>
      </w:pPr>
    </w:p>
    <w:p w14:paraId="2B99B57C" w14:textId="77777777" w:rsidR="001B31C8" w:rsidRPr="00DF14D0" w:rsidRDefault="001B31C8" w:rsidP="001B31C8">
      <w:pPr>
        <w:jc w:val="both"/>
        <w:rPr>
          <w:bCs/>
        </w:rPr>
      </w:pPr>
      <w:r w:rsidRPr="00DF14D0">
        <w:rPr>
          <w:bCs/>
          <w:noProof/>
          <w:sz w:val="22"/>
          <w:szCs w:val="22"/>
          <w:lang w:eastAsia="ar-SA"/>
        </w:rPr>
        <w:t xml:space="preserve">Предмет закупівлі: </w:t>
      </w:r>
      <w:r w:rsidRPr="00DF14D0">
        <w:rPr>
          <w:bCs/>
          <w:noProof/>
          <w:lang w:eastAsia="ar-SA"/>
        </w:rPr>
        <w:t xml:space="preserve">послуги з управління побутовими відходами </w:t>
      </w:r>
      <w:r w:rsidRPr="00DF14D0">
        <w:rPr>
          <w:bCs/>
        </w:rPr>
        <w:t xml:space="preserve">за </w:t>
      </w:r>
      <w:proofErr w:type="spellStart"/>
      <w:r w:rsidRPr="00DF14D0">
        <w:rPr>
          <w:bCs/>
        </w:rPr>
        <w:t>адресою</w:t>
      </w:r>
      <w:proofErr w:type="spellEnd"/>
      <w:r w:rsidRPr="00DF14D0">
        <w:rPr>
          <w:bCs/>
        </w:rPr>
        <w:t xml:space="preserve">: </w:t>
      </w:r>
      <w:r w:rsidRPr="00DF14D0">
        <w:rPr>
          <w:bCs/>
          <w:noProof/>
        </w:rPr>
        <w:t>64701, Україна, Харківська обл., м. Барвінкове, вул. Центральна, буд. 3</w:t>
      </w:r>
      <w:r w:rsidRPr="00DF14D0">
        <w:rPr>
          <w:bCs/>
        </w:rPr>
        <w:t xml:space="preserve">, </w:t>
      </w:r>
      <w:r w:rsidRPr="00DF14D0">
        <w:rPr>
          <w:bCs/>
          <w:noProof/>
          <w:color w:val="000000" w:themeColor="text1"/>
        </w:rPr>
        <w:t xml:space="preserve">код за ДК 021:2015 – </w:t>
      </w:r>
      <w:r w:rsidRPr="00DF14D0">
        <w:rPr>
          <w:bCs/>
          <w:noProof/>
        </w:rPr>
        <w:t>90510000-5 Утилізація/видалення сміття та поводження зі сміттям</w:t>
      </w:r>
    </w:p>
    <w:p w14:paraId="42D4112A" w14:textId="77777777" w:rsidR="001B31C8" w:rsidRPr="00DF14D0" w:rsidRDefault="001B31C8" w:rsidP="001B31C8">
      <w:pPr>
        <w:jc w:val="both"/>
        <w:rPr>
          <w:bCs/>
        </w:rPr>
      </w:pPr>
    </w:p>
    <w:p w14:paraId="5CA35E29" w14:textId="77777777" w:rsidR="001B31C8" w:rsidRPr="00DF14D0" w:rsidRDefault="001B31C8" w:rsidP="001B31C8">
      <w:pPr>
        <w:pStyle w:val="af0"/>
        <w:autoSpaceDE w:val="0"/>
        <w:ind w:left="0"/>
        <w:jc w:val="both"/>
        <w:rPr>
          <w:bCs/>
          <w:sz w:val="22"/>
          <w:szCs w:val="22"/>
          <w:lang w:val="uk-UA" w:eastAsia="uk-UA"/>
        </w:rPr>
      </w:pPr>
      <w:r w:rsidRPr="00DF14D0">
        <w:rPr>
          <w:bCs/>
          <w:noProof/>
          <w:color w:val="000000" w:themeColor="text1"/>
          <w:sz w:val="22"/>
          <w:szCs w:val="22"/>
          <w:lang w:val="uk-UA"/>
        </w:rPr>
        <w:t xml:space="preserve">Строк надання послуг: </w:t>
      </w:r>
      <w:r w:rsidRPr="00DF14D0">
        <w:rPr>
          <w:bCs/>
          <w:sz w:val="22"/>
          <w:szCs w:val="22"/>
        </w:rPr>
        <w:t>до 31 грудня 202</w:t>
      </w:r>
      <w:r w:rsidRPr="00DF14D0">
        <w:rPr>
          <w:bCs/>
          <w:sz w:val="22"/>
          <w:szCs w:val="22"/>
          <w:lang w:val="uk-UA"/>
        </w:rPr>
        <w:t>6</w:t>
      </w:r>
      <w:r w:rsidRPr="00DF14D0">
        <w:rPr>
          <w:bCs/>
          <w:sz w:val="22"/>
          <w:szCs w:val="22"/>
        </w:rPr>
        <w:t xml:space="preserve"> року</w:t>
      </w:r>
      <w:r w:rsidRPr="00DF14D0">
        <w:rPr>
          <w:bCs/>
          <w:sz w:val="22"/>
          <w:szCs w:val="22"/>
          <w:lang w:val="uk-UA"/>
        </w:rPr>
        <w:t xml:space="preserve"> (включно)</w:t>
      </w:r>
      <w:r w:rsidRPr="00DF14D0">
        <w:rPr>
          <w:bCs/>
          <w:sz w:val="22"/>
          <w:szCs w:val="22"/>
          <w:lang w:eastAsia="uk-UA"/>
        </w:rPr>
        <w:t xml:space="preserve">.    </w:t>
      </w:r>
    </w:p>
    <w:p w14:paraId="026025F0" w14:textId="77777777" w:rsidR="001B31C8" w:rsidRPr="00DF14D0" w:rsidRDefault="001B31C8" w:rsidP="001B31C8">
      <w:pPr>
        <w:pStyle w:val="af0"/>
        <w:autoSpaceDE w:val="0"/>
        <w:ind w:left="0"/>
        <w:jc w:val="both"/>
        <w:rPr>
          <w:bCs/>
          <w:sz w:val="22"/>
          <w:szCs w:val="22"/>
          <w:lang w:val="uk-UA" w:eastAsia="uk-UA"/>
        </w:rPr>
      </w:pPr>
    </w:p>
    <w:p w14:paraId="3D9C0FE6" w14:textId="77777777" w:rsidR="001B31C8" w:rsidRPr="00DF14D0" w:rsidRDefault="001B31C8" w:rsidP="001B31C8">
      <w:pPr>
        <w:jc w:val="both"/>
        <w:rPr>
          <w:bCs/>
          <w:noProof/>
        </w:rPr>
      </w:pPr>
      <w:r w:rsidRPr="00DF14D0">
        <w:rPr>
          <w:bCs/>
          <w:sz w:val="22"/>
          <w:szCs w:val="22"/>
          <w:lang w:eastAsia="ar-SA"/>
        </w:rPr>
        <w:t xml:space="preserve">Дислокація об'єктів для надання послуги </w:t>
      </w:r>
      <w:r w:rsidRPr="00DF14D0">
        <w:rPr>
          <w:bCs/>
          <w:noProof/>
          <w:sz w:val="22"/>
          <w:szCs w:val="22"/>
          <w:lang w:eastAsia="ar-SA"/>
        </w:rPr>
        <w:t xml:space="preserve">з управління побутовими відходами </w:t>
      </w:r>
      <w:r w:rsidRPr="00DF14D0">
        <w:rPr>
          <w:bCs/>
          <w:sz w:val="22"/>
          <w:szCs w:val="22"/>
        </w:rPr>
        <w:t xml:space="preserve">за </w:t>
      </w:r>
      <w:proofErr w:type="spellStart"/>
      <w:r w:rsidRPr="00DF14D0">
        <w:rPr>
          <w:bCs/>
          <w:sz w:val="22"/>
          <w:szCs w:val="22"/>
        </w:rPr>
        <w:t>адресою</w:t>
      </w:r>
      <w:proofErr w:type="spellEnd"/>
      <w:r w:rsidRPr="00DF14D0">
        <w:rPr>
          <w:bCs/>
          <w:sz w:val="22"/>
          <w:szCs w:val="22"/>
        </w:rPr>
        <w:t>:</w:t>
      </w:r>
      <w:r w:rsidRPr="00DF14D0">
        <w:rPr>
          <w:bCs/>
        </w:rPr>
        <w:t xml:space="preserve"> </w:t>
      </w:r>
      <w:r w:rsidRPr="00DF14D0">
        <w:rPr>
          <w:bCs/>
          <w:noProof/>
        </w:rPr>
        <w:t>64701, Україна, Харківська обл., м. Барвінкове, вул. Центральна, буд. 3</w:t>
      </w:r>
    </w:p>
    <w:p w14:paraId="271ACEBD" w14:textId="77777777" w:rsidR="001B31C8" w:rsidRPr="00DF14D0" w:rsidRDefault="001B31C8" w:rsidP="001B31C8">
      <w:pPr>
        <w:jc w:val="both"/>
        <w:rPr>
          <w:bCs/>
          <w:sz w:val="22"/>
          <w:szCs w:val="22"/>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1B31C8" w:rsidRPr="00DF14D0" w14:paraId="32905723" w14:textId="77777777" w:rsidTr="007B603A">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4A79ED85"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w:t>
            </w:r>
          </w:p>
          <w:p w14:paraId="4299DE62" w14:textId="77777777" w:rsidR="001B31C8" w:rsidRPr="00DF14D0" w:rsidRDefault="001B31C8" w:rsidP="007B603A">
            <w:pPr>
              <w:tabs>
                <w:tab w:val="num" w:pos="0"/>
              </w:tabs>
              <w:spacing w:line="276" w:lineRule="auto"/>
              <w:jc w:val="center"/>
              <w:rPr>
                <w:rFonts w:eastAsia="Calibri"/>
                <w:bCs/>
                <w:sz w:val="20"/>
                <w:szCs w:val="20"/>
                <w:lang w:eastAsia="en-US"/>
              </w:rPr>
            </w:pPr>
            <w:r w:rsidRPr="00DF14D0">
              <w:rPr>
                <w:rFonts w:eastAsia="Calibri"/>
                <w:bCs/>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23F531FD"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p w14:paraId="108B8F54"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p w14:paraId="550649E1"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bCs/>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6D4D17B3" w14:textId="77777777" w:rsidR="001B31C8" w:rsidRPr="00DF14D0" w:rsidRDefault="001B31C8" w:rsidP="007B603A">
            <w:pPr>
              <w:tabs>
                <w:tab w:val="num" w:pos="0"/>
              </w:tabs>
              <w:spacing w:line="276" w:lineRule="auto"/>
              <w:jc w:val="center"/>
              <w:rPr>
                <w:rFonts w:eastAsia="Calibri"/>
                <w:bCs/>
                <w:sz w:val="20"/>
                <w:szCs w:val="20"/>
                <w:lang w:eastAsia="en-US"/>
              </w:rPr>
            </w:pPr>
            <w:r w:rsidRPr="00DF14D0">
              <w:rPr>
                <w:bCs/>
                <w:sz w:val="20"/>
                <w:szCs w:val="20"/>
              </w:rPr>
              <w:t>Адреса об’єкта Замовника</w:t>
            </w:r>
            <w:r w:rsidRPr="00DF14D0">
              <w:rPr>
                <w:rFonts w:eastAsia="Calibri"/>
                <w:bCs/>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41931B7F"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Кількість</w:t>
            </w:r>
          </w:p>
          <w:p w14:paraId="4392BF83" w14:textId="77777777" w:rsidR="001B31C8" w:rsidRPr="00DF14D0" w:rsidRDefault="001B31C8" w:rsidP="007B603A">
            <w:pPr>
              <w:tabs>
                <w:tab w:val="num" w:pos="0"/>
              </w:tabs>
              <w:spacing w:line="276" w:lineRule="auto"/>
              <w:jc w:val="center"/>
              <w:rPr>
                <w:rFonts w:eastAsia="Calibri"/>
                <w:bCs/>
                <w:sz w:val="20"/>
                <w:szCs w:val="20"/>
                <w:lang w:eastAsia="en-US"/>
              </w:rPr>
            </w:pPr>
            <w:proofErr w:type="spellStart"/>
            <w:r w:rsidRPr="00DF14D0">
              <w:rPr>
                <w:rFonts w:eastAsia="Calibri"/>
                <w:bCs/>
                <w:sz w:val="20"/>
                <w:szCs w:val="20"/>
                <w:lang w:eastAsia="en-US"/>
              </w:rPr>
              <w:t>контей</w:t>
            </w:r>
            <w:proofErr w:type="spellEnd"/>
            <w:r w:rsidRPr="00DF14D0">
              <w:rPr>
                <w:rFonts w:eastAsia="Calibri"/>
                <w:bCs/>
                <w:sz w:val="20"/>
                <w:szCs w:val="20"/>
                <w:lang w:eastAsia="en-US"/>
              </w:rPr>
              <w:t>-</w:t>
            </w:r>
          </w:p>
          <w:p w14:paraId="6FC9DF66" w14:textId="77777777" w:rsidR="001B31C8" w:rsidRPr="00DF14D0" w:rsidRDefault="001B31C8" w:rsidP="007B603A">
            <w:pPr>
              <w:tabs>
                <w:tab w:val="num" w:pos="0"/>
              </w:tabs>
              <w:spacing w:line="276" w:lineRule="auto"/>
              <w:jc w:val="center"/>
              <w:rPr>
                <w:rFonts w:eastAsia="Calibri"/>
                <w:bCs/>
                <w:sz w:val="20"/>
                <w:szCs w:val="20"/>
                <w:lang w:eastAsia="en-US"/>
              </w:rPr>
            </w:pPr>
            <w:proofErr w:type="spellStart"/>
            <w:r w:rsidRPr="00DF14D0">
              <w:rPr>
                <w:rFonts w:eastAsia="Calibri"/>
                <w:bCs/>
                <w:sz w:val="20"/>
                <w:szCs w:val="20"/>
                <w:lang w:eastAsia="en-US"/>
              </w:rPr>
              <w:t>нерів</w:t>
            </w:r>
            <w:proofErr w:type="spellEnd"/>
            <w:r w:rsidRPr="00DF14D0">
              <w:rPr>
                <w:rFonts w:eastAsia="Calibri"/>
                <w:bCs/>
                <w:sz w:val="20"/>
                <w:szCs w:val="20"/>
                <w:lang w:eastAsia="en-US"/>
              </w:rPr>
              <w:t xml:space="preserve"> </w:t>
            </w:r>
          </w:p>
          <w:p w14:paraId="2E8C51F4" w14:textId="77777777" w:rsidR="001B31C8" w:rsidRPr="00DF14D0" w:rsidRDefault="001B31C8" w:rsidP="007B603A">
            <w:pPr>
              <w:tabs>
                <w:tab w:val="num" w:pos="0"/>
              </w:tabs>
              <w:spacing w:line="276" w:lineRule="auto"/>
              <w:jc w:val="center"/>
              <w:rPr>
                <w:rFonts w:eastAsia="Calibri"/>
                <w:bCs/>
                <w:sz w:val="20"/>
                <w:szCs w:val="20"/>
                <w:lang w:eastAsia="en-US"/>
              </w:rPr>
            </w:pPr>
            <w:r w:rsidRPr="00DF14D0">
              <w:rPr>
                <w:rFonts w:eastAsia="Calibri"/>
                <w:bCs/>
                <w:sz w:val="20"/>
                <w:szCs w:val="20"/>
                <w:lang w:eastAsia="en-US"/>
              </w:rPr>
              <w:t>на об'єкті</w:t>
            </w:r>
          </w:p>
          <w:p w14:paraId="5830C7E5" w14:textId="77777777" w:rsidR="001B31C8" w:rsidRPr="00DF14D0" w:rsidRDefault="001B31C8" w:rsidP="007B603A">
            <w:pPr>
              <w:tabs>
                <w:tab w:val="num" w:pos="0"/>
              </w:tabs>
              <w:spacing w:line="276" w:lineRule="auto"/>
              <w:jc w:val="center"/>
              <w:rPr>
                <w:rFonts w:eastAsia="Calibri"/>
                <w:bCs/>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62717641"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Ємкість одного</w:t>
            </w:r>
          </w:p>
          <w:p w14:paraId="35D28231" w14:textId="77777777" w:rsidR="001B31C8" w:rsidRPr="00DF14D0" w:rsidRDefault="001B31C8" w:rsidP="007B603A">
            <w:pPr>
              <w:tabs>
                <w:tab w:val="num" w:pos="0"/>
              </w:tabs>
              <w:spacing w:line="276" w:lineRule="auto"/>
              <w:jc w:val="center"/>
              <w:rPr>
                <w:rFonts w:eastAsia="Calibri"/>
                <w:bCs/>
                <w:sz w:val="20"/>
                <w:szCs w:val="20"/>
                <w:lang w:eastAsia="en-US"/>
              </w:rPr>
            </w:pPr>
            <w:r w:rsidRPr="00DF14D0">
              <w:rPr>
                <w:rFonts w:eastAsia="Calibri"/>
                <w:bCs/>
                <w:sz w:val="20"/>
                <w:szCs w:val="20"/>
                <w:lang w:eastAsia="en-US"/>
              </w:rPr>
              <w:t>контейнера, м</w:t>
            </w:r>
            <w:r w:rsidRPr="00DF14D0">
              <w:rPr>
                <w:rFonts w:eastAsia="Calibri"/>
                <w:bCs/>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67D95ED3"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Період</w:t>
            </w:r>
          </w:p>
          <w:p w14:paraId="1917BA5E" w14:textId="77777777" w:rsidR="001B31C8" w:rsidRPr="00DF14D0" w:rsidRDefault="001B31C8" w:rsidP="007B603A">
            <w:pPr>
              <w:tabs>
                <w:tab w:val="num" w:pos="0"/>
              </w:tabs>
              <w:spacing w:line="276" w:lineRule="auto"/>
              <w:jc w:val="center"/>
              <w:rPr>
                <w:rFonts w:eastAsia="Calibri"/>
                <w:bCs/>
                <w:sz w:val="20"/>
                <w:szCs w:val="20"/>
                <w:lang w:eastAsia="en-US"/>
              </w:rPr>
            </w:pPr>
            <w:r w:rsidRPr="00DF14D0">
              <w:rPr>
                <w:rFonts w:eastAsia="Calibri"/>
                <w:bCs/>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3E556956"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Обсяг вивозу</w:t>
            </w:r>
          </w:p>
          <w:p w14:paraId="6DB6E321"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на рік</w:t>
            </w:r>
          </w:p>
          <w:p w14:paraId="1C344F7E"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м3</w:t>
            </w:r>
          </w:p>
          <w:p w14:paraId="1DDA5AD5"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p w14:paraId="5CDB70D9"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p w14:paraId="69851C02"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tc>
      </w:tr>
      <w:tr w:rsidR="001B31C8" w:rsidRPr="00DF14D0" w14:paraId="1204CB49" w14:textId="77777777" w:rsidTr="007B603A">
        <w:trPr>
          <w:cantSplit/>
          <w:trHeight w:val="62"/>
          <w:jc w:val="center"/>
        </w:trPr>
        <w:tc>
          <w:tcPr>
            <w:tcW w:w="567" w:type="dxa"/>
            <w:vMerge/>
            <w:tcBorders>
              <w:top w:val="single" w:sz="4" w:space="0" w:color="000000"/>
              <w:left w:val="single" w:sz="4" w:space="0" w:color="000000"/>
              <w:bottom w:val="single" w:sz="4" w:space="0" w:color="000000"/>
            </w:tcBorders>
          </w:tcPr>
          <w:p w14:paraId="666BAE75" w14:textId="77777777" w:rsidR="001B31C8" w:rsidRPr="00DF14D0" w:rsidRDefault="001B31C8" w:rsidP="007B603A">
            <w:pPr>
              <w:tabs>
                <w:tab w:val="num" w:pos="0"/>
              </w:tabs>
              <w:spacing w:line="276" w:lineRule="auto"/>
              <w:jc w:val="center"/>
              <w:rPr>
                <w:rFonts w:eastAsia="Calibri"/>
                <w:bCs/>
                <w:sz w:val="20"/>
                <w:szCs w:val="20"/>
                <w:lang w:eastAsia="en-US"/>
              </w:rPr>
            </w:pPr>
          </w:p>
        </w:tc>
        <w:tc>
          <w:tcPr>
            <w:tcW w:w="1985" w:type="dxa"/>
            <w:vMerge/>
            <w:tcBorders>
              <w:top w:val="single" w:sz="4" w:space="0" w:color="000000"/>
              <w:left w:val="single" w:sz="4" w:space="0" w:color="000000"/>
              <w:bottom w:val="single" w:sz="4" w:space="0" w:color="000000"/>
            </w:tcBorders>
          </w:tcPr>
          <w:p w14:paraId="4C10A90D" w14:textId="77777777" w:rsidR="001B31C8" w:rsidRPr="00DF14D0" w:rsidRDefault="001B31C8" w:rsidP="007B603A">
            <w:pPr>
              <w:tabs>
                <w:tab w:val="num" w:pos="0"/>
              </w:tabs>
              <w:spacing w:line="276" w:lineRule="auto"/>
              <w:jc w:val="center"/>
              <w:rPr>
                <w:rFonts w:eastAsia="Calibri"/>
                <w:bCs/>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36323CCD" w14:textId="77777777" w:rsidR="001B31C8" w:rsidRPr="00DF14D0" w:rsidRDefault="001B31C8" w:rsidP="007B603A">
            <w:pPr>
              <w:tabs>
                <w:tab w:val="num" w:pos="0"/>
              </w:tabs>
              <w:spacing w:line="276" w:lineRule="auto"/>
              <w:jc w:val="center"/>
              <w:rPr>
                <w:rFonts w:eastAsia="Calibri"/>
                <w:bCs/>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40535F96" w14:textId="77777777" w:rsidR="001B31C8" w:rsidRPr="00DF14D0" w:rsidRDefault="001B31C8" w:rsidP="007B603A">
            <w:pPr>
              <w:tabs>
                <w:tab w:val="num" w:pos="0"/>
              </w:tabs>
              <w:spacing w:line="276" w:lineRule="auto"/>
              <w:jc w:val="center"/>
              <w:rPr>
                <w:rFonts w:eastAsia="Calibri"/>
                <w:bCs/>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5986D289" w14:textId="77777777" w:rsidR="001B31C8" w:rsidRPr="00DF14D0" w:rsidRDefault="001B31C8" w:rsidP="007B603A">
            <w:pPr>
              <w:tabs>
                <w:tab w:val="num" w:pos="0"/>
              </w:tabs>
              <w:spacing w:line="276" w:lineRule="auto"/>
              <w:jc w:val="center"/>
              <w:rPr>
                <w:rFonts w:eastAsia="Calibri"/>
                <w:bCs/>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2447B1D4"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tc>
        <w:tc>
          <w:tcPr>
            <w:tcW w:w="991" w:type="dxa"/>
            <w:tcBorders>
              <w:left w:val="single" w:sz="4" w:space="0" w:color="000000"/>
              <w:bottom w:val="single" w:sz="4" w:space="0" w:color="000000"/>
              <w:right w:val="single" w:sz="4" w:space="0" w:color="000000"/>
            </w:tcBorders>
          </w:tcPr>
          <w:p w14:paraId="6D7DE69B"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tc>
      </w:tr>
      <w:tr w:rsidR="001B31C8" w:rsidRPr="00DF14D0" w14:paraId="2B27923C" w14:textId="77777777" w:rsidTr="007B603A">
        <w:trPr>
          <w:jc w:val="center"/>
        </w:trPr>
        <w:tc>
          <w:tcPr>
            <w:tcW w:w="567" w:type="dxa"/>
            <w:tcBorders>
              <w:left w:val="single" w:sz="4" w:space="0" w:color="000000"/>
              <w:bottom w:val="single" w:sz="4" w:space="0" w:color="000000"/>
            </w:tcBorders>
          </w:tcPr>
          <w:p w14:paraId="5CF7767A" w14:textId="77777777" w:rsidR="001B31C8" w:rsidRPr="00DF14D0" w:rsidRDefault="001B31C8" w:rsidP="007B603A">
            <w:pPr>
              <w:tabs>
                <w:tab w:val="num" w:pos="0"/>
              </w:tabs>
              <w:snapToGrid w:val="0"/>
              <w:spacing w:line="276" w:lineRule="auto"/>
              <w:rPr>
                <w:rFonts w:eastAsia="Calibri"/>
                <w:bCs/>
                <w:sz w:val="20"/>
                <w:szCs w:val="20"/>
                <w:lang w:eastAsia="en-US"/>
              </w:rPr>
            </w:pPr>
            <w:r w:rsidRPr="00DF14D0">
              <w:rPr>
                <w:rFonts w:eastAsia="Calibri"/>
                <w:bCs/>
                <w:sz w:val="20"/>
                <w:szCs w:val="20"/>
                <w:lang w:eastAsia="en-US"/>
              </w:rPr>
              <w:t>1.</w:t>
            </w:r>
          </w:p>
        </w:tc>
        <w:tc>
          <w:tcPr>
            <w:tcW w:w="1985" w:type="dxa"/>
            <w:tcBorders>
              <w:left w:val="single" w:sz="4" w:space="0" w:color="000000"/>
              <w:bottom w:val="single" w:sz="4" w:space="0" w:color="000000"/>
            </w:tcBorders>
          </w:tcPr>
          <w:p w14:paraId="1C8900B0" w14:textId="77777777" w:rsidR="001B31C8" w:rsidRPr="00DF14D0" w:rsidRDefault="001B31C8" w:rsidP="007B603A">
            <w:pPr>
              <w:pStyle w:val="25"/>
              <w:shd w:val="clear" w:color="auto" w:fill="auto"/>
              <w:spacing w:before="0" w:after="0" w:line="230" w:lineRule="exact"/>
              <w:jc w:val="left"/>
              <w:rPr>
                <w:rStyle w:val="24"/>
                <w:bCs/>
                <w:color w:val="000000"/>
                <w:sz w:val="20"/>
                <w:szCs w:val="20"/>
              </w:rPr>
            </w:pPr>
            <w:proofErr w:type="spellStart"/>
            <w:r w:rsidRPr="00DF14D0">
              <w:rPr>
                <w:rStyle w:val="24"/>
                <w:bCs/>
                <w:color w:val="000000"/>
                <w:sz w:val="20"/>
                <w:szCs w:val="20"/>
              </w:rPr>
              <w:t>Барвінківський</w:t>
            </w:r>
            <w:proofErr w:type="spellEnd"/>
          </w:p>
        </w:tc>
        <w:tc>
          <w:tcPr>
            <w:tcW w:w="2410" w:type="dxa"/>
            <w:tcBorders>
              <w:left w:val="single" w:sz="4" w:space="0" w:color="000000"/>
              <w:bottom w:val="single" w:sz="4" w:space="0" w:color="000000"/>
            </w:tcBorders>
          </w:tcPr>
          <w:p w14:paraId="4EEC15A9" w14:textId="77777777" w:rsidR="001B31C8" w:rsidRPr="00DF14D0" w:rsidRDefault="001B31C8" w:rsidP="007B603A">
            <w:pPr>
              <w:pStyle w:val="afb"/>
              <w:jc w:val="both"/>
              <w:rPr>
                <w:bCs/>
                <w:sz w:val="20"/>
                <w:szCs w:val="20"/>
              </w:rPr>
            </w:pPr>
            <w:r w:rsidRPr="00DF14D0">
              <w:rPr>
                <w:bCs/>
                <w:noProof/>
                <w:color w:val="000000"/>
                <w:sz w:val="20"/>
                <w:szCs w:val="20"/>
              </w:rPr>
              <w:t>64701, Україна, Харківська обл., м. Барвінкове, вул. Центральна, буд. 3</w:t>
            </w:r>
          </w:p>
        </w:tc>
        <w:tc>
          <w:tcPr>
            <w:tcW w:w="1275" w:type="dxa"/>
            <w:tcBorders>
              <w:left w:val="single" w:sz="4" w:space="0" w:color="000000"/>
              <w:bottom w:val="single" w:sz="4" w:space="0" w:color="000000"/>
            </w:tcBorders>
            <w:vAlign w:val="center"/>
          </w:tcPr>
          <w:p w14:paraId="5207D74D" w14:textId="77777777" w:rsidR="001B31C8" w:rsidRPr="00DF14D0" w:rsidRDefault="001B31C8" w:rsidP="007B603A">
            <w:pPr>
              <w:jc w:val="center"/>
              <w:rPr>
                <w:bCs/>
                <w:sz w:val="20"/>
                <w:szCs w:val="20"/>
              </w:rPr>
            </w:pPr>
            <w:r w:rsidRPr="00DF14D0">
              <w:rPr>
                <w:bCs/>
                <w:sz w:val="20"/>
                <w:szCs w:val="20"/>
              </w:rPr>
              <w:t>1</w:t>
            </w:r>
          </w:p>
        </w:tc>
        <w:tc>
          <w:tcPr>
            <w:tcW w:w="1276" w:type="dxa"/>
            <w:tcBorders>
              <w:left w:val="single" w:sz="4" w:space="0" w:color="000000"/>
              <w:bottom w:val="single" w:sz="4" w:space="0" w:color="000000"/>
            </w:tcBorders>
            <w:vAlign w:val="center"/>
          </w:tcPr>
          <w:p w14:paraId="11DB75D3" w14:textId="77777777" w:rsidR="001B31C8" w:rsidRPr="00DF14D0" w:rsidRDefault="001B31C8" w:rsidP="007B603A">
            <w:pPr>
              <w:rPr>
                <w:bCs/>
                <w:sz w:val="20"/>
                <w:szCs w:val="20"/>
              </w:rPr>
            </w:pPr>
            <w:r w:rsidRPr="00DF14D0">
              <w:rPr>
                <w:bCs/>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2B43D2C1" w14:textId="77777777" w:rsidR="001B31C8" w:rsidRPr="00DF14D0" w:rsidRDefault="001B31C8" w:rsidP="007B603A">
            <w:pPr>
              <w:tabs>
                <w:tab w:val="num" w:pos="0"/>
              </w:tabs>
              <w:snapToGrid w:val="0"/>
              <w:spacing w:line="276" w:lineRule="auto"/>
              <w:rPr>
                <w:rFonts w:eastAsia="Calibri"/>
                <w:bCs/>
                <w:sz w:val="20"/>
                <w:szCs w:val="20"/>
                <w:lang w:eastAsia="en-US"/>
              </w:rPr>
            </w:pPr>
            <w:r w:rsidRPr="00DF14D0">
              <w:rPr>
                <w:rFonts w:eastAsia="Calibri"/>
                <w:bCs/>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63F90B4E" w14:textId="77777777" w:rsidR="001B31C8" w:rsidRPr="00DF14D0" w:rsidRDefault="001B31C8" w:rsidP="007B603A">
            <w:pPr>
              <w:tabs>
                <w:tab w:val="num" w:pos="0"/>
              </w:tabs>
              <w:snapToGrid w:val="0"/>
              <w:spacing w:line="276" w:lineRule="auto"/>
              <w:jc w:val="center"/>
              <w:rPr>
                <w:rFonts w:eastAsia="Calibri"/>
                <w:bCs/>
                <w:sz w:val="20"/>
                <w:szCs w:val="20"/>
                <w:lang w:eastAsia="en-US"/>
              </w:rPr>
            </w:pPr>
          </w:p>
          <w:p w14:paraId="64339D54"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0,7008</w:t>
            </w:r>
          </w:p>
        </w:tc>
      </w:tr>
      <w:tr w:rsidR="001B31C8" w:rsidRPr="00DF14D0" w14:paraId="15BAB5B3" w14:textId="77777777" w:rsidTr="007B603A">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2821BECC"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31A15806" w14:textId="77777777" w:rsidR="001B31C8" w:rsidRPr="00DF14D0" w:rsidRDefault="001B31C8" w:rsidP="007B603A">
            <w:pPr>
              <w:tabs>
                <w:tab w:val="num" w:pos="0"/>
              </w:tabs>
              <w:snapToGrid w:val="0"/>
              <w:spacing w:line="276" w:lineRule="auto"/>
              <w:jc w:val="center"/>
              <w:rPr>
                <w:rFonts w:eastAsia="Calibri"/>
                <w:bCs/>
                <w:sz w:val="20"/>
                <w:szCs w:val="20"/>
                <w:lang w:eastAsia="en-US"/>
              </w:rPr>
            </w:pPr>
            <w:r w:rsidRPr="00DF14D0">
              <w:rPr>
                <w:rFonts w:eastAsia="Calibri"/>
                <w:bCs/>
                <w:sz w:val="20"/>
                <w:szCs w:val="20"/>
                <w:lang w:eastAsia="en-US"/>
              </w:rPr>
              <w:t>0,7008</w:t>
            </w:r>
          </w:p>
        </w:tc>
      </w:tr>
    </w:tbl>
    <w:p w14:paraId="36D94D80" w14:textId="77777777" w:rsidR="001B31C8" w:rsidRPr="00DF14D0" w:rsidRDefault="001B31C8" w:rsidP="001B31C8">
      <w:pPr>
        <w:pStyle w:val="af0"/>
        <w:tabs>
          <w:tab w:val="num" w:pos="0"/>
        </w:tabs>
        <w:jc w:val="center"/>
        <w:rPr>
          <w:bCs/>
          <w:sz w:val="22"/>
          <w:szCs w:val="22"/>
          <w:lang w:val="uk-UA"/>
        </w:rPr>
      </w:pPr>
    </w:p>
    <w:p w14:paraId="497EE730" w14:textId="77777777" w:rsidR="001B31C8" w:rsidRPr="00DF14D0" w:rsidRDefault="001B31C8" w:rsidP="001B31C8">
      <w:pPr>
        <w:jc w:val="both"/>
        <w:rPr>
          <w:bCs/>
          <w:noProof/>
          <w:sz w:val="22"/>
          <w:szCs w:val="22"/>
          <w:lang w:eastAsia="ar-SA"/>
        </w:rPr>
      </w:pPr>
      <w:r w:rsidRPr="00DF14D0">
        <w:rPr>
          <w:bCs/>
          <w:noProof/>
          <w:sz w:val="22"/>
          <w:szCs w:val="22"/>
          <w:lang w:eastAsia="ar-SA"/>
        </w:rPr>
        <w:t xml:space="preserve">   </w:t>
      </w:r>
    </w:p>
    <w:p w14:paraId="2478056A" w14:textId="77777777" w:rsidR="001B31C8" w:rsidRPr="00DF14D0" w:rsidRDefault="001B31C8" w:rsidP="001B31C8">
      <w:pPr>
        <w:jc w:val="center"/>
        <w:rPr>
          <w:bCs/>
        </w:rPr>
      </w:pPr>
      <w:r w:rsidRPr="00DF14D0">
        <w:rPr>
          <w:bCs/>
          <w:noProof/>
          <w:sz w:val="22"/>
          <w:szCs w:val="22"/>
        </w:rPr>
        <w:t xml:space="preserve">Вимоги Замовника до послуг </w:t>
      </w:r>
      <w:r w:rsidRPr="00DF14D0">
        <w:rPr>
          <w:bCs/>
          <w:noProof/>
          <w:sz w:val="22"/>
          <w:szCs w:val="22"/>
          <w:lang w:eastAsia="ar-SA"/>
        </w:rPr>
        <w:t xml:space="preserve">з управління побутовими відходами </w:t>
      </w:r>
      <w:r w:rsidRPr="00DF14D0">
        <w:rPr>
          <w:bCs/>
          <w:sz w:val="22"/>
          <w:szCs w:val="22"/>
        </w:rPr>
        <w:t xml:space="preserve">за </w:t>
      </w:r>
      <w:proofErr w:type="spellStart"/>
      <w:r w:rsidRPr="00DF14D0">
        <w:rPr>
          <w:bCs/>
          <w:sz w:val="22"/>
          <w:szCs w:val="22"/>
        </w:rPr>
        <w:t>адресою</w:t>
      </w:r>
      <w:proofErr w:type="spellEnd"/>
      <w:r w:rsidRPr="00DF14D0">
        <w:rPr>
          <w:bCs/>
          <w:sz w:val="22"/>
          <w:szCs w:val="22"/>
        </w:rPr>
        <w:t>:</w:t>
      </w:r>
      <w:r w:rsidRPr="00DF14D0">
        <w:rPr>
          <w:bCs/>
          <w:noProof/>
          <w:lang w:val="en-US"/>
        </w:rPr>
        <w:t xml:space="preserve"> </w:t>
      </w:r>
      <w:r w:rsidRPr="00DF14D0">
        <w:rPr>
          <w:bCs/>
          <w:noProof/>
        </w:rPr>
        <w:t>64701, Україна, Харківська обл., м. Барвінкове, вул. Центральна, буд. 3</w:t>
      </w:r>
    </w:p>
    <w:p w14:paraId="2B747958" w14:textId="77777777" w:rsidR="001B31C8" w:rsidRPr="00DF14D0" w:rsidRDefault="001B31C8" w:rsidP="001B31C8">
      <w:pPr>
        <w:jc w:val="both"/>
        <w:rPr>
          <w:bCs/>
          <w:noProof/>
          <w:sz w:val="22"/>
          <w:szCs w:val="22"/>
        </w:rPr>
      </w:pPr>
    </w:p>
    <w:p w14:paraId="2E5FE389" w14:textId="77777777" w:rsidR="001B31C8" w:rsidRPr="00DF14D0" w:rsidRDefault="001B31C8" w:rsidP="001B31C8">
      <w:pPr>
        <w:pStyle w:val="af5"/>
        <w:ind w:right="-1" w:firstLine="720"/>
        <w:jc w:val="both"/>
        <w:rPr>
          <w:bCs/>
          <w:sz w:val="22"/>
          <w:szCs w:val="22"/>
        </w:rPr>
      </w:pPr>
      <w:r w:rsidRPr="00DF14D0">
        <w:rPr>
          <w:bCs/>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2FA8CBF2" w14:textId="77777777" w:rsidR="001B31C8" w:rsidRPr="00DF14D0" w:rsidRDefault="001B31C8" w:rsidP="001B31C8">
      <w:pPr>
        <w:pStyle w:val="af5"/>
        <w:ind w:right="-1" w:firstLine="720"/>
        <w:jc w:val="both"/>
        <w:rPr>
          <w:bCs/>
          <w:sz w:val="22"/>
          <w:szCs w:val="22"/>
        </w:rPr>
      </w:pPr>
      <w:r w:rsidRPr="00DF14D0">
        <w:rPr>
          <w:bCs/>
          <w:sz w:val="22"/>
          <w:szCs w:val="22"/>
        </w:rPr>
        <w:t>2. Послуги повинні надаватись Учасником відповідно до вимог Закону України «Про управління відходами» від 20 червня 2022 року № 2320-IX ,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79A4E032" w14:textId="77777777" w:rsidR="001B31C8" w:rsidRPr="00DF14D0" w:rsidRDefault="001B31C8" w:rsidP="001B31C8">
      <w:pPr>
        <w:pStyle w:val="af5"/>
        <w:ind w:firstLine="709"/>
        <w:jc w:val="both"/>
        <w:rPr>
          <w:bCs/>
          <w:color w:val="FF0000"/>
          <w:sz w:val="22"/>
          <w:szCs w:val="22"/>
          <w:lang w:eastAsia="uk-UA"/>
        </w:rPr>
      </w:pPr>
      <w:r w:rsidRPr="00DF14D0">
        <w:rPr>
          <w:bCs/>
          <w:noProof/>
          <w:sz w:val="22"/>
          <w:szCs w:val="22"/>
          <w:lang w:eastAsia="ar-SA"/>
        </w:rPr>
        <w:t xml:space="preserve">Учасник </w:t>
      </w:r>
      <w:r w:rsidRPr="00DF14D0">
        <w:rPr>
          <w:bCs/>
          <w:noProof/>
          <w:sz w:val="22"/>
          <w:szCs w:val="22"/>
        </w:rPr>
        <w:t xml:space="preserve">(Виконавець) </w:t>
      </w:r>
      <w:r w:rsidRPr="00DF14D0">
        <w:rPr>
          <w:bCs/>
          <w:sz w:val="22"/>
          <w:szCs w:val="22"/>
        </w:rPr>
        <w:t xml:space="preserve">у складі тендерної пропозиції повинен надати підтверджуючий(і) документ/документи щодо визначення </w:t>
      </w:r>
      <w:r w:rsidRPr="00DF14D0">
        <w:rPr>
          <w:bCs/>
          <w:i/>
          <w:iCs/>
          <w:sz w:val="22"/>
          <w:szCs w:val="22"/>
        </w:rPr>
        <w:t xml:space="preserve">Учасника виконавцем   послуг з управління побутовими відходами на території  </w:t>
      </w:r>
      <w:proofErr w:type="spellStart"/>
      <w:r w:rsidRPr="00DF14D0">
        <w:rPr>
          <w:rStyle w:val="24"/>
          <w:bCs/>
          <w:i/>
          <w:iCs/>
          <w:sz w:val="22"/>
          <w:szCs w:val="22"/>
        </w:rPr>
        <w:t>Барвінківської</w:t>
      </w:r>
      <w:proofErr w:type="spellEnd"/>
      <w:r w:rsidRPr="00DF14D0">
        <w:rPr>
          <w:rStyle w:val="24"/>
          <w:bCs/>
          <w:i/>
          <w:iCs/>
          <w:sz w:val="22"/>
          <w:szCs w:val="22"/>
        </w:rPr>
        <w:t xml:space="preserve"> міської ради</w:t>
      </w:r>
      <w:r w:rsidRPr="00DF14D0">
        <w:rPr>
          <w:rStyle w:val="24"/>
          <w:bCs/>
          <w:sz w:val="22"/>
          <w:szCs w:val="22"/>
        </w:rPr>
        <w:t xml:space="preserve">, </w:t>
      </w:r>
      <w:r w:rsidRPr="00DF14D0">
        <w:rPr>
          <w:bCs/>
          <w:sz w:val="22"/>
          <w:szCs w:val="22"/>
        </w:rPr>
        <w:t>відповідно до вимог законодавства.</w:t>
      </w:r>
    </w:p>
    <w:p w14:paraId="4539E3D6" w14:textId="77777777" w:rsidR="001B31C8" w:rsidRPr="00DF14D0" w:rsidRDefault="001B31C8" w:rsidP="001B31C8">
      <w:pPr>
        <w:pStyle w:val="af5"/>
        <w:ind w:firstLine="720"/>
        <w:jc w:val="both"/>
        <w:rPr>
          <w:bCs/>
          <w:sz w:val="22"/>
          <w:szCs w:val="22"/>
        </w:rPr>
      </w:pPr>
      <w:r w:rsidRPr="00DF14D0">
        <w:rPr>
          <w:bCs/>
          <w:sz w:val="22"/>
          <w:szCs w:val="22"/>
        </w:rPr>
        <w:lastRenderedPageBreak/>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58E66461" w14:textId="77777777" w:rsidR="001B31C8" w:rsidRPr="00DF14D0" w:rsidRDefault="001B31C8" w:rsidP="001B31C8">
      <w:pPr>
        <w:pStyle w:val="af5"/>
        <w:ind w:firstLine="720"/>
        <w:jc w:val="both"/>
        <w:rPr>
          <w:bCs/>
          <w:sz w:val="22"/>
          <w:szCs w:val="22"/>
        </w:rPr>
      </w:pPr>
      <w:r w:rsidRPr="00DF14D0">
        <w:rPr>
          <w:bCs/>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19A5BCB3" w14:textId="77777777" w:rsidR="001B31C8" w:rsidRPr="00DF14D0" w:rsidRDefault="001B31C8" w:rsidP="001B31C8">
      <w:pPr>
        <w:ind w:firstLine="720"/>
        <w:jc w:val="both"/>
        <w:rPr>
          <w:bCs/>
          <w:sz w:val="22"/>
          <w:szCs w:val="22"/>
        </w:rPr>
      </w:pPr>
      <w:r w:rsidRPr="00DF14D0">
        <w:rPr>
          <w:bCs/>
          <w:sz w:val="22"/>
          <w:szCs w:val="22"/>
        </w:rPr>
        <w:t>Для вивезення побутових відходів за контейнерною схемою використовуються контейнери місткістю 0,75 куб. м.</w:t>
      </w:r>
    </w:p>
    <w:p w14:paraId="0644E23E" w14:textId="77777777" w:rsidR="001B31C8" w:rsidRPr="00DF14D0" w:rsidRDefault="001B31C8" w:rsidP="001B31C8">
      <w:pPr>
        <w:ind w:firstLine="709"/>
        <w:jc w:val="both"/>
        <w:rPr>
          <w:bCs/>
          <w:i/>
          <w:iCs/>
          <w:noProof/>
          <w:sz w:val="22"/>
          <w:szCs w:val="22"/>
          <w:lang w:eastAsia="ar-SA"/>
        </w:rPr>
      </w:pPr>
      <w:r w:rsidRPr="00DF14D0">
        <w:rPr>
          <w:bCs/>
          <w:noProof/>
          <w:sz w:val="22"/>
          <w:szCs w:val="22"/>
          <w:lang w:eastAsia="ar-SA"/>
        </w:rPr>
        <w:t>5.</w:t>
      </w:r>
      <w:r w:rsidRPr="00DF14D0">
        <w:rPr>
          <w:bCs/>
          <w:i/>
          <w:iCs/>
          <w:noProof/>
          <w:sz w:val="22"/>
          <w:szCs w:val="22"/>
          <w:lang w:eastAsia="ar-SA"/>
        </w:rPr>
        <w:t xml:space="preserve"> </w:t>
      </w:r>
      <w:r w:rsidRPr="00DF14D0">
        <w:rPr>
          <w:bCs/>
          <w:noProof/>
          <w:sz w:val="22"/>
          <w:szCs w:val="22"/>
          <w:lang w:eastAsia="ar-SA"/>
        </w:rPr>
        <w:t xml:space="preserve">Учасник </w:t>
      </w:r>
      <w:r w:rsidRPr="00DF14D0">
        <w:rPr>
          <w:bCs/>
          <w:noProof/>
          <w:sz w:val="22"/>
          <w:szCs w:val="22"/>
        </w:rPr>
        <w:t xml:space="preserve">(Виконавець) </w:t>
      </w:r>
      <w:r w:rsidRPr="00DF14D0">
        <w:rPr>
          <w:bCs/>
          <w:noProof/>
          <w:sz w:val="22"/>
          <w:szCs w:val="22"/>
          <w:lang w:eastAsia="ar-SA"/>
        </w:rPr>
        <w:t xml:space="preserve">повинен мати чинний </w:t>
      </w:r>
      <w:r w:rsidRPr="00DF14D0">
        <w:rPr>
          <w:bCs/>
          <w:i/>
          <w:iCs/>
          <w:noProof/>
          <w:sz w:val="22"/>
          <w:szCs w:val="22"/>
          <w:lang w:eastAsia="ar-SA"/>
        </w:rPr>
        <w:t>договір з сміттєпереробним підприємством</w:t>
      </w:r>
      <w:r w:rsidRPr="00DF14D0">
        <w:rPr>
          <w:bCs/>
          <w:noProof/>
          <w:sz w:val="22"/>
          <w:szCs w:val="22"/>
          <w:lang w:eastAsia="ar-SA"/>
        </w:rPr>
        <w:t xml:space="preserve"> (заводом, полігоном тощо) на захоронення </w:t>
      </w:r>
      <w:r w:rsidRPr="00DF14D0">
        <w:rPr>
          <w:bCs/>
          <w:sz w:val="22"/>
          <w:szCs w:val="22"/>
        </w:rPr>
        <w:t xml:space="preserve">твердих побутових відходів </w:t>
      </w:r>
      <w:r w:rsidRPr="00DF14D0">
        <w:rPr>
          <w:bCs/>
          <w:noProof/>
          <w:sz w:val="22"/>
          <w:szCs w:val="22"/>
          <w:lang w:eastAsia="ar-SA"/>
        </w:rPr>
        <w:t>з терміном дії до 31.12.2026 р.</w:t>
      </w:r>
      <w:r w:rsidRPr="00DF14D0">
        <w:rPr>
          <w:bCs/>
          <w:i/>
          <w:iCs/>
          <w:noProof/>
          <w:sz w:val="22"/>
          <w:szCs w:val="22"/>
          <w:lang w:eastAsia="ar-SA"/>
        </w:rPr>
        <w:t xml:space="preserve"> </w:t>
      </w:r>
    </w:p>
    <w:p w14:paraId="1BA81561" w14:textId="77777777" w:rsidR="001B31C8" w:rsidRPr="00DF14D0" w:rsidRDefault="001B31C8" w:rsidP="001B31C8">
      <w:pPr>
        <w:jc w:val="center"/>
        <w:rPr>
          <w:rFonts w:eastAsia="Calibri"/>
          <w:bCs/>
          <w:lang w:eastAsia="en-US"/>
        </w:rPr>
      </w:pPr>
    </w:p>
    <w:p w14:paraId="1A48EE33" w14:textId="77777777" w:rsidR="001B31C8" w:rsidRPr="00DF14D0" w:rsidRDefault="001B31C8" w:rsidP="001B31C8">
      <w:pPr>
        <w:jc w:val="both"/>
        <w:rPr>
          <w:bCs/>
          <w:sz w:val="22"/>
          <w:szCs w:val="22"/>
        </w:rPr>
      </w:pPr>
      <w:r w:rsidRPr="00DF14D0">
        <w:rPr>
          <w:rFonts w:eastAsia="Calibri"/>
          <w:bCs/>
          <w:sz w:val="22"/>
          <w:szCs w:val="22"/>
        </w:rPr>
        <w:t xml:space="preserve">          Ми, </w:t>
      </w:r>
      <w:r w:rsidRPr="00DF14D0">
        <w:rPr>
          <w:rFonts w:eastAsia="Calibri"/>
          <w:bCs/>
          <w:color w:val="000000" w:themeColor="text1"/>
          <w:sz w:val="22"/>
          <w:szCs w:val="22"/>
        </w:rPr>
        <w:t>_____</w:t>
      </w:r>
      <w:r w:rsidRPr="00DF14D0">
        <w:rPr>
          <w:bCs/>
          <w:color w:val="FF0000"/>
          <w:sz w:val="22"/>
          <w:szCs w:val="22"/>
          <w:u w:val="single"/>
        </w:rPr>
        <w:t>вказується назва учасника</w:t>
      </w:r>
      <w:r w:rsidRPr="00DF14D0">
        <w:rPr>
          <w:bCs/>
          <w:color w:val="000000" w:themeColor="text1"/>
          <w:sz w:val="22"/>
          <w:szCs w:val="22"/>
        </w:rPr>
        <w:t>_____</w:t>
      </w:r>
      <w:r w:rsidRPr="00DF14D0">
        <w:rPr>
          <w:rFonts w:eastAsia="Calibri"/>
          <w:bCs/>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7AE6EAB3" w14:textId="77777777" w:rsidR="001B31C8" w:rsidRPr="00DF14D0" w:rsidRDefault="001B31C8" w:rsidP="001B31C8">
      <w:pPr>
        <w:rPr>
          <w:bCs/>
          <w:sz w:val="22"/>
          <w:szCs w:val="22"/>
          <w:lang w:eastAsia="ar-SA"/>
        </w:rPr>
      </w:pPr>
    </w:p>
    <w:p w14:paraId="07C6BC82" w14:textId="77777777" w:rsidR="001B31C8" w:rsidRPr="00DF14D0" w:rsidRDefault="001B31C8" w:rsidP="001B31C8">
      <w:pPr>
        <w:rPr>
          <w:bCs/>
          <w:sz w:val="22"/>
          <w:szCs w:val="22"/>
          <w:lang w:eastAsia="ar-SA"/>
        </w:rPr>
      </w:pPr>
      <w:r w:rsidRPr="00DF14D0">
        <w:rPr>
          <w:bCs/>
          <w:sz w:val="22"/>
          <w:szCs w:val="22"/>
          <w:lang w:eastAsia="ar-SA"/>
        </w:rPr>
        <w:t>Датовано: "___" ________________ 2026 року</w:t>
      </w:r>
    </w:p>
    <w:p w14:paraId="6E3A74DB" w14:textId="77777777" w:rsidR="001B31C8" w:rsidRPr="00DF14D0" w:rsidRDefault="001B31C8" w:rsidP="001B31C8">
      <w:pPr>
        <w:rPr>
          <w:bCs/>
          <w:sz w:val="22"/>
          <w:szCs w:val="22"/>
          <w:lang w:eastAsia="ar-SA"/>
        </w:rPr>
      </w:pPr>
      <w:r w:rsidRPr="00DF14D0">
        <w:rPr>
          <w:bCs/>
          <w:sz w:val="22"/>
          <w:szCs w:val="22"/>
          <w:lang w:eastAsia="ar-SA"/>
        </w:rPr>
        <w:t>____________________________________________________</w:t>
      </w:r>
    </w:p>
    <w:p w14:paraId="53A1E726" w14:textId="77777777" w:rsidR="001B31C8" w:rsidRPr="00DF14D0" w:rsidRDefault="001B31C8" w:rsidP="001B31C8">
      <w:pPr>
        <w:rPr>
          <w:bCs/>
          <w:i/>
          <w:sz w:val="18"/>
          <w:lang w:eastAsia="ar-SA"/>
        </w:rPr>
      </w:pPr>
      <w:r w:rsidRPr="00DF14D0">
        <w:rPr>
          <w:bCs/>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052D84BC" w14:textId="77777777" w:rsidR="001B31C8" w:rsidRPr="00DF14D0" w:rsidRDefault="001B31C8" w:rsidP="001B31C8">
      <w:pPr>
        <w:autoSpaceDE w:val="0"/>
        <w:rPr>
          <w:bCs/>
          <w:sz w:val="22"/>
          <w:szCs w:val="22"/>
          <w:shd w:val="clear" w:color="auto" w:fill="FFFFFA"/>
        </w:rPr>
      </w:pPr>
    </w:p>
    <w:p w14:paraId="3E49D14D" w14:textId="77777777" w:rsidR="001B31C8" w:rsidRPr="00DF14D0" w:rsidRDefault="001B31C8" w:rsidP="001B31C8">
      <w:pPr>
        <w:autoSpaceDE w:val="0"/>
        <w:rPr>
          <w:bCs/>
          <w:color w:val="FF0000"/>
          <w:shd w:val="clear" w:color="auto" w:fill="FFFFFA"/>
        </w:rPr>
      </w:pPr>
      <w:r w:rsidRPr="00DF14D0">
        <w:rPr>
          <w:bCs/>
          <w:color w:val="FF0000"/>
          <w:shd w:val="clear" w:color="auto" w:fill="FFFFFA"/>
        </w:rPr>
        <w:t>УВАГА!</w:t>
      </w:r>
    </w:p>
    <w:p w14:paraId="30EF48DF" w14:textId="77777777" w:rsidR="001B31C8" w:rsidRPr="00DF14D0" w:rsidRDefault="001B31C8" w:rsidP="001B31C8">
      <w:pPr>
        <w:pStyle w:val="afb"/>
        <w:jc w:val="both"/>
        <w:rPr>
          <w:bCs/>
          <w:color w:val="000000"/>
          <w:sz w:val="22"/>
          <w:szCs w:val="22"/>
        </w:rPr>
      </w:pPr>
      <w:r w:rsidRPr="00DF14D0">
        <w:rPr>
          <w:bCs/>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66CB5AF1" w14:textId="77777777" w:rsidR="001B31C8" w:rsidRPr="00DF14D0" w:rsidRDefault="001B31C8" w:rsidP="001B31C8">
      <w:pPr>
        <w:tabs>
          <w:tab w:val="left" w:pos="0"/>
        </w:tabs>
        <w:autoSpaceDE w:val="0"/>
        <w:jc w:val="right"/>
        <w:rPr>
          <w:bCs/>
          <w:color w:val="000000" w:themeColor="text1"/>
        </w:rPr>
      </w:pPr>
    </w:p>
    <w:p w14:paraId="226CB7C7" w14:textId="77777777" w:rsidR="001B31C8" w:rsidRPr="00DF14D0" w:rsidRDefault="001B31C8" w:rsidP="001B31C8">
      <w:pPr>
        <w:tabs>
          <w:tab w:val="left" w:pos="0"/>
        </w:tabs>
        <w:autoSpaceDE w:val="0"/>
        <w:jc w:val="right"/>
        <w:rPr>
          <w:bCs/>
          <w:color w:val="000000" w:themeColor="text1"/>
        </w:rPr>
      </w:pPr>
    </w:p>
    <w:p w14:paraId="315DB6F8" w14:textId="77777777" w:rsidR="00E964F3" w:rsidRPr="00DF14D0" w:rsidRDefault="00E964F3" w:rsidP="00E964F3">
      <w:pPr>
        <w:tabs>
          <w:tab w:val="left" w:pos="0"/>
        </w:tabs>
        <w:autoSpaceDE w:val="0"/>
        <w:jc w:val="right"/>
        <w:rPr>
          <w:rFonts w:ascii="Times New Roman" w:hAnsi="Times New Roman" w:cs="Times New Roman"/>
          <w:bCs/>
          <w:color w:val="000000" w:themeColor="text1"/>
        </w:rPr>
      </w:pPr>
    </w:p>
    <w:p w14:paraId="73410635" w14:textId="77777777" w:rsidR="00E964F3" w:rsidRPr="00DF14D0" w:rsidRDefault="00E964F3" w:rsidP="00E964F3">
      <w:pPr>
        <w:tabs>
          <w:tab w:val="left" w:pos="0"/>
        </w:tabs>
        <w:autoSpaceDE w:val="0"/>
        <w:rPr>
          <w:rFonts w:ascii="Times New Roman" w:hAnsi="Times New Roman" w:cs="Times New Roman"/>
          <w:bCs/>
          <w:color w:val="000000" w:themeColor="text1"/>
        </w:rPr>
      </w:pPr>
    </w:p>
    <w:p w14:paraId="20980F59" w14:textId="77777777" w:rsidR="00E964F3" w:rsidRPr="00DF14D0" w:rsidRDefault="00E964F3" w:rsidP="00E964F3">
      <w:pPr>
        <w:tabs>
          <w:tab w:val="left" w:pos="0"/>
        </w:tabs>
        <w:autoSpaceDE w:val="0"/>
        <w:jc w:val="right"/>
        <w:rPr>
          <w:rFonts w:ascii="Times New Roman" w:hAnsi="Times New Roman" w:cs="Times New Roman"/>
          <w:bCs/>
          <w:color w:val="000000" w:themeColor="text1"/>
        </w:rPr>
      </w:pPr>
    </w:p>
    <w:p w14:paraId="049198FC" w14:textId="77777777" w:rsidR="00E964F3" w:rsidRPr="00DF14D0" w:rsidRDefault="00E964F3" w:rsidP="00E964F3">
      <w:pPr>
        <w:tabs>
          <w:tab w:val="left" w:pos="0"/>
        </w:tabs>
        <w:autoSpaceDE w:val="0"/>
        <w:jc w:val="right"/>
        <w:rPr>
          <w:rFonts w:ascii="Times New Roman" w:eastAsia="Calibri" w:hAnsi="Times New Roman" w:cs="Times New Roman"/>
          <w:bCs/>
          <w:sz w:val="22"/>
          <w:szCs w:val="22"/>
          <w:lang w:eastAsia="en-US"/>
        </w:rPr>
      </w:pPr>
      <w:r w:rsidRPr="00DF14D0">
        <w:rPr>
          <w:rFonts w:ascii="Times New Roman" w:eastAsia="Calibri" w:hAnsi="Times New Roman" w:cs="Times New Roman"/>
          <w:bCs/>
          <w:sz w:val="22"/>
          <w:szCs w:val="22"/>
          <w:lang w:eastAsia="en-US"/>
        </w:rPr>
        <w:t>Додаток 1.2</w:t>
      </w:r>
    </w:p>
    <w:p w14:paraId="60A6B23E" w14:textId="77777777" w:rsidR="00E964F3" w:rsidRPr="00DF14D0" w:rsidRDefault="00E964F3" w:rsidP="00E964F3">
      <w:pPr>
        <w:tabs>
          <w:tab w:val="left" w:pos="0"/>
        </w:tabs>
        <w:autoSpaceDE w:val="0"/>
        <w:jc w:val="right"/>
        <w:rPr>
          <w:rFonts w:ascii="Times New Roman" w:eastAsia="Calibri" w:hAnsi="Times New Roman" w:cs="Times New Roman"/>
          <w:bCs/>
          <w:sz w:val="22"/>
          <w:szCs w:val="22"/>
          <w:lang w:eastAsia="en-US"/>
        </w:rPr>
      </w:pPr>
      <w:r w:rsidRPr="00DF14D0">
        <w:rPr>
          <w:rFonts w:ascii="Times New Roman" w:eastAsia="Calibri" w:hAnsi="Times New Roman" w:cs="Times New Roman"/>
          <w:bCs/>
          <w:sz w:val="22"/>
          <w:szCs w:val="22"/>
          <w:lang w:eastAsia="en-US"/>
        </w:rPr>
        <w:t>до тендерної документації</w:t>
      </w:r>
    </w:p>
    <w:p w14:paraId="7610E54A" w14:textId="77777777" w:rsidR="00E964F3" w:rsidRPr="00DF14D0" w:rsidRDefault="00E964F3" w:rsidP="00E964F3">
      <w:pPr>
        <w:rPr>
          <w:rFonts w:ascii="Times New Roman" w:hAnsi="Times New Roman" w:cs="Times New Roman"/>
          <w:bCs/>
          <w:spacing w:val="-3"/>
          <w:sz w:val="22"/>
          <w:szCs w:val="22"/>
          <w:lang w:eastAsia="ar-SA"/>
        </w:rPr>
      </w:pPr>
    </w:p>
    <w:p w14:paraId="01392FE3" w14:textId="77777777" w:rsidR="00E964F3" w:rsidRPr="00DF14D0" w:rsidRDefault="00E964F3" w:rsidP="00E964F3">
      <w:pPr>
        <w:rPr>
          <w:rFonts w:ascii="Times New Roman" w:hAnsi="Times New Roman" w:cs="Times New Roman"/>
          <w:bCs/>
          <w:spacing w:val="-3"/>
          <w:sz w:val="22"/>
          <w:szCs w:val="22"/>
          <w:lang w:eastAsia="ar-SA"/>
        </w:rPr>
      </w:pPr>
    </w:p>
    <w:p w14:paraId="09EECF71" w14:textId="77777777" w:rsidR="00E964F3" w:rsidRPr="00DF14D0" w:rsidRDefault="00E964F3" w:rsidP="00E964F3">
      <w:pPr>
        <w:ind w:hanging="15"/>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E964F3" w:rsidRPr="00DF14D0" w14:paraId="6B79ECC5" w14:textId="77777777" w:rsidTr="000759EB">
        <w:tc>
          <w:tcPr>
            <w:tcW w:w="735" w:type="dxa"/>
          </w:tcPr>
          <w:p w14:paraId="2998C977"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 з/п</w:t>
            </w:r>
          </w:p>
        </w:tc>
        <w:tc>
          <w:tcPr>
            <w:tcW w:w="7198" w:type="dxa"/>
            <w:vAlign w:val="center"/>
          </w:tcPr>
          <w:p w14:paraId="6575AE09"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z w:val="22"/>
                <w:szCs w:val="22"/>
              </w:rPr>
              <w:t>Найменування відомостей</w:t>
            </w:r>
          </w:p>
        </w:tc>
        <w:tc>
          <w:tcPr>
            <w:tcW w:w="2098" w:type="dxa"/>
            <w:vAlign w:val="center"/>
          </w:tcPr>
          <w:p w14:paraId="6EA2829E"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z w:val="22"/>
                <w:szCs w:val="22"/>
              </w:rPr>
              <w:t>Інформація учасника</w:t>
            </w:r>
          </w:p>
        </w:tc>
      </w:tr>
      <w:tr w:rsidR="00E964F3" w:rsidRPr="00DF14D0" w14:paraId="52E9CFC6" w14:textId="77777777" w:rsidTr="000759EB">
        <w:tc>
          <w:tcPr>
            <w:tcW w:w="735" w:type="dxa"/>
          </w:tcPr>
          <w:p w14:paraId="3F7D27B2"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1</w:t>
            </w:r>
          </w:p>
        </w:tc>
        <w:tc>
          <w:tcPr>
            <w:tcW w:w="7198" w:type="dxa"/>
          </w:tcPr>
          <w:p w14:paraId="3F68A152" w14:textId="77777777" w:rsidR="00E964F3" w:rsidRPr="00DF14D0" w:rsidRDefault="00E964F3" w:rsidP="000759EB">
            <w:pPr>
              <w:rPr>
                <w:rFonts w:ascii="Times New Roman" w:hAnsi="Times New Roman" w:cs="Times New Roman"/>
                <w:bCs/>
                <w:sz w:val="22"/>
                <w:szCs w:val="22"/>
              </w:rPr>
            </w:pPr>
            <w:r w:rsidRPr="00DF14D0">
              <w:rPr>
                <w:rFonts w:ascii="Times New Roman" w:hAnsi="Times New Roman" w:cs="Times New Roman"/>
                <w:bCs/>
                <w:sz w:val="22"/>
                <w:szCs w:val="22"/>
              </w:rPr>
              <w:t xml:space="preserve">Найменування учасника </w:t>
            </w:r>
          </w:p>
        </w:tc>
        <w:tc>
          <w:tcPr>
            <w:tcW w:w="2098" w:type="dxa"/>
          </w:tcPr>
          <w:p w14:paraId="2C018F79" w14:textId="77777777" w:rsidR="00E964F3" w:rsidRPr="00DF14D0" w:rsidRDefault="00E964F3" w:rsidP="000759EB">
            <w:pPr>
              <w:jc w:val="center"/>
              <w:rPr>
                <w:rFonts w:ascii="Times New Roman" w:hAnsi="Times New Roman" w:cs="Times New Roman"/>
                <w:bCs/>
                <w:spacing w:val="-3"/>
                <w:sz w:val="22"/>
                <w:szCs w:val="22"/>
                <w:lang w:eastAsia="ar-SA"/>
              </w:rPr>
            </w:pPr>
          </w:p>
        </w:tc>
      </w:tr>
      <w:tr w:rsidR="00E964F3" w:rsidRPr="00DF14D0" w14:paraId="17CAEC6E" w14:textId="77777777" w:rsidTr="000759EB">
        <w:tc>
          <w:tcPr>
            <w:tcW w:w="735" w:type="dxa"/>
          </w:tcPr>
          <w:p w14:paraId="6ED4CF52"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2</w:t>
            </w:r>
          </w:p>
        </w:tc>
        <w:tc>
          <w:tcPr>
            <w:tcW w:w="7198" w:type="dxa"/>
          </w:tcPr>
          <w:p w14:paraId="7522684F" w14:textId="77777777" w:rsidR="00E964F3" w:rsidRPr="00DF14D0" w:rsidRDefault="00E964F3" w:rsidP="000759EB">
            <w:pPr>
              <w:rPr>
                <w:rFonts w:ascii="Times New Roman" w:hAnsi="Times New Roman" w:cs="Times New Roman"/>
                <w:bCs/>
                <w:sz w:val="22"/>
                <w:szCs w:val="22"/>
              </w:rPr>
            </w:pPr>
            <w:r w:rsidRPr="00DF14D0">
              <w:rPr>
                <w:rFonts w:ascii="Times New Roman" w:hAnsi="Times New Roman" w:cs="Times New Roman"/>
                <w:bCs/>
                <w:sz w:val="22"/>
                <w:szCs w:val="22"/>
              </w:rPr>
              <w:t>Ідентифікаційний код в ЄДР (реєстраційний номер облікової картки платника податків)</w:t>
            </w:r>
          </w:p>
        </w:tc>
        <w:tc>
          <w:tcPr>
            <w:tcW w:w="2098" w:type="dxa"/>
          </w:tcPr>
          <w:p w14:paraId="440891B7" w14:textId="77777777" w:rsidR="00E964F3" w:rsidRPr="00DF14D0" w:rsidRDefault="00E964F3" w:rsidP="000759EB">
            <w:pPr>
              <w:jc w:val="center"/>
              <w:rPr>
                <w:rFonts w:ascii="Times New Roman" w:hAnsi="Times New Roman" w:cs="Times New Roman"/>
                <w:bCs/>
                <w:spacing w:val="-3"/>
                <w:sz w:val="22"/>
                <w:szCs w:val="22"/>
                <w:lang w:eastAsia="ar-SA"/>
              </w:rPr>
            </w:pPr>
          </w:p>
        </w:tc>
      </w:tr>
      <w:tr w:rsidR="00E964F3" w:rsidRPr="00DF14D0" w14:paraId="165D8CB3" w14:textId="77777777" w:rsidTr="000759EB">
        <w:tc>
          <w:tcPr>
            <w:tcW w:w="735" w:type="dxa"/>
          </w:tcPr>
          <w:p w14:paraId="5EDCEE5B"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3</w:t>
            </w:r>
          </w:p>
        </w:tc>
        <w:tc>
          <w:tcPr>
            <w:tcW w:w="7198" w:type="dxa"/>
          </w:tcPr>
          <w:p w14:paraId="5CB11450" w14:textId="77777777" w:rsidR="00E964F3" w:rsidRPr="00DF14D0" w:rsidRDefault="00E964F3" w:rsidP="000759EB">
            <w:pPr>
              <w:rPr>
                <w:rFonts w:ascii="Times New Roman" w:hAnsi="Times New Roman" w:cs="Times New Roman"/>
                <w:bCs/>
                <w:sz w:val="22"/>
                <w:szCs w:val="22"/>
              </w:rPr>
            </w:pPr>
            <w:r w:rsidRPr="00DF14D0">
              <w:rPr>
                <w:rFonts w:ascii="Times New Roman" w:hAnsi="Times New Roman" w:cs="Times New Roman"/>
                <w:bCs/>
                <w:sz w:val="22"/>
                <w:szCs w:val="22"/>
              </w:rPr>
              <w:t>Місцезнаходження (місце проживання)</w:t>
            </w:r>
          </w:p>
        </w:tc>
        <w:tc>
          <w:tcPr>
            <w:tcW w:w="2098" w:type="dxa"/>
          </w:tcPr>
          <w:p w14:paraId="1065398D" w14:textId="77777777" w:rsidR="00E964F3" w:rsidRPr="00DF14D0" w:rsidRDefault="00E964F3" w:rsidP="000759EB">
            <w:pPr>
              <w:jc w:val="center"/>
              <w:rPr>
                <w:rFonts w:ascii="Times New Roman" w:hAnsi="Times New Roman" w:cs="Times New Roman"/>
                <w:bCs/>
                <w:spacing w:val="-3"/>
                <w:sz w:val="22"/>
                <w:szCs w:val="22"/>
                <w:lang w:eastAsia="ar-SA"/>
              </w:rPr>
            </w:pPr>
          </w:p>
        </w:tc>
      </w:tr>
      <w:tr w:rsidR="00E964F3" w:rsidRPr="00DF14D0" w14:paraId="661A6598" w14:textId="77777777" w:rsidTr="000759EB">
        <w:tc>
          <w:tcPr>
            <w:tcW w:w="735" w:type="dxa"/>
          </w:tcPr>
          <w:p w14:paraId="1DEB6487"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4</w:t>
            </w:r>
          </w:p>
        </w:tc>
        <w:tc>
          <w:tcPr>
            <w:tcW w:w="7198" w:type="dxa"/>
          </w:tcPr>
          <w:p w14:paraId="6A7C5D0B" w14:textId="77777777" w:rsidR="00E964F3" w:rsidRPr="00DF14D0" w:rsidRDefault="00E964F3" w:rsidP="000759EB">
            <w:pPr>
              <w:rPr>
                <w:rFonts w:ascii="Times New Roman" w:hAnsi="Times New Roman" w:cs="Times New Roman"/>
                <w:bCs/>
                <w:sz w:val="22"/>
                <w:szCs w:val="22"/>
              </w:rPr>
            </w:pPr>
            <w:r w:rsidRPr="00DF14D0">
              <w:rPr>
                <w:rFonts w:ascii="Times New Roman" w:hAnsi="Times New Roman" w:cs="Times New Roman"/>
                <w:bCs/>
                <w:sz w:val="22"/>
                <w:szCs w:val="22"/>
              </w:rPr>
              <w:t>Телефон</w:t>
            </w:r>
          </w:p>
        </w:tc>
        <w:tc>
          <w:tcPr>
            <w:tcW w:w="2098" w:type="dxa"/>
          </w:tcPr>
          <w:p w14:paraId="400A4C35" w14:textId="77777777" w:rsidR="00E964F3" w:rsidRPr="00DF14D0" w:rsidRDefault="00E964F3" w:rsidP="000759EB">
            <w:pPr>
              <w:jc w:val="center"/>
              <w:rPr>
                <w:rFonts w:ascii="Times New Roman" w:hAnsi="Times New Roman" w:cs="Times New Roman"/>
                <w:bCs/>
                <w:spacing w:val="-3"/>
                <w:sz w:val="22"/>
                <w:szCs w:val="22"/>
                <w:lang w:eastAsia="ar-SA"/>
              </w:rPr>
            </w:pPr>
          </w:p>
        </w:tc>
      </w:tr>
      <w:tr w:rsidR="00E964F3" w:rsidRPr="00DF14D0" w14:paraId="45CC4DE9" w14:textId="77777777" w:rsidTr="000759EB">
        <w:tc>
          <w:tcPr>
            <w:tcW w:w="735" w:type="dxa"/>
          </w:tcPr>
          <w:p w14:paraId="1DB857FB"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5</w:t>
            </w:r>
          </w:p>
        </w:tc>
        <w:tc>
          <w:tcPr>
            <w:tcW w:w="7198" w:type="dxa"/>
          </w:tcPr>
          <w:p w14:paraId="4413F0E8" w14:textId="77777777" w:rsidR="00E964F3" w:rsidRPr="00DF14D0" w:rsidRDefault="00E964F3" w:rsidP="000759EB">
            <w:pPr>
              <w:rPr>
                <w:rFonts w:ascii="Times New Roman" w:hAnsi="Times New Roman" w:cs="Times New Roman"/>
                <w:bCs/>
                <w:sz w:val="22"/>
                <w:szCs w:val="22"/>
                <w:lang w:eastAsia="uk-UA"/>
              </w:rPr>
            </w:pPr>
            <w:r w:rsidRPr="00DF14D0">
              <w:rPr>
                <w:rFonts w:ascii="Times New Roman" w:hAnsi="Times New Roman" w:cs="Times New Roman"/>
                <w:bCs/>
                <w:sz w:val="22"/>
                <w:szCs w:val="22"/>
              </w:rPr>
              <w:t>Відомості про керівника учасника-юридичної особи (власне ім’я, прізвище, посада)</w:t>
            </w:r>
          </w:p>
        </w:tc>
        <w:tc>
          <w:tcPr>
            <w:tcW w:w="2098" w:type="dxa"/>
          </w:tcPr>
          <w:p w14:paraId="4C0DBB03" w14:textId="77777777" w:rsidR="00E964F3" w:rsidRPr="00DF14D0" w:rsidRDefault="00E964F3" w:rsidP="000759EB">
            <w:pPr>
              <w:jc w:val="center"/>
              <w:rPr>
                <w:rFonts w:ascii="Times New Roman" w:hAnsi="Times New Roman" w:cs="Times New Roman"/>
                <w:bCs/>
                <w:spacing w:val="-3"/>
                <w:sz w:val="22"/>
                <w:szCs w:val="22"/>
                <w:lang w:eastAsia="ar-SA"/>
              </w:rPr>
            </w:pPr>
          </w:p>
        </w:tc>
      </w:tr>
      <w:tr w:rsidR="00E964F3" w:rsidRPr="00DF14D0" w14:paraId="43B7E690" w14:textId="77777777" w:rsidTr="000759EB">
        <w:tc>
          <w:tcPr>
            <w:tcW w:w="735" w:type="dxa"/>
          </w:tcPr>
          <w:p w14:paraId="49D5CC18"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6</w:t>
            </w:r>
          </w:p>
        </w:tc>
        <w:tc>
          <w:tcPr>
            <w:tcW w:w="7198" w:type="dxa"/>
          </w:tcPr>
          <w:p w14:paraId="2A039680" w14:textId="77777777" w:rsidR="00E964F3" w:rsidRPr="00DF14D0" w:rsidRDefault="00E964F3" w:rsidP="000759EB">
            <w:pPr>
              <w:rPr>
                <w:rFonts w:ascii="Times New Roman" w:hAnsi="Times New Roman" w:cs="Times New Roman"/>
                <w:bCs/>
                <w:spacing w:val="-3"/>
                <w:sz w:val="22"/>
                <w:szCs w:val="22"/>
                <w:lang w:eastAsia="ar-SA"/>
              </w:rPr>
            </w:pPr>
            <w:r w:rsidRPr="00DF14D0">
              <w:rPr>
                <w:rFonts w:ascii="Times New Roman" w:hAnsi="Times New Roman" w:cs="Times New Roman"/>
                <w:bCs/>
                <w:sz w:val="22"/>
                <w:szCs w:val="22"/>
              </w:rPr>
              <w:t xml:space="preserve">Власне ім’я, прізвище або П.І.Б особи, уповноваженої </w:t>
            </w:r>
            <w:r w:rsidRPr="00DF14D0">
              <w:rPr>
                <w:rFonts w:ascii="Times New Roman" w:hAnsi="Times New Roman" w:cs="Times New Roman"/>
                <w:bCs/>
                <w:sz w:val="22"/>
                <w:szCs w:val="22"/>
                <w:u w:val="single"/>
              </w:rPr>
              <w:t>підписувати тендерну пропозицію</w:t>
            </w:r>
            <w:r w:rsidRPr="00DF14D0">
              <w:rPr>
                <w:rFonts w:ascii="Times New Roman" w:hAnsi="Times New Roman" w:cs="Times New Roman"/>
                <w:bCs/>
                <w:sz w:val="22"/>
                <w:szCs w:val="22"/>
              </w:rPr>
              <w:t xml:space="preserve"> від імені учасника, для учасника юридичної особи - </w:t>
            </w:r>
            <w:r w:rsidRPr="00DF14D0">
              <w:rPr>
                <w:rFonts w:ascii="Times New Roman" w:hAnsi="Times New Roman" w:cs="Times New Roman"/>
                <w:bCs/>
                <w:sz w:val="22"/>
                <w:szCs w:val="22"/>
                <w:lang w:eastAsia="he-IL" w:bidi="he-IL"/>
              </w:rPr>
              <w:t>посада особи</w:t>
            </w:r>
          </w:p>
        </w:tc>
        <w:tc>
          <w:tcPr>
            <w:tcW w:w="2098" w:type="dxa"/>
          </w:tcPr>
          <w:p w14:paraId="66B187E9" w14:textId="77777777" w:rsidR="00E964F3" w:rsidRPr="00DF14D0" w:rsidRDefault="00E964F3" w:rsidP="000759EB">
            <w:pPr>
              <w:jc w:val="center"/>
              <w:rPr>
                <w:rFonts w:ascii="Times New Roman" w:hAnsi="Times New Roman" w:cs="Times New Roman"/>
                <w:bCs/>
                <w:spacing w:val="-3"/>
                <w:sz w:val="22"/>
                <w:szCs w:val="22"/>
                <w:lang w:eastAsia="ar-SA"/>
              </w:rPr>
            </w:pPr>
          </w:p>
        </w:tc>
      </w:tr>
      <w:tr w:rsidR="00E964F3" w:rsidRPr="00DF14D0" w14:paraId="24E2C016" w14:textId="77777777" w:rsidTr="000759EB">
        <w:tc>
          <w:tcPr>
            <w:tcW w:w="735" w:type="dxa"/>
          </w:tcPr>
          <w:p w14:paraId="0114F1E4" w14:textId="77777777" w:rsidR="00E964F3" w:rsidRPr="00DF14D0" w:rsidRDefault="00E964F3" w:rsidP="000759EB">
            <w:pPr>
              <w:jc w:val="center"/>
              <w:rPr>
                <w:rFonts w:ascii="Times New Roman" w:hAnsi="Times New Roman" w:cs="Times New Roman"/>
                <w:bCs/>
                <w:spacing w:val="-3"/>
                <w:sz w:val="22"/>
                <w:szCs w:val="22"/>
                <w:lang w:eastAsia="ar-SA"/>
              </w:rPr>
            </w:pPr>
            <w:r w:rsidRPr="00DF14D0">
              <w:rPr>
                <w:rFonts w:ascii="Times New Roman" w:hAnsi="Times New Roman" w:cs="Times New Roman"/>
                <w:bCs/>
                <w:spacing w:val="-3"/>
                <w:sz w:val="22"/>
                <w:szCs w:val="22"/>
                <w:lang w:eastAsia="ar-SA"/>
              </w:rPr>
              <w:t>7</w:t>
            </w:r>
          </w:p>
        </w:tc>
        <w:tc>
          <w:tcPr>
            <w:tcW w:w="7198" w:type="dxa"/>
          </w:tcPr>
          <w:p w14:paraId="1B90678F" w14:textId="77777777" w:rsidR="00E964F3" w:rsidRPr="00DF14D0" w:rsidRDefault="00E964F3" w:rsidP="000759EB">
            <w:pPr>
              <w:rPr>
                <w:rFonts w:ascii="Times New Roman" w:hAnsi="Times New Roman" w:cs="Times New Roman"/>
                <w:bCs/>
                <w:sz w:val="22"/>
                <w:szCs w:val="22"/>
              </w:rPr>
            </w:pPr>
            <w:r w:rsidRPr="00DF14D0">
              <w:rPr>
                <w:rFonts w:ascii="Times New Roman" w:hAnsi="Times New Roman" w:cs="Times New Roman"/>
                <w:bCs/>
                <w:sz w:val="22"/>
                <w:szCs w:val="22"/>
              </w:rPr>
              <w:t>Власне ім’я, прізвище або П.І.Б особи</w:t>
            </w:r>
            <w:r w:rsidRPr="00DF14D0">
              <w:rPr>
                <w:rFonts w:ascii="Times New Roman" w:hAnsi="Times New Roman" w:cs="Times New Roman"/>
                <w:bCs/>
                <w:sz w:val="22"/>
                <w:szCs w:val="22"/>
                <w:lang w:eastAsia="he-IL" w:bidi="he-IL"/>
              </w:rPr>
              <w:t xml:space="preserve">, уповноваженої </w:t>
            </w:r>
            <w:r w:rsidRPr="00DF14D0">
              <w:rPr>
                <w:rFonts w:ascii="Times New Roman" w:hAnsi="Times New Roman" w:cs="Times New Roman"/>
                <w:bCs/>
                <w:sz w:val="22"/>
                <w:szCs w:val="22"/>
                <w:u w:val="single"/>
                <w:lang w:eastAsia="he-IL" w:bidi="he-IL"/>
              </w:rPr>
              <w:t>підписувати договір про закупівлю</w:t>
            </w:r>
            <w:r w:rsidRPr="00DF14D0">
              <w:rPr>
                <w:rFonts w:ascii="Times New Roman" w:hAnsi="Times New Roman" w:cs="Times New Roman"/>
                <w:bCs/>
                <w:sz w:val="22"/>
                <w:szCs w:val="22"/>
              </w:rPr>
              <w:t xml:space="preserve"> за результатами процедури закупівлі, для учасника юридичної особи - </w:t>
            </w:r>
            <w:r w:rsidRPr="00DF14D0">
              <w:rPr>
                <w:rFonts w:ascii="Times New Roman" w:hAnsi="Times New Roman" w:cs="Times New Roman"/>
                <w:bCs/>
                <w:sz w:val="22"/>
                <w:szCs w:val="22"/>
                <w:lang w:eastAsia="he-IL" w:bidi="he-IL"/>
              </w:rPr>
              <w:t>посада особи</w:t>
            </w:r>
          </w:p>
        </w:tc>
        <w:tc>
          <w:tcPr>
            <w:tcW w:w="2098" w:type="dxa"/>
          </w:tcPr>
          <w:p w14:paraId="0DE1A77B" w14:textId="77777777" w:rsidR="00E964F3" w:rsidRPr="00DF14D0" w:rsidRDefault="00E964F3" w:rsidP="000759EB">
            <w:pPr>
              <w:jc w:val="center"/>
              <w:rPr>
                <w:rFonts w:ascii="Times New Roman" w:hAnsi="Times New Roman" w:cs="Times New Roman"/>
                <w:bCs/>
                <w:spacing w:val="-3"/>
                <w:sz w:val="22"/>
                <w:szCs w:val="22"/>
                <w:lang w:eastAsia="ar-SA"/>
              </w:rPr>
            </w:pPr>
          </w:p>
        </w:tc>
      </w:tr>
    </w:tbl>
    <w:p w14:paraId="29EFD623" w14:textId="77777777" w:rsidR="00E964F3" w:rsidRPr="00DF14D0" w:rsidRDefault="00E964F3" w:rsidP="00E964F3">
      <w:pPr>
        <w:rPr>
          <w:rFonts w:ascii="Times New Roman" w:hAnsi="Times New Roman" w:cs="Times New Roman"/>
          <w:bCs/>
          <w:i/>
          <w:iCs/>
          <w:sz w:val="22"/>
          <w:szCs w:val="22"/>
        </w:rPr>
      </w:pPr>
    </w:p>
    <w:p w14:paraId="70F6B924" w14:textId="77777777" w:rsidR="00E964F3" w:rsidRPr="00DF14D0" w:rsidRDefault="00E964F3" w:rsidP="00E964F3">
      <w:pPr>
        <w:snapToGrid w:val="0"/>
        <w:ind w:firstLine="720"/>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44299A05" w14:textId="77777777" w:rsidR="00E964F3" w:rsidRPr="00DF14D0" w:rsidRDefault="00E964F3" w:rsidP="00E964F3">
      <w:pPr>
        <w:snapToGrid w:val="0"/>
        <w:ind w:firstLine="720"/>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lastRenderedPageBreak/>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0B067E52" w14:textId="77777777" w:rsidR="00E964F3" w:rsidRPr="00DF14D0" w:rsidRDefault="00E964F3" w:rsidP="00E964F3">
      <w:pPr>
        <w:snapToGrid w:val="0"/>
        <w:ind w:firstLine="720"/>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1328D4BA" w14:textId="77777777" w:rsidR="00E964F3" w:rsidRPr="00DF14D0" w:rsidRDefault="00E964F3" w:rsidP="00E964F3">
      <w:pPr>
        <w:snapToGrid w:val="0"/>
        <w:ind w:firstLine="720"/>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t>Ми погоджуємося дотримуватись умов цієї тендерної пропозиції протягом 120 днів з дати кінцевого строку подання тендерних пропозицій</w:t>
      </w:r>
      <w:r w:rsidRPr="00DF14D0">
        <w:rPr>
          <w:rFonts w:ascii="Times New Roman" w:hAnsi="Times New Roman" w:cs="Times New Roman"/>
          <w:bCs/>
          <w:sz w:val="22"/>
          <w:szCs w:val="22"/>
        </w:rPr>
        <w:t>.</w:t>
      </w:r>
    </w:p>
    <w:p w14:paraId="20759B3F" w14:textId="77777777" w:rsidR="00E964F3" w:rsidRPr="00DF14D0" w:rsidRDefault="00E964F3" w:rsidP="00E964F3">
      <w:pPr>
        <w:snapToGrid w:val="0"/>
        <w:ind w:firstLine="720"/>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5AD171CA" w14:textId="77777777" w:rsidR="00E964F3" w:rsidRPr="00DF14D0" w:rsidRDefault="00E964F3" w:rsidP="00E964F3">
      <w:pPr>
        <w:snapToGrid w:val="0"/>
        <w:ind w:firstLine="720"/>
        <w:jc w:val="both"/>
        <w:rPr>
          <w:rFonts w:ascii="Times New Roman" w:hAnsi="Times New Roman" w:cs="Times New Roman"/>
          <w:bCs/>
          <w:sz w:val="22"/>
          <w:szCs w:val="22"/>
          <w:lang w:eastAsia="ar-SA"/>
        </w:rPr>
      </w:pPr>
      <w:r w:rsidRPr="00DF14D0">
        <w:rPr>
          <w:rFonts w:ascii="Times New Roman" w:hAnsi="Times New Roman" w:cs="Times New Roman"/>
          <w:bCs/>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DF14D0">
        <w:rPr>
          <w:rFonts w:ascii="Times New Roman" w:eastAsia="Times New Roman CYR" w:hAnsi="Times New Roman" w:cs="Times New Roman"/>
          <w:bCs/>
          <w:sz w:val="22"/>
          <w:szCs w:val="22"/>
          <w:lang w:eastAsia="ar-SA"/>
        </w:rPr>
        <w:t>документи, що підтверджують відсутність підстав, визначених</w:t>
      </w:r>
      <w:r w:rsidRPr="00DF14D0">
        <w:rPr>
          <w:rFonts w:ascii="Times New Roman" w:hAnsi="Times New Roman" w:cs="Times New Roman"/>
          <w:bCs/>
          <w:sz w:val="22"/>
          <w:szCs w:val="22"/>
          <w:lang w:eastAsia="ar-SA"/>
        </w:rPr>
        <w:t xml:space="preserve"> </w:t>
      </w:r>
      <w:r w:rsidRPr="00DF14D0">
        <w:rPr>
          <w:rFonts w:ascii="Times New Roman" w:hAnsi="Times New Roman" w:cs="Times New Roman"/>
          <w:bCs/>
          <w:sz w:val="22"/>
          <w:szCs w:val="22"/>
        </w:rPr>
        <w:t xml:space="preserve">умовами цієї тендерної документації, </w:t>
      </w:r>
      <w:r w:rsidRPr="00DF14D0">
        <w:rPr>
          <w:rFonts w:ascii="Times New Roman" w:eastAsia="Times New Roman CYR" w:hAnsi="Times New Roman" w:cs="Times New Roman"/>
          <w:bCs/>
          <w:sz w:val="22"/>
          <w:szCs w:val="22"/>
          <w:lang w:eastAsia="ar-SA"/>
        </w:rPr>
        <w:t xml:space="preserve">у строк, що не перевищує </w:t>
      </w:r>
      <w:r w:rsidRPr="00DF14D0">
        <w:rPr>
          <w:rFonts w:ascii="Times New Roman" w:hAnsi="Times New Roman" w:cs="Times New Roman"/>
          <w:bCs/>
          <w:sz w:val="22"/>
          <w:szCs w:val="22"/>
        </w:rPr>
        <w:t xml:space="preserve">чотири дні з дати оприлюднення в електронній системі </w:t>
      </w:r>
      <w:proofErr w:type="spellStart"/>
      <w:r w:rsidRPr="00DF14D0">
        <w:rPr>
          <w:rFonts w:ascii="Times New Roman" w:hAnsi="Times New Roman" w:cs="Times New Roman"/>
          <w:bCs/>
          <w:sz w:val="22"/>
          <w:szCs w:val="22"/>
        </w:rPr>
        <w:t>закупівель</w:t>
      </w:r>
      <w:proofErr w:type="spellEnd"/>
      <w:r w:rsidRPr="00DF14D0">
        <w:rPr>
          <w:rFonts w:ascii="Times New Roman" w:hAnsi="Times New Roman" w:cs="Times New Roman"/>
          <w:bCs/>
          <w:sz w:val="22"/>
          <w:szCs w:val="22"/>
        </w:rPr>
        <w:t xml:space="preserve"> повідомлення про намір укласти договір про закупівлю</w:t>
      </w:r>
      <w:r w:rsidRPr="00DF14D0">
        <w:rPr>
          <w:rFonts w:ascii="Times New Roman" w:hAnsi="Times New Roman" w:cs="Times New Roman"/>
          <w:bCs/>
          <w:sz w:val="22"/>
          <w:szCs w:val="22"/>
          <w:lang w:eastAsia="ar-SA"/>
        </w:rPr>
        <w:t xml:space="preserve"> та беремо на себе зобов’язання підписати Договір про закупівлю у строки передбачені абзацом 4 пункту 49</w:t>
      </w:r>
      <w:r w:rsidRPr="00DF14D0">
        <w:rPr>
          <w:rFonts w:ascii="Times New Roman" w:hAnsi="Times New Roman" w:cs="Times New Roman"/>
          <w:bCs/>
          <w:sz w:val="22"/>
          <w:szCs w:val="22"/>
        </w:rPr>
        <w:t xml:space="preserve"> Постанови КМУ від 12 жовтня 2022 р. № 1178 «Про затвердження особливостей здійснення публічних </w:t>
      </w:r>
      <w:proofErr w:type="spellStart"/>
      <w:r w:rsidRPr="00DF14D0">
        <w:rPr>
          <w:rFonts w:ascii="Times New Roman" w:hAnsi="Times New Roman" w:cs="Times New Roman"/>
          <w:bCs/>
          <w:sz w:val="22"/>
          <w:szCs w:val="22"/>
        </w:rPr>
        <w:t>закупівель</w:t>
      </w:r>
      <w:proofErr w:type="spellEnd"/>
      <w:r w:rsidRPr="00DF14D0">
        <w:rPr>
          <w:rFonts w:ascii="Times New Roman" w:hAnsi="Times New Roman" w:cs="Times New Roman"/>
          <w:bCs/>
          <w:sz w:val="22"/>
          <w:szCs w:val="22"/>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DF14D0">
        <w:rPr>
          <w:rFonts w:ascii="Times New Roman" w:hAnsi="Times New Roman" w:cs="Times New Roman"/>
          <w:bCs/>
          <w:sz w:val="22"/>
          <w:szCs w:val="22"/>
          <w:lang w:eastAsia="ar-SA"/>
        </w:rPr>
        <w:t>, і виконати всі умови, передбачені Договором про закупівлю.</w:t>
      </w:r>
    </w:p>
    <w:p w14:paraId="30072B2D" w14:textId="77777777" w:rsidR="00E964F3" w:rsidRPr="00DF14D0" w:rsidRDefault="00E964F3" w:rsidP="00E964F3">
      <w:pPr>
        <w:snapToGrid w:val="0"/>
        <w:ind w:firstLine="720"/>
        <w:jc w:val="both"/>
        <w:rPr>
          <w:rFonts w:ascii="Times New Roman" w:hAnsi="Times New Roman" w:cs="Times New Roman"/>
          <w:bCs/>
          <w:sz w:val="22"/>
          <w:szCs w:val="22"/>
          <w:lang w:eastAsia="ar-SA"/>
        </w:rPr>
      </w:pPr>
      <w:r w:rsidRPr="00DF14D0">
        <w:rPr>
          <w:rFonts w:ascii="Times New Roman" w:hAnsi="Times New Roman" w:cs="Times New Roman"/>
          <w:bCs/>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1E101A31" w14:textId="77777777" w:rsidR="00E964F3" w:rsidRPr="00DF14D0" w:rsidRDefault="00E964F3" w:rsidP="00E964F3">
      <w:pPr>
        <w:rPr>
          <w:rFonts w:ascii="Times New Roman" w:hAnsi="Times New Roman" w:cs="Times New Roman"/>
          <w:bCs/>
          <w:i/>
          <w:iCs/>
          <w:sz w:val="22"/>
          <w:szCs w:val="22"/>
        </w:rPr>
      </w:pPr>
      <w:r w:rsidRPr="00DF14D0">
        <w:rPr>
          <w:rFonts w:ascii="Times New Roman" w:hAnsi="Times New Roman" w:cs="Times New Roman"/>
          <w:bCs/>
          <w:i/>
          <w:iCs/>
          <w:sz w:val="22"/>
          <w:szCs w:val="22"/>
        </w:rPr>
        <w:t>______________________________________________________________________________</w:t>
      </w:r>
    </w:p>
    <w:p w14:paraId="6AC99028" w14:textId="77777777" w:rsidR="00E964F3" w:rsidRPr="00DF14D0" w:rsidRDefault="00E964F3" w:rsidP="00E964F3">
      <w:pPr>
        <w:jc w:val="both"/>
        <w:rPr>
          <w:rFonts w:ascii="Times New Roman" w:eastAsia="Lucida Sans Unicode" w:hAnsi="Times New Roman" w:cs="Times New Roman"/>
          <w:bCs/>
          <w:i/>
          <w:iCs/>
          <w:sz w:val="22"/>
          <w:szCs w:val="22"/>
          <w:lang w:eastAsia="en-US"/>
        </w:rPr>
      </w:pPr>
      <w:r w:rsidRPr="00DF14D0">
        <w:rPr>
          <w:rFonts w:ascii="Times New Roman" w:eastAsia="Lucida Sans Unicode" w:hAnsi="Times New Roman" w:cs="Times New Roman"/>
          <w:bCs/>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102A282E" w14:textId="77777777" w:rsidR="00E964F3" w:rsidRPr="006851FA" w:rsidRDefault="00E964F3">
      <w:pPr>
        <w:ind w:left="6372"/>
        <w:jc w:val="both"/>
        <w:rPr>
          <w:rFonts w:ascii="Times New Roman" w:hAnsi="Times New Roman" w:cs="Times New Roman"/>
          <w:sz w:val="20"/>
          <w:szCs w:val="20"/>
        </w:rPr>
      </w:pPr>
    </w:p>
    <w:p w14:paraId="41C89FA2" w14:textId="77777777" w:rsidR="00E964F3" w:rsidRPr="006851FA" w:rsidRDefault="00E964F3">
      <w:pPr>
        <w:ind w:left="6372"/>
        <w:jc w:val="both"/>
        <w:rPr>
          <w:rFonts w:ascii="Times New Roman" w:hAnsi="Times New Roman" w:cs="Times New Roman"/>
          <w:sz w:val="20"/>
          <w:szCs w:val="20"/>
        </w:rPr>
      </w:pPr>
    </w:p>
    <w:p w14:paraId="5ECD54A9" w14:textId="77777777" w:rsidR="00E964F3" w:rsidRPr="006851FA" w:rsidRDefault="00E964F3">
      <w:pPr>
        <w:ind w:left="6372"/>
        <w:jc w:val="both"/>
        <w:rPr>
          <w:rFonts w:ascii="Times New Roman" w:hAnsi="Times New Roman" w:cs="Times New Roman"/>
          <w:sz w:val="20"/>
          <w:szCs w:val="20"/>
        </w:rPr>
      </w:pPr>
    </w:p>
    <w:p w14:paraId="5FFAB01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33045C9"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99F0C8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8B4502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B98D42E"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AD0AF3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4E588CB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A64E939"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0BF7D5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C2BAAF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5A4611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99AF3C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76A6F7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47A768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E7C4DA0"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705498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BB850C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D110AF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0BF6AF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4243E149"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356562C"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A89407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6CE2EB2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53D1D9E"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97D8568"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209672F" w14:textId="77777777" w:rsidR="00D41BDD" w:rsidRDefault="00D41BDD" w:rsidP="00E964F3">
      <w:pPr>
        <w:autoSpaceDE w:val="0"/>
        <w:autoSpaceDN w:val="0"/>
        <w:jc w:val="right"/>
        <w:rPr>
          <w:rFonts w:ascii="Times New Roman" w:hAnsi="Times New Roman" w:cs="Times New Roman"/>
          <w:b/>
          <w:sz w:val="22"/>
          <w:szCs w:val="22"/>
          <w:lang w:eastAsia="en-US"/>
        </w:rPr>
      </w:pPr>
    </w:p>
    <w:p w14:paraId="227FC732" w14:textId="77777777" w:rsidR="00DF14D0" w:rsidRDefault="00DF14D0" w:rsidP="00E964F3">
      <w:pPr>
        <w:autoSpaceDE w:val="0"/>
        <w:autoSpaceDN w:val="0"/>
        <w:jc w:val="right"/>
        <w:rPr>
          <w:rFonts w:ascii="Times New Roman" w:hAnsi="Times New Roman" w:cs="Times New Roman"/>
          <w:b/>
          <w:sz w:val="22"/>
          <w:szCs w:val="22"/>
          <w:lang w:eastAsia="en-US"/>
        </w:rPr>
      </w:pPr>
    </w:p>
    <w:p w14:paraId="5877D4CC" w14:textId="77777777" w:rsidR="00DF14D0" w:rsidRDefault="00DF14D0" w:rsidP="00E964F3">
      <w:pPr>
        <w:autoSpaceDE w:val="0"/>
        <w:autoSpaceDN w:val="0"/>
        <w:jc w:val="right"/>
        <w:rPr>
          <w:rFonts w:ascii="Times New Roman" w:hAnsi="Times New Roman" w:cs="Times New Roman"/>
          <w:b/>
          <w:sz w:val="22"/>
          <w:szCs w:val="22"/>
          <w:lang w:eastAsia="en-US"/>
        </w:rPr>
      </w:pPr>
    </w:p>
    <w:p w14:paraId="077DB76A" w14:textId="77777777" w:rsidR="00DF14D0" w:rsidRDefault="00DF14D0" w:rsidP="00E964F3">
      <w:pPr>
        <w:autoSpaceDE w:val="0"/>
        <w:autoSpaceDN w:val="0"/>
        <w:jc w:val="right"/>
        <w:rPr>
          <w:rFonts w:ascii="Times New Roman" w:hAnsi="Times New Roman" w:cs="Times New Roman"/>
          <w:b/>
          <w:sz w:val="22"/>
          <w:szCs w:val="22"/>
          <w:lang w:eastAsia="en-US"/>
        </w:rPr>
      </w:pPr>
    </w:p>
    <w:p w14:paraId="7006483F" w14:textId="77777777" w:rsidR="00DF14D0" w:rsidRDefault="00DF14D0" w:rsidP="00E964F3">
      <w:pPr>
        <w:autoSpaceDE w:val="0"/>
        <w:autoSpaceDN w:val="0"/>
        <w:jc w:val="right"/>
        <w:rPr>
          <w:rFonts w:ascii="Times New Roman" w:hAnsi="Times New Roman" w:cs="Times New Roman"/>
          <w:b/>
          <w:sz w:val="22"/>
          <w:szCs w:val="22"/>
          <w:lang w:eastAsia="en-US"/>
        </w:rPr>
      </w:pPr>
    </w:p>
    <w:p w14:paraId="16AC5DC3" w14:textId="77777777" w:rsidR="00DF14D0" w:rsidRDefault="00DF14D0" w:rsidP="00E964F3">
      <w:pPr>
        <w:autoSpaceDE w:val="0"/>
        <w:autoSpaceDN w:val="0"/>
        <w:jc w:val="right"/>
        <w:rPr>
          <w:rFonts w:ascii="Times New Roman" w:hAnsi="Times New Roman" w:cs="Times New Roman"/>
          <w:b/>
          <w:sz w:val="22"/>
          <w:szCs w:val="22"/>
          <w:lang w:eastAsia="en-US"/>
        </w:rPr>
      </w:pPr>
    </w:p>
    <w:p w14:paraId="239053A4" w14:textId="77777777" w:rsidR="00DF14D0" w:rsidRPr="006851FA" w:rsidRDefault="00DF14D0" w:rsidP="00E964F3">
      <w:pPr>
        <w:autoSpaceDE w:val="0"/>
        <w:autoSpaceDN w:val="0"/>
        <w:jc w:val="right"/>
        <w:rPr>
          <w:rFonts w:ascii="Times New Roman" w:hAnsi="Times New Roman" w:cs="Times New Roman"/>
          <w:b/>
          <w:sz w:val="22"/>
          <w:szCs w:val="22"/>
          <w:lang w:eastAsia="en-US"/>
        </w:rPr>
      </w:pPr>
    </w:p>
    <w:p w14:paraId="567B2F0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E49C734" w14:textId="310DA285" w:rsidR="001B31C8" w:rsidRPr="008E2C7A" w:rsidRDefault="00DF14D0" w:rsidP="00B9341E">
      <w:pPr>
        <w:jc w:val="center"/>
        <w:rPr>
          <w:b/>
          <w:bCs/>
        </w:rPr>
      </w:pPr>
      <w:r>
        <w:rPr>
          <w:bCs/>
          <w:noProof/>
          <w:lang w:eastAsia="ar-SA"/>
        </w:rPr>
        <w:t>П</w:t>
      </w:r>
      <w:r w:rsidR="001B31C8" w:rsidRPr="00C66B4A">
        <w:rPr>
          <w:bCs/>
          <w:noProof/>
          <w:lang w:eastAsia="ar-SA"/>
        </w:rPr>
        <w:t xml:space="preserve">ослуги з управління побутовими відходами </w:t>
      </w:r>
      <w:r w:rsidR="001B31C8" w:rsidRPr="00C66B4A">
        <w:rPr>
          <w:bCs/>
        </w:rPr>
        <w:t xml:space="preserve">за </w:t>
      </w:r>
      <w:proofErr w:type="spellStart"/>
      <w:r w:rsidR="001B31C8" w:rsidRPr="00C66B4A">
        <w:rPr>
          <w:bCs/>
        </w:rPr>
        <w:t>адресою</w:t>
      </w:r>
      <w:proofErr w:type="spellEnd"/>
      <w:r w:rsidR="001B31C8" w:rsidRPr="00C66B4A">
        <w:rPr>
          <w:bCs/>
        </w:rPr>
        <w:t xml:space="preserve">: </w:t>
      </w:r>
      <w:r w:rsidR="001B31C8" w:rsidRPr="00C66B4A">
        <w:rPr>
          <w:bCs/>
          <w:noProof/>
          <w:lang w:val="en-US"/>
        </w:rPr>
        <w:t>64200</w:t>
      </w:r>
      <w:r w:rsidR="001B31C8" w:rsidRPr="00C66B4A">
        <w:rPr>
          <w:bCs/>
          <w:noProof/>
        </w:rPr>
        <w:t>, Україна, Харківська обл., м. Балаклія, вул. Муканова, буд. 63</w:t>
      </w:r>
      <w:r w:rsidR="001B31C8" w:rsidRPr="00C66B4A">
        <w:rPr>
          <w:bCs/>
        </w:rPr>
        <w:t xml:space="preserve">, </w:t>
      </w:r>
      <w:r w:rsidR="001B31C8" w:rsidRPr="00C66B4A">
        <w:rPr>
          <w:bCs/>
          <w:noProof/>
          <w:color w:val="000000" w:themeColor="text1"/>
        </w:rPr>
        <w:t xml:space="preserve">код за ДК 021:2015 – </w:t>
      </w:r>
      <w:r w:rsidR="001B31C8" w:rsidRPr="00C66B4A">
        <w:rPr>
          <w:bCs/>
          <w:noProof/>
        </w:rPr>
        <w:t>90510000-5 Утилізація/видалення сміття та поводження зі сміттям</w:t>
      </w:r>
    </w:p>
    <w:p w14:paraId="073E8EF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E86095C" w14:textId="77777777" w:rsidR="00D41BDD" w:rsidRPr="006851FA" w:rsidRDefault="00D41BDD" w:rsidP="00D41BDD">
      <w:pPr>
        <w:autoSpaceDE w:val="0"/>
        <w:autoSpaceDN w:val="0"/>
        <w:rPr>
          <w:rFonts w:ascii="Times New Roman" w:hAnsi="Times New Roman" w:cs="Times New Roman"/>
          <w:b/>
          <w:sz w:val="22"/>
          <w:szCs w:val="22"/>
          <w:lang w:eastAsia="en-US"/>
        </w:rPr>
      </w:pPr>
    </w:p>
    <w:p w14:paraId="06B373BD"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tbl>
      <w:tblPr>
        <w:tblW w:w="9859" w:type="dxa"/>
        <w:tblInd w:w="-113" w:type="dxa"/>
        <w:tblLayout w:type="fixed"/>
        <w:tblLook w:val="0000" w:firstRow="0" w:lastRow="0" w:firstColumn="0" w:lastColumn="0" w:noHBand="0" w:noVBand="0"/>
      </w:tblPr>
      <w:tblGrid>
        <w:gridCol w:w="419"/>
        <w:gridCol w:w="2179"/>
        <w:gridCol w:w="7261"/>
      </w:tblGrid>
      <w:tr w:rsidR="00D41BDD" w:rsidRPr="006851FA" w14:paraId="1FA7F2C7"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67A7A5B3" w14:textId="77777777" w:rsidR="00D41BDD" w:rsidRPr="006851FA" w:rsidRDefault="00D41BDD" w:rsidP="000759EB">
            <w:pPr>
              <w:pStyle w:val="11"/>
              <w:spacing w:before="0" w:after="0"/>
              <w:jc w:val="center"/>
              <w:rPr>
                <w:rFonts w:cs="Times New Roman"/>
                <w:sz w:val="22"/>
                <w:szCs w:val="22"/>
              </w:rPr>
            </w:pPr>
            <w:proofErr w:type="spellStart"/>
            <w:r w:rsidRPr="006851FA">
              <w:rPr>
                <w:rFonts w:cs="Times New Roman"/>
                <w:sz w:val="22"/>
                <w:szCs w:val="22"/>
              </w:rPr>
              <w:t>Обгрунтування</w:t>
            </w:r>
            <w:proofErr w:type="spellEnd"/>
            <w:r w:rsidRPr="006851FA">
              <w:rPr>
                <w:rFonts w:cs="Times New Roman"/>
                <w:sz w:val="22"/>
                <w:szCs w:val="22"/>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258CA523" w14:textId="77777777" w:rsidR="00D41BDD" w:rsidRPr="006851FA" w:rsidRDefault="00D41BDD" w:rsidP="000759EB">
            <w:pPr>
              <w:pStyle w:val="11"/>
              <w:spacing w:before="0" w:after="0"/>
              <w:jc w:val="center"/>
              <w:rPr>
                <w:rFonts w:cs="Times New Roman"/>
                <w:sz w:val="22"/>
                <w:szCs w:val="22"/>
              </w:rPr>
            </w:pPr>
          </w:p>
        </w:tc>
      </w:tr>
      <w:tr w:rsidR="00D41BDD" w:rsidRPr="006851FA" w14:paraId="7E1C7D73"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09198594"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3326249B"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59571DBB" w14:textId="730D947D" w:rsidR="00D41BDD" w:rsidRPr="00DF14D0" w:rsidRDefault="00D41BDD" w:rsidP="000759EB">
            <w:pPr>
              <w:ind w:left="-284"/>
              <w:jc w:val="center"/>
              <w:rPr>
                <w:rFonts w:ascii="Times New Roman" w:hAnsi="Times New Roman" w:cs="Times New Roman"/>
              </w:rPr>
            </w:pPr>
            <w:r w:rsidRPr="00DF14D0">
              <w:rPr>
                <w:rFonts w:ascii="Times New Roman" w:hAnsi="Times New Roman" w:cs="Times New Roman"/>
                <w:bCs/>
                <w:noProof/>
                <w:sz w:val="22"/>
                <w:szCs w:val="22"/>
                <w:lang w:eastAsia="ar-SA"/>
              </w:rPr>
              <w:t xml:space="preserve">послуги з управління побутовими відходами </w:t>
            </w:r>
            <w:r w:rsidRPr="00DF14D0">
              <w:rPr>
                <w:rFonts w:ascii="Times New Roman" w:hAnsi="Times New Roman" w:cs="Times New Roman"/>
                <w:bCs/>
                <w:sz w:val="22"/>
                <w:szCs w:val="22"/>
              </w:rPr>
              <w:t xml:space="preserve">за </w:t>
            </w:r>
            <w:proofErr w:type="spellStart"/>
            <w:r w:rsidRPr="00DF14D0">
              <w:rPr>
                <w:rFonts w:ascii="Times New Roman" w:hAnsi="Times New Roman" w:cs="Times New Roman"/>
                <w:bCs/>
                <w:sz w:val="22"/>
                <w:szCs w:val="22"/>
              </w:rPr>
              <w:t>адресою</w:t>
            </w:r>
            <w:proofErr w:type="spellEnd"/>
            <w:r w:rsidRPr="00DF14D0">
              <w:rPr>
                <w:rFonts w:ascii="Times New Roman" w:hAnsi="Times New Roman" w:cs="Times New Roman"/>
                <w:bCs/>
                <w:sz w:val="22"/>
                <w:szCs w:val="22"/>
              </w:rPr>
              <w:t xml:space="preserve">: </w:t>
            </w:r>
            <w:r w:rsidR="00DF14D0" w:rsidRPr="00DF14D0">
              <w:rPr>
                <w:bCs/>
                <w:noProof/>
                <w:lang w:val="en-US"/>
              </w:rPr>
              <w:t>64200</w:t>
            </w:r>
            <w:r w:rsidR="00DF14D0" w:rsidRPr="00DF14D0">
              <w:rPr>
                <w:bCs/>
                <w:noProof/>
              </w:rPr>
              <w:t>, Україна, Харківська обл., м. Балаклія, вул. Муканова, буд. 63</w:t>
            </w:r>
          </w:p>
        </w:tc>
      </w:tr>
      <w:tr w:rsidR="00D41BDD" w:rsidRPr="006851FA" w14:paraId="5776F975" w14:textId="77777777" w:rsidTr="000759EB">
        <w:tc>
          <w:tcPr>
            <w:tcW w:w="419" w:type="dxa"/>
            <w:tcBorders>
              <w:top w:val="single" w:sz="4" w:space="0" w:color="000000"/>
              <w:left w:val="single" w:sz="4" w:space="0" w:color="000000"/>
              <w:bottom w:val="single" w:sz="4" w:space="0" w:color="000000"/>
              <w:right w:val="single" w:sz="4" w:space="0" w:color="000000"/>
            </w:tcBorders>
          </w:tcPr>
          <w:p w14:paraId="2605A1E9"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4121284F" w14:textId="77777777" w:rsidR="00D41BDD" w:rsidRPr="006851FA" w:rsidRDefault="00D41BDD" w:rsidP="000759EB">
            <w:pPr>
              <w:pStyle w:val="11"/>
              <w:spacing w:before="0" w:after="0"/>
              <w:jc w:val="both"/>
              <w:rPr>
                <w:rFonts w:cs="Times New Roman"/>
                <w:sz w:val="22"/>
                <w:szCs w:val="22"/>
              </w:rPr>
            </w:pPr>
            <w:r w:rsidRPr="006851FA">
              <w:rPr>
                <w:rFonts w:cs="Times New Roman"/>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30142F2C" w14:textId="74828E89" w:rsidR="00D41BDD" w:rsidRPr="00DF14D0" w:rsidRDefault="00D41BDD" w:rsidP="000759EB">
            <w:pPr>
              <w:jc w:val="both"/>
              <w:rPr>
                <w:rFonts w:ascii="Times New Roman" w:hAnsi="Times New Roman" w:cs="Times New Roman"/>
              </w:rPr>
            </w:pPr>
            <w:r w:rsidRPr="00DF14D0">
              <w:rPr>
                <w:rFonts w:ascii="Times New Roman" w:eastAsia="Times New Roman" w:hAnsi="Times New Roman" w:cs="Times New Roman"/>
                <w:iCs/>
                <w:lang w:eastAsia="uk-UA" w:bidi="ar-SA"/>
              </w:rPr>
              <w:t>Найменування послуг:</w:t>
            </w:r>
            <w:r w:rsidRPr="00DF14D0">
              <w:rPr>
                <w:rFonts w:ascii="Times New Roman" w:hAnsi="Times New Roman" w:cs="Times New Roman"/>
              </w:rPr>
              <w:t xml:space="preserve"> </w:t>
            </w:r>
            <w:r w:rsidRPr="00DF14D0">
              <w:rPr>
                <w:rFonts w:ascii="Times New Roman" w:hAnsi="Times New Roman" w:cs="Times New Roman"/>
                <w:bCs/>
                <w:noProof/>
                <w:sz w:val="22"/>
                <w:szCs w:val="22"/>
                <w:lang w:eastAsia="ar-SA"/>
              </w:rPr>
              <w:t xml:space="preserve">послуги з управління побутовими відходами </w:t>
            </w:r>
            <w:r w:rsidRPr="00DF14D0">
              <w:rPr>
                <w:rFonts w:ascii="Times New Roman" w:hAnsi="Times New Roman" w:cs="Times New Roman"/>
                <w:bCs/>
                <w:sz w:val="22"/>
                <w:szCs w:val="22"/>
              </w:rPr>
              <w:t xml:space="preserve">за </w:t>
            </w:r>
            <w:proofErr w:type="spellStart"/>
            <w:r w:rsidRPr="00DF14D0">
              <w:rPr>
                <w:rFonts w:ascii="Times New Roman" w:hAnsi="Times New Roman" w:cs="Times New Roman"/>
                <w:bCs/>
                <w:sz w:val="22"/>
                <w:szCs w:val="22"/>
              </w:rPr>
              <w:t>адресою</w:t>
            </w:r>
            <w:proofErr w:type="spellEnd"/>
            <w:r w:rsidRPr="00DF14D0">
              <w:rPr>
                <w:rFonts w:ascii="Times New Roman" w:hAnsi="Times New Roman" w:cs="Times New Roman"/>
                <w:bCs/>
                <w:sz w:val="22"/>
                <w:szCs w:val="22"/>
              </w:rPr>
              <w:t xml:space="preserve">: </w:t>
            </w:r>
            <w:r w:rsidR="00DF14D0" w:rsidRPr="00DF14D0">
              <w:rPr>
                <w:bCs/>
                <w:noProof/>
                <w:lang w:val="en-US"/>
              </w:rPr>
              <w:t>64200</w:t>
            </w:r>
            <w:r w:rsidR="00DF14D0" w:rsidRPr="00DF14D0">
              <w:rPr>
                <w:bCs/>
                <w:noProof/>
              </w:rPr>
              <w:t>, Україна, Харківська обл., м. Балаклія, вул. Муканова, буд. 63</w:t>
            </w:r>
          </w:p>
          <w:p w14:paraId="116287F9" w14:textId="07F12FCB" w:rsidR="00D41BDD" w:rsidRPr="00DF14D0" w:rsidRDefault="00D41BDD" w:rsidP="000759EB">
            <w:pPr>
              <w:shd w:val="clear" w:color="auto" w:fill="FFFFFF"/>
              <w:jc w:val="both"/>
              <w:rPr>
                <w:rFonts w:ascii="Times New Roman" w:hAnsi="Times New Roman" w:cs="Times New Roman"/>
              </w:rPr>
            </w:pPr>
            <w:r w:rsidRPr="00DF14D0">
              <w:rPr>
                <w:rFonts w:ascii="Times New Roman" w:hAnsi="Times New Roman" w:cs="Times New Roman"/>
              </w:rPr>
              <w:t xml:space="preserve">Кількість послуг: 6,00 </w:t>
            </w:r>
            <w:proofErr w:type="spellStart"/>
            <w:r w:rsidRPr="00DF14D0">
              <w:rPr>
                <w:rFonts w:ascii="Times New Roman" w:hAnsi="Times New Roman" w:cs="Times New Roman"/>
              </w:rPr>
              <w:t>метр.куб</w:t>
            </w:r>
            <w:proofErr w:type="spellEnd"/>
          </w:p>
          <w:p w14:paraId="0C071EE5" w14:textId="506F2661" w:rsidR="00D41BDD" w:rsidRPr="00DF14D0" w:rsidRDefault="004B7A55" w:rsidP="000759EB">
            <w:pPr>
              <w:tabs>
                <w:tab w:val="left" w:pos="0"/>
              </w:tabs>
              <w:overflowPunct w:val="0"/>
              <w:jc w:val="both"/>
              <w:rPr>
                <w:rFonts w:ascii="Times New Roman" w:hAnsi="Times New Roman" w:cs="Times New Roman"/>
              </w:rPr>
            </w:pPr>
            <w:r w:rsidRPr="00DF14D0">
              <w:rPr>
                <w:rFonts w:ascii="Times New Roman" w:hAnsi="Times New Roman" w:cs="Times New Roman"/>
              </w:rPr>
              <w:t>Місце надання послуг</w:t>
            </w:r>
            <w:r w:rsidR="00D41BDD" w:rsidRPr="00DF14D0">
              <w:rPr>
                <w:rFonts w:ascii="Times New Roman" w:hAnsi="Times New Roman" w:cs="Times New Roman"/>
              </w:rPr>
              <w:t>:</w:t>
            </w:r>
            <w:r w:rsidR="00D41BDD" w:rsidRPr="00DF14D0">
              <w:rPr>
                <w:rFonts w:ascii="Times New Roman" w:eastAsiaTheme="minorHAnsi" w:hAnsi="Times New Roman" w:cs="Times New Roman"/>
                <w:lang w:eastAsia="en-US"/>
              </w:rPr>
              <w:t xml:space="preserve"> </w:t>
            </w:r>
            <w:r w:rsidR="00DF14D0" w:rsidRPr="00DF14D0">
              <w:rPr>
                <w:bCs/>
                <w:noProof/>
                <w:lang w:val="en-US"/>
              </w:rPr>
              <w:t>64200</w:t>
            </w:r>
            <w:r w:rsidR="00DF14D0" w:rsidRPr="00DF14D0">
              <w:rPr>
                <w:bCs/>
                <w:noProof/>
              </w:rPr>
              <w:t>, Україна, Харківська обл., м. Балаклія, вул. Муканова, буд. 63</w:t>
            </w:r>
          </w:p>
          <w:p w14:paraId="0838FCF4" w14:textId="77777777" w:rsidR="00D41BDD" w:rsidRPr="00DF14D0" w:rsidRDefault="00D41BDD" w:rsidP="000759EB">
            <w:pPr>
              <w:tabs>
                <w:tab w:val="left" w:pos="1200"/>
              </w:tabs>
              <w:autoSpaceDE w:val="0"/>
              <w:jc w:val="both"/>
              <w:rPr>
                <w:rFonts w:ascii="Times New Roman" w:hAnsi="Times New Roman" w:cs="Times New Roman"/>
                <w:bCs/>
              </w:rPr>
            </w:pPr>
            <w:r w:rsidRPr="00DF14D0">
              <w:rPr>
                <w:rFonts w:ascii="Times New Roman" w:hAnsi="Times New Roman" w:cs="Times New Roman"/>
                <w:bCs/>
                <w:iCs/>
                <w:lang w:eastAsia="uk-UA"/>
              </w:rPr>
              <w:t xml:space="preserve">Кінцевий строк поставки товарів, виконання робіт чи надання послуг: </w:t>
            </w:r>
            <w:r w:rsidRPr="00DF14D0">
              <w:rPr>
                <w:rFonts w:ascii="Times New Roman" w:hAnsi="Times New Roman" w:cs="Times New Roman"/>
              </w:rPr>
              <w:t xml:space="preserve"> до </w:t>
            </w:r>
            <w:r w:rsidRPr="00DF14D0">
              <w:rPr>
                <w:rFonts w:ascii="Times New Roman" w:hAnsi="Times New Roman" w:cs="Times New Roman"/>
                <w:lang w:val="ru-RU"/>
              </w:rPr>
              <w:t>31</w:t>
            </w:r>
            <w:r w:rsidRPr="00DF14D0">
              <w:rPr>
                <w:rFonts w:ascii="Times New Roman" w:hAnsi="Times New Roman" w:cs="Times New Roman"/>
              </w:rPr>
              <w:t xml:space="preserve"> грудня 202</w:t>
            </w:r>
            <w:r w:rsidRPr="00DF14D0">
              <w:rPr>
                <w:rFonts w:ascii="Times New Roman" w:hAnsi="Times New Roman" w:cs="Times New Roman"/>
                <w:lang w:val="ru-RU"/>
              </w:rPr>
              <w:t>6</w:t>
            </w:r>
            <w:r w:rsidRPr="00DF14D0">
              <w:rPr>
                <w:rFonts w:ascii="Times New Roman" w:hAnsi="Times New Roman" w:cs="Times New Roman"/>
              </w:rPr>
              <w:t xml:space="preserve"> року (включно).</w:t>
            </w:r>
          </w:p>
          <w:p w14:paraId="0D4CD43E" w14:textId="77777777" w:rsidR="00D41BDD" w:rsidRPr="00DF14D0" w:rsidRDefault="00D41BDD" w:rsidP="000759EB">
            <w:pPr>
              <w:jc w:val="both"/>
              <w:rPr>
                <w:rFonts w:ascii="Times New Roman" w:hAnsi="Times New Roman" w:cs="Times New Roman"/>
              </w:rPr>
            </w:pPr>
            <w:r w:rsidRPr="00DF14D0">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D41BDD" w:rsidRPr="006851FA" w14:paraId="5A7703AB"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A4CDA6B" w14:textId="77777777" w:rsidR="00D41BDD" w:rsidRPr="006851FA" w:rsidRDefault="00D41BDD" w:rsidP="000759EB">
            <w:pPr>
              <w:pStyle w:val="11"/>
              <w:spacing w:before="0" w:after="0"/>
              <w:jc w:val="center"/>
              <w:rPr>
                <w:rFonts w:cs="Times New Roman"/>
                <w:sz w:val="22"/>
                <w:szCs w:val="22"/>
              </w:rPr>
            </w:pPr>
            <w:r w:rsidRPr="006851FA">
              <w:rPr>
                <w:rFonts w:cs="Times New Roman"/>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4163F757" w14:textId="77777777" w:rsidR="00D41BDD" w:rsidRPr="006851FA" w:rsidRDefault="00D41BDD" w:rsidP="000759EB">
            <w:pPr>
              <w:pStyle w:val="11"/>
              <w:spacing w:before="0" w:after="0"/>
              <w:jc w:val="both"/>
              <w:rPr>
                <w:rFonts w:cs="Times New Roman"/>
                <w:sz w:val="22"/>
                <w:szCs w:val="22"/>
              </w:rPr>
            </w:pPr>
            <w:proofErr w:type="spellStart"/>
            <w:r w:rsidRPr="006851FA">
              <w:rPr>
                <w:rFonts w:cs="Times New Roman"/>
                <w:sz w:val="22"/>
                <w:szCs w:val="22"/>
              </w:rPr>
              <w:t>Обгрунтування</w:t>
            </w:r>
            <w:proofErr w:type="spellEnd"/>
            <w:r w:rsidRPr="006851FA">
              <w:rPr>
                <w:rFonts w:cs="Times New Roman"/>
                <w:sz w:val="22"/>
                <w:szCs w:val="22"/>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33148E7C" w14:textId="77777777" w:rsidR="00D41BDD" w:rsidRPr="00DF14D0" w:rsidRDefault="00D41BDD" w:rsidP="000759EB">
            <w:pPr>
              <w:jc w:val="both"/>
              <w:rPr>
                <w:rFonts w:ascii="Times New Roman" w:hAnsi="Times New Roman" w:cs="Times New Roman"/>
              </w:rPr>
            </w:pPr>
            <w:r w:rsidRPr="00DF14D0">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36AB08A2" w14:textId="4A6AD975" w:rsidR="00D41BDD" w:rsidRPr="00DF14D0" w:rsidRDefault="00D41BDD" w:rsidP="000759EB">
            <w:pPr>
              <w:jc w:val="both"/>
              <w:rPr>
                <w:rFonts w:ascii="Times New Roman" w:hAnsi="Times New Roman" w:cs="Times New Roman"/>
              </w:rPr>
            </w:pPr>
            <w:r w:rsidRPr="00DF14D0">
              <w:rPr>
                <w:rFonts w:ascii="Times New Roman" w:hAnsi="Times New Roman" w:cs="Times New Roman"/>
              </w:rPr>
              <w:t xml:space="preserve">Очікувана вартість закупівлі: </w:t>
            </w:r>
            <w:r w:rsidR="00DF14D0" w:rsidRPr="00DF14D0">
              <w:rPr>
                <w:rFonts w:ascii="Times New Roman" w:hAnsi="Times New Roman" w:cs="Times New Roman"/>
              </w:rPr>
              <w:t>1 0</w:t>
            </w:r>
            <w:r w:rsidRPr="00DF14D0">
              <w:rPr>
                <w:rFonts w:ascii="Times New Roman" w:hAnsi="Times New Roman" w:cs="Times New Roman"/>
              </w:rPr>
              <w:t>00,00 грн</w:t>
            </w:r>
          </w:p>
        </w:tc>
      </w:tr>
    </w:tbl>
    <w:p w14:paraId="1984821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374BE8E"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5ED0D13" w14:textId="77777777" w:rsidR="00D41BDD" w:rsidRPr="006851FA" w:rsidRDefault="00D41BDD" w:rsidP="00B9341E">
      <w:pPr>
        <w:autoSpaceDE w:val="0"/>
        <w:autoSpaceDN w:val="0"/>
        <w:rPr>
          <w:rFonts w:ascii="Times New Roman" w:hAnsi="Times New Roman" w:cs="Times New Roman"/>
          <w:b/>
          <w:sz w:val="22"/>
          <w:szCs w:val="22"/>
          <w:lang w:eastAsia="en-US"/>
        </w:rPr>
      </w:pPr>
    </w:p>
    <w:p w14:paraId="3E52289B"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3E3DE5DA"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28F78C7B" w14:textId="70EC8F2F" w:rsidR="00E964F3" w:rsidRPr="00B9341E" w:rsidRDefault="00E964F3" w:rsidP="00E964F3">
      <w:pPr>
        <w:autoSpaceDE w:val="0"/>
        <w:autoSpaceDN w:val="0"/>
        <w:jc w:val="right"/>
        <w:rPr>
          <w:rFonts w:ascii="Times New Roman" w:hAnsi="Times New Roman" w:cs="Times New Roman"/>
          <w:bCs/>
          <w:sz w:val="22"/>
          <w:szCs w:val="22"/>
          <w:lang w:eastAsia="en-US"/>
        </w:rPr>
      </w:pPr>
      <w:r w:rsidRPr="00B9341E">
        <w:rPr>
          <w:rFonts w:ascii="Times New Roman" w:hAnsi="Times New Roman" w:cs="Times New Roman"/>
          <w:bCs/>
          <w:sz w:val="22"/>
          <w:szCs w:val="22"/>
          <w:lang w:eastAsia="en-US"/>
        </w:rPr>
        <w:t>Додаток</w:t>
      </w:r>
      <w:r w:rsidRPr="00B9341E">
        <w:rPr>
          <w:rFonts w:ascii="Times New Roman" w:hAnsi="Times New Roman" w:cs="Times New Roman"/>
          <w:bCs/>
          <w:spacing w:val="-1"/>
          <w:sz w:val="22"/>
          <w:szCs w:val="22"/>
          <w:lang w:eastAsia="en-US"/>
        </w:rPr>
        <w:t xml:space="preserve"> </w:t>
      </w:r>
      <w:r w:rsidRPr="00B9341E">
        <w:rPr>
          <w:rFonts w:ascii="Times New Roman" w:hAnsi="Times New Roman" w:cs="Times New Roman"/>
          <w:bCs/>
          <w:sz w:val="22"/>
          <w:szCs w:val="22"/>
          <w:lang w:eastAsia="en-US"/>
        </w:rPr>
        <w:t xml:space="preserve">1 </w:t>
      </w:r>
    </w:p>
    <w:p w14:paraId="3BD51D68" w14:textId="77777777" w:rsidR="00E964F3" w:rsidRPr="00B9341E" w:rsidRDefault="00E964F3" w:rsidP="00E964F3">
      <w:pPr>
        <w:autoSpaceDE w:val="0"/>
        <w:autoSpaceDN w:val="0"/>
        <w:jc w:val="right"/>
        <w:rPr>
          <w:rFonts w:ascii="Times New Roman" w:hAnsi="Times New Roman" w:cs="Times New Roman"/>
          <w:bCs/>
          <w:sz w:val="22"/>
          <w:szCs w:val="22"/>
          <w:lang w:eastAsia="en-US"/>
        </w:rPr>
      </w:pPr>
      <w:r w:rsidRPr="00B9341E">
        <w:rPr>
          <w:rFonts w:ascii="Times New Roman" w:hAnsi="Times New Roman" w:cs="Times New Roman"/>
          <w:bCs/>
          <w:sz w:val="22"/>
          <w:szCs w:val="22"/>
          <w:lang w:eastAsia="en-US"/>
        </w:rPr>
        <w:t>до тендерної</w:t>
      </w:r>
      <w:r w:rsidRPr="00B9341E">
        <w:rPr>
          <w:rFonts w:ascii="Times New Roman" w:hAnsi="Times New Roman" w:cs="Times New Roman"/>
          <w:bCs/>
          <w:spacing w:val="-8"/>
          <w:sz w:val="22"/>
          <w:szCs w:val="22"/>
          <w:lang w:eastAsia="en-US"/>
        </w:rPr>
        <w:t xml:space="preserve"> </w:t>
      </w:r>
      <w:r w:rsidRPr="00B9341E">
        <w:rPr>
          <w:rFonts w:ascii="Times New Roman" w:hAnsi="Times New Roman" w:cs="Times New Roman"/>
          <w:bCs/>
          <w:sz w:val="22"/>
          <w:szCs w:val="22"/>
          <w:lang w:eastAsia="en-US"/>
        </w:rPr>
        <w:t>документації</w:t>
      </w:r>
    </w:p>
    <w:p w14:paraId="79D5E6A2" w14:textId="77777777" w:rsidR="00E964F3" w:rsidRPr="00B9341E" w:rsidRDefault="00E964F3" w:rsidP="00E964F3">
      <w:pPr>
        <w:pBdr>
          <w:top w:val="nil"/>
          <w:left w:val="nil"/>
          <w:bottom w:val="nil"/>
          <w:right w:val="nil"/>
          <w:between w:val="nil"/>
        </w:pBdr>
        <w:rPr>
          <w:rFonts w:ascii="Times New Roman" w:hAnsi="Times New Roman" w:cs="Times New Roman"/>
          <w:bCs/>
          <w:sz w:val="26"/>
          <w:szCs w:val="26"/>
        </w:rPr>
      </w:pPr>
    </w:p>
    <w:p w14:paraId="1DFDDC79" w14:textId="77777777" w:rsidR="00E964F3" w:rsidRPr="00B9341E"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Cs/>
          <w:sz w:val="26"/>
          <w:szCs w:val="26"/>
        </w:rPr>
      </w:pPr>
      <w:r w:rsidRPr="00B9341E">
        <w:rPr>
          <w:rFonts w:ascii="Times New Roman" w:hAnsi="Times New Roman" w:cs="Times New Roman"/>
          <w:bCs/>
          <w:sz w:val="26"/>
          <w:szCs w:val="26"/>
        </w:rPr>
        <w:t>Перелік документів та/або інформації, які подаються учасником процедури закупівлі у складі тендерної пропозиції</w:t>
      </w:r>
    </w:p>
    <w:p w14:paraId="2EFFDF1B" w14:textId="77777777" w:rsidR="00E964F3" w:rsidRPr="00B9341E" w:rsidRDefault="00E964F3" w:rsidP="00E964F3">
      <w:pPr>
        <w:pBdr>
          <w:top w:val="nil"/>
          <w:left w:val="nil"/>
          <w:bottom w:val="nil"/>
          <w:right w:val="nil"/>
          <w:between w:val="nil"/>
        </w:pBdr>
        <w:tabs>
          <w:tab w:val="left" w:pos="435"/>
          <w:tab w:val="left" w:pos="5987"/>
          <w:tab w:val="left" w:pos="6129"/>
        </w:tabs>
        <w:ind w:left="34" w:right="34"/>
        <w:jc w:val="center"/>
        <w:rPr>
          <w:rFonts w:ascii="Times New Roman" w:hAnsi="Times New Roman" w:cs="Times New Roman"/>
          <w:bCs/>
          <w:sz w:val="26"/>
          <w:szCs w:val="26"/>
        </w:rPr>
      </w:pPr>
    </w:p>
    <w:p w14:paraId="291EDDC9" w14:textId="77777777" w:rsidR="00E964F3" w:rsidRPr="00B9341E" w:rsidRDefault="00E964F3" w:rsidP="00E964F3">
      <w:pPr>
        <w:pStyle w:val="af0"/>
        <w:widowControl/>
        <w:numPr>
          <w:ilvl w:val="0"/>
          <w:numId w:val="9"/>
        </w:numPr>
        <w:suppressAutoHyphens w:val="0"/>
        <w:ind w:left="0" w:firstLine="709"/>
        <w:contextualSpacing/>
        <w:jc w:val="both"/>
        <w:textAlignment w:val="auto"/>
        <w:rPr>
          <w:rFonts w:cs="Times New Roman"/>
          <w:bCs/>
          <w:sz w:val="26"/>
          <w:szCs w:val="26"/>
          <w:lang w:val="uk-UA"/>
        </w:rPr>
      </w:pPr>
      <w:r w:rsidRPr="00B9341E">
        <w:rPr>
          <w:rFonts w:cs="Times New Roman"/>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p>
    <w:p w14:paraId="202F2CBB"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color w:val="FF0000"/>
          <w:sz w:val="22"/>
          <w:szCs w:val="22"/>
          <w:lang w:eastAsia="en-US"/>
        </w:rPr>
      </w:pPr>
    </w:p>
    <w:p w14:paraId="4CD3CB10"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2"/>
          <w:szCs w:val="22"/>
          <w:lang w:eastAsia="en-US"/>
        </w:rPr>
      </w:pPr>
      <w:r w:rsidRPr="00B9341E">
        <w:rPr>
          <w:rFonts w:ascii="Times New Roman" w:hAnsi="Times New Roman" w:cs="Times New Roman"/>
          <w:bCs/>
          <w:sz w:val="22"/>
          <w:szCs w:val="22"/>
          <w:lang w:eastAsia="en-US"/>
        </w:rPr>
        <w:t>1.1. Наявність документально підтвердженого досвіду виконання аналогічного (аналогічних) за предметом закупівлі договору (договорів).</w:t>
      </w:r>
    </w:p>
    <w:p w14:paraId="74220970"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Cs/>
          <w:sz w:val="22"/>
          <w:szCs w:val="22"/>
          <w:lang w:eastAsia="en-US"/>
        </w:rPr>
      </w:pPr>
    </w:p>
    <w:p w14:paraId="58D10BB7"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2"/>
          <w:szCs w:val="22"/>
          <w:lang w:eastAsia="ar-SA"/>
        </w:rPr>
      </w:pPr>
      <w:r w:rsidRPr="00B9341E">
        <w:rPr>
          <w:rFonts w:ascii="Times New Roman" w:eastAsia="Calibri" w:hAnsi="Times New Roman" w:cs="Times New Roman"/>
          <w:bCs/>
          <w:sz w:val="22"/>
          <w:szCs w:val="22"/>
          <w:lang w:eastAsia="en-US"/>
        </w:rPr>
        <w:t>1.1.1. Учасник у складі своєї тендерної пропозиції повинен надати</w:t>
      </w:r>
      <w:r w:rsidRPr="00B9341E">
        <w:rPr>
          <w:rFonts w:ascii="Times New Roman" w:hAnsi="Times New Roman" w:cs="Times New Roman"/>
          <w:bCs/>
          <w:sz w:val="22"/>
          <w:szCs w:val="22"/>
        </w:rPr>
        <w:t xml:space="preserve"> не менше одного аналогічного договору у повному обсязі (з усіма додатками та укладеними додатковими угодами), </w:t>
      </w:r>
      <w:r w:rsidRPr="00B9341E">
        <w:rPr>
          <w:rFonts w:ascii="Times New Roman" w:hAnsi="Times New Roman" w:cs="Times New Roman"/>
          <w:bCs/>
          <w:sz w:val="22"/>
          <w:szCs w:val="22"/>
          <w:lang w:eastAsia="ar-SA"/>
        </w:rPr>
        <w:t>видаткову (-і) накладну (-і) та/або акт (-и) приймання-передачі та/або інший документ(и) що свідчить (-</w:t>
      </w:r>
      <w:proofErr w:type="spellStart"/>
      <w:r w:rsidRPr="00B9341E">
        <w:rPr>
          <w:rFonts w:ascii="Times New Roman" w:hAnsi="Times New Roman" w:cs="Times New Roman"/>
          <w:bCs/>
          <w:sz w:val="22"/>
          <w:szCs w:val="22"/>
          <w:lang w:eastAsia="ar-SA"/>
        </w:rPr>
        <w:t>ать</w:t>
      </w:r>
      <w:proofErr w:type="spellEnd"/>
      <w:r w:rsidRPr="00B9341E">
        <w:rPr>
          <w:rFonts w:ascii="Times New Roman" w:hAnsi="Times New Roman" w:cs="Times New Roman"/>
          <w:bCs/>
          <w:sz w:val="22"/>
          <w:szCs w:val="22"/>
          <w:lang w:eastAsia="ar-SA"/>
        </w:rPr>
        <w:t>) про</w:t>
      </w:r>
      <w:r w:rsidRPr="00B9341E">
        <w:rPr>
          <w:rFonts w:ascii="Times New Roman" w:hAnsi="Times New Roman" w:cs="Times New Roman"/>
          <w:bCs/>
          <w:iCs/>
          <w:sz w:val="22"/>
          <w:szCs w:val="22"/>
        </w:rPr>
        <w:t xml:space="preserve"> виконання цього аналогічного договору</w:t>
      </w:r>
      <w:r w:rsidRPr="00B9341E">
        <w:rPr>
          <w:rFonts w:ascii="Times New Roman" w:hAnsi="Times New Roman" w:cs="Times New Roman"/>
          <w:bCs/>
          <w:color w:val="242424"/>
          <w:sz w:val="22"/>
          <w:szCs w:val="22"/>
        </w:rPr>
        <w:t>.</w:t>
      </w:r>
    </w:p>
    <w:p w14:paraId="66BB5966"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ab/>
      </w:r>
      <w:r w:rsidRPr="00B9341E">
        <w:rPr>
          <w:rFonts w:ascii="Times New Roman" w:hAnsi="Times New Roman" w:cs="Times New Roman"/>
          <w:bCs/>
          <w:sz w:val="22"/>
          <w:szCs w:val="22"/>
          <w:u w:val="single"/>
          <w:lang w:eastAsia="ar-SA"/>
        </w:rPr>
        <w:t>АБО</w:t>
      </w:r>
    </w:p>
    <w:p w14:paraId="3C6189CD"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ab/>
        <w:t xml:space="preserve">у разі наявності інформації про аналогічний договір та виконання такого договору в електронній системі </w:t>
      </w:r>
      <w:proofErr w:type="spellStart"/>
      <w:r w:rsidRPr="00B9341E">
        <w:rPr>
          <w:rFonts w:ascii="Times New Roman" w:hAnsi="Times New Roman" w:cs="Times New Roman"/>
          <w:bCs/>
          <w:sz w:val="22"/>
          <w:szCs w:val="22"/>
          <w:lang w:eastAsia="ar-SA"/>
        </w:rPr>
        <w:t>закупівель</w:t>
      </w:r>
      <w:proofErr w:type="spellEnd"/>
      <w:r w:rsidRPr="00B9341E">
        <w:rPr>
          <w:rFonts w:ascii="Times New Roman" w:hAnsi="Times New Roman" w:cs="Times New Roman"/>
          <w:bCs/>
          <w:sz w:val="22"/>
          <w:szCs w:val="22"/>
          <w:lang w:eastAsia="ar-SA"/>
        </w:rPr>
        <w:t xml:space="preserve">, учасник на підтвердження досвіду виконання аналогічного договору надає </w:t>
      </w:r>
      <w:r w:rsidRPr="00B9341E">
        <w:rPr>
          <w:rFonts w:ascii="Times New Roman" w:hAnsi="Times New Roman" w:cs="Times New Roman"/>
          <w:bCs/>
          <w:i/>
          <w:iCs/>
          <w:sz w:val="22"/>
          <w:szCs w:val="22"/>
          <w:lang w:eastAsia="ar-SA"/>
        </w:rPr>
        <w:t>довідку в довільній формі</w:t>
      </w:r>
      <w:r w:rsidRPr="00B9341E">
        <w:rPr>
          <w:rFonts w:ascii="Times New Roman" w:hAnsi="Times New Roman" w:cs="Times New Roman"/>
          <w:bCs/>
          <w:sz w:val="22"/>
          <w:szCs w:val="22"/>
          <w:lang w:eastAsia="ar-SA"/>
        </w:rPr>
        <w:t xml:space="preserve"> з інформацією про ID номер закупівлі, за якою укладено аналогічний договір, та посиланням в електронній системі </w:t>
      </w:r>
      <w:proofErr w:type="spellStart"/>
      <w:r w:rsidRPr="00B9341E">
        <w:rPr>
          <w:rFonts w:ascii="Times New Roman" w:hAnsi="Times New Roman" w:cs="Times New Roman"/>
          <w:bCs/>
          <w:sz w:val="22"/>
          <w:szCs w:val="22"/>
          <w:lang w:eastAsia="ar-SA"/>
        </w:rPr>
        <w:t>закупівель</w:t>
      </w:r>
      <w:proofErr w:type="spellEnd"/>
      <w:r w:rsidRPr="00B9341E">
        <w:rPr>
          <w:rFonts w:ascii="Times New Roman" w:hAnsi="Times New Roman" w:cs="Times New Roman"/>
          <w:bCs/>
          <w:sz w:val="22"/>
          <w:szCs w:val="22"/>
          <w:lang w:eastAsia="ar-SA"/>
        </w:rPr>
        <w:t xml:space="preserve"> на таку закупівлю (</w:t>
      </w:r>
      <w:hyperlink r:id="rId7" w:history="1">
        <w:r w:rsidRPr="00B9341E">
          <w:rPr>
            <w:rStyle w:val="a6"/>
            <w:rFonts w:ascii="Times New Roman" w:hAnsi="Times New Roman" w:cs="Times New Roman"/>
            <w:bCs/>
            <w:sz w:val="22"/>
            <w:szCs w:val="22"/>
            <w:lang w:eastAsia="ar-SA"/>
          </w:rPr>
          <w:t>https://prozorro.gov.ua</w:t>
        </w:r>
      </w:hyperlink>
      <w:r w:rsidRPr="00B9341E">
        <w:rPr>
          <w:rFonts w:ascii="Times New Roman" w:hAnsi="Times New Roman" w:cs="Times New Roman"/>
          <w:bCs/>
          <w:sz w:val="22"/>
          <w:szCs w:val="22"/>
          <w:lang w:eastAsia="ar-SA"/>
        </w:rPr>
        <w:t xml:space="preserve">..................) </w:t>
      </w:r>
      <w:r w:rsidRPr="00B9341E">
        <w:rPr>
          <w:rFonts w:ascii="Times New Roman" w:hAnsi="Times New Roman" w:cs="Times New Roman"/>
          <w:bCs/>
          <w:sz w:val="22"/>
          <w:szCs w:val="22"/>
          <w:u w:val="single"/>
          <w:lang w:eastAsia="ar-SA"/>
        </w:rPr>
        <w:t>за умови розміщення замовником звіту про виконання такого договору</w:t>
      </w:r>
      <w:r w:rsidRPr="00B9341E">
        <w:rPr>
          <w:rFonts w:ascii="Times New Roman" w:hAnsi="Times New Roman" w:cs="Times New Roman"/>
          <w:bCs/>
          <w:sz w:val="22"/>
          <w:szCs w:val="22"/>
          <w:lang w:eastAsia="ar-SA"/>
        </w:rPr>
        <w:t>.</w:t>
      </w:r>
    </w:p>
    <w:p w14:paraId="04F05EF5"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2"/>
          <w:szCs w:val="22"/>
          <w:lang w:eastAsia="en-US"/>
        </w:rPr>
      </w:pPr>
      <w:r w:rsidRPr="00B9341E">
        <w:rPr>
          <w:rFonts w:ascii="Times New Roman" w:hAnsi="Times New Roman" w:cs="Times New Roman"/>
          <w:bCs/>
          <w:sz w:val="22"/>
          <w:szCs w:val="22"/>
          <w:lang w:eastAsia="ar-SA"/>
        </w:rPr>
        <w:lastRenderedPageBreak/>
        <w:tab/>
        <w:t xml:space="preserve">Аналогічним договором відповідно до умов цієї документації є договір, який підтверджує наявність в учасника досвіду щодо надання послуг з </w:t>
      </w:r>
      <w:r w:rsidRPr="00B9341E">
        <w:rPr>
          <w:rFonts w:ascii="Times New Roman" w:hAnsi="Times New Roman" w:cs="Times New Roman"/>
          <w:bCs/>
          <w:sz w:val="22"/>
          <w:szCs w:val="22"/>
        </w:rPr>
        <w:t>управління побутовими відходами.</w:t>
      </w:r>
    </w:p>
    <w:p w14:paraId="14779C8C" w14:textId="77777777" w:rsidR="00E964F3" w:rsidRPr="00B9341E" w:rsidRDefault="00E964F3" w:rsidP="00E964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color w:val="121212"/>
          <w:sz w:val="22"/>
          <w:szCs w:val="22"/>
          <w:lang w:eastAsia="en-US"/>
        </w:rPr>
      </w:pPr>
      <w:r w:rsidRPr="00B9341E">
        <w:rPr>
          <w:rFonts w:ascii="Times New Roman" w:hAnsi="Times New Roman" w:cs="Times New Roman"/>
          <w:bCs/>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4BBD5B89" w14:textId="77777777" w:rsidR="00E964F3" w:rsidRPr="00B9341E" w:rsidRDefault="00E964F3" w:rsidP="00E964F3">
      <w:pPr>
        <w:ind w:firstLine="720"/>
        <w:jc w:val="both"/>
        <w:rPr>
          <w:rFonts w:ascii="Times New Roman" w:hAnsi="Times New Roman" w:cs="Times New Roman"/>
          <w:bCs/>
          <w:sz w:val="22"/>
          <w:szCs w:val="22"/>
        </w:rPr>
      </w:pPr>
      <w:r w:rsidRPr="00B9341E">
        <w:rPr>
          <w:rFonts w:ascii="Times New Roman" w:hAnsi="Times New Roman" w:cs="Times New Roman"/>
          <w:bCs/>
          <w:i/>
          <w:iCs/>
          <w:sz w:val="22"/>
          <w:szCs w:val="22"/>
        </w:rPr>
        <w:t>Примітка</w:t>
      </w:r>
    </w:p>
    <w:p w14:paraId="3A6D64D8" w14:textId="77777777" w:rsidR="00E964F3" w:rsidRPr="00B9341E" w:rsidRDefault="00E964F3" w:rsidP="00E964F3">
      <w:pPr>
        <w:ind w:firstLine="720"/>
        <w:jc w:val="both"/>
        <w:rPr>
          <w:rFonts w:ascii="Times New Roman" w:hAnsi="Times New Roman" w:cs="Times New Roman"/>
          <w:bCs/>
          <w:sz w:val="22"/>
          <w:szCs w:val="22"/>
        </w:rPr>
      </w:pPr>
      <w:r w:rsidRPr="00B9341E">
        <w:rPr>
          <w:rFonts w:ascii="Times New Roman" w:hAnsi="Times New Roman" w:cs="Times New Roman"/>
          <w:bCs/>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B9341E">
        <w:rPr>
          <w:rFonts w:ascii="Times New Roman" w:hAnsi="Times New Roman" w:cs="Times New Roman"/>
          <w:bCs/>
          <w:sz w:val="22"/>
          <w:szCs w:val="22"/>
        </w:rPr>
        <w:t>.</w:t>
      </w:r>
    </w:p>
    <w:p w14:paraId="11C296A7" w14:textId="77777777" w:rsidR="00E964F3" w:rsidRPr="00B9341E" w:rsidRDefault="00E964F3" w:rsidP="00E964F3">
      <w:pPr>
        <w:jc w:val="both"/>
        <w:rPr>
          <w:rFonts w:ascii="Times New Roman" w:hAnsi="Times New Roman" w:cs="Times New Roman"/>
          <w:bCs/>
          <w:sz w:val="22"/>
          <w:szCs w:val="22"/>
        </w:rPr>
      </w:pPr>
    </w:p>
    <w:p w14:paraId="711A3285" w14:textId="77777777" w:rsidR="00E964F3" w:rsidRPr="00B9341E" w:rsidRDefault="00E964F3" w:rsidP="00E964F3">
      <w:pPr>
        <w:rPr>
          <w:rFonts w:ascii="Times New Roman" w:hAnsi="Times New Roman" w:cs="Times New Roman"/>
          <w:bCs/>
          <w:sz w:val="22"/>
          <w:szCs w:val="22"/>
        </w:rPr>
      </w:pPr>
    </w:p>
    <w:p w14:paraId="15111ED1" w14:textId="77777777" w:rsidR="00E964F3" w:rsidRPr="00B9341E" w:rsidRDefault="00E964F3" w:rsidP="00E964F3">
      <w:pPr>
        <w:ind w:firstLine="720"/>
        <w:jc w:val="both"/>
        <w:rPr>
          <w:rFonts w:ascii="Times New Roman" w:hAnsi="Times New Roman" w:cs="Times New Roman"/>
          <w:bCs/>
          <w:sz w:val="22"/>
          <w:szCs w:val="22"/>
        </w:rPr>
      </w:pPr>
      <w:r w:rsidRPr="00B9341E">
        <w:rPr>
          <w:rFonts w:ascii="Times New Roman" w:hAnsi="Times New Roman" w:cs="Times New Roman"/>
          <w:bCs/>
          <w:sz w:val="22"/>
          <w:szCs w:val="22"/>
        </w:rPr>
        <w:t>2</w:t>
      </w:r>
      <w:r w:rsidRPr="00B9341E">
        <w:rPr>
          <w:rFonts w:ascii="Times New Roman" w:hAnsi="Times New Roman" w:cs="Times New Roman"/>
          <w:bCs/>
          <w:sz w:val="26"/>
          <w:szCs w:val="26"/>
        </w:rPr>
        <w:t xml:space="preserve">. </w:t>
      </w:r>
      <w:r w:rsidRPr="00B9341E">
        <w:rPr>
          <w:rFonts w:ascii="Times New Roman" w:hAnsi="Times New Roman" w:cs="Times New Roman"/>
          <w:bCs/>
        </w:rPr>
        <w:t>Інформація про спосіб підтвердження відсутності підстав, визначених пунктом 47 Особливостей:</w:t>
      </w:r>
    </w:p>
    <w:p w14:paraId="4CD7ED33"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B9341E">
        <w:rPr>
          <w:rFonts w:ascii="Times New Roman" w:hAnsi="Times New Roman" w:cs="Times New Roman"/>
          <w:bCs/>
          <w:sz w:val="22"/>
          <w:szCs w:val="22"/>
        </w:rPr>
        <w:t xml:space="preserve">2.1.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w:t>
      </w:r>
      <w:proofErr w:type="spellStart"/>
      <w:r w:rsidRPr="00B9341E">
        <w:rPr>
          <w:rFonts w:ascii="Times New Roman" w:hAnsi="Times New Roman" w:cs="Times New Roman"/>
          <w:bCs/>
          <w:sz w:val="22"/>
          <w:szCs w:val="22"/>
        </w:rPr>
        <w:t>закупівель</w:t>
      </w:r>
      <w:proofErr w:type="spellEnd"/>
      <w:r w:rsidRPr="00B9341E">
        <w:rPr>
          <w:rFonts w:ascii="Times New Roman" w:hAnsi="Times New Roman" w:cs="Times New Roman"/>
          <w:bCs/>
          <w:sz w:val="22"/>
          <w:szCs w:val="22"/>
        </w:rPr>
        <w:t xml:space="preserve"> під час подання тендерної пропозиції.</w:t>
      </w:r>
    </w:p>
    <w:p w14:paraId="12B39CFD"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B9341E">
        <w:rPr>
          <w:rFonts w:ascii="Times New Roman" w:hAnsi="Times New Roman" w:cs="Times New Roman"/>
          <w:bCs/>
          <w:sz w:val="22"/>
          <w:szCs w:val="22"/>
        </w:rPr>
        <w:t xml:space="preserve">Замовник не вимагає від учасника процедури закупівлі під час подання тендерної пропозиції в електронній системі </w:t>
      </w:r>
      <w:proofErr w:type="spellStart"/>
      <w:r w:rsidRPr="00B9341E">
        <w:rPr>
          <w:rFonts w:ascii="Times New Roman" w:hAnsi="Times New Roman" w:cs="Times New Roman"/>
          <w:bCs/>
          <w:sz w:val="22"/>
          <w:szCs w:val="22"/>
        </w:rPr>
        <w:t>закупівель</w:t>
      </w:r>
      <w:proofErr w:type="spellEnd"/>
      <w:r w:rsidRPr="00B9341E">
        <w:rPr>
          <w:rFonts w:ascii="Times New Roman" w:hAnsi="Times New Roman" w:cs="Times New Roman"/>
          <w:bCs/>
          <w:sz w:val="22"/>
          <w:szCs w:val="22"/>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0F9A5920"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i/>
          <w:iCs/>
          <w:sz w:val="22"/>
          <w:szCs w:val="22"/>
        </w:rPr>
      </w:pPr>
      <w:r w:rsidRPr="00B9341E">
        <w:rPr>
          <w:rFonts w:ascii="Times New Roman" w:hAnsi="Times New Roman" w:cs="Times New Roman"/>
          <w:bCs/>
          <w:i/>
          <w:iCs/>
          <w:sz w:val="22"/>
          <w:szCs w:val="22"/>
        </w:rPr>
        <w:t>Примітка.</w:t>
      </w:r>
    </w:p>
    <w:p w14:paraId="2F59D17B" w14:textId="77777777" w:rsidR="00E964F3" w:rsidRPr="00B9341E" w:rsidRDefault="00E964F3" w:rsidP="00E964F3">
      <w:pPr>
        <w:pBdr>
          <w:top w:val="nil"/>
          <w:left w:val="nil"/>
          <w:bottom w:val="nil"/>
          <w:right w:val="nil"/>
          <w:between w:val="nil"/>
        </w:pBdr>
        <w:ind w:firstLine="283"/>
        <w:jc w:val="both"/>
        <w:rPr>
          <w:rFonts w:ascii="Times New Roman" w:hAnsi="Times New Roman" w:cs="Times New Roman"/>
          <w:bCs/>
          <w:i/>
          <w:noProof/>
        </w:rPr>
      </w:pPr>
      <w:r w:rsidRPr="00B9341E">
        <w:rPr>
          <w:rFonts w:ascii="Times New Roman" w:hAnsi="Times New Roman" w:cs="Times New Roman"/>
          <w:bCs/>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B9341E">
        <w:rPr>
          <w:rFonts w:ascii="Times New Roman" w:hAnsi="Times New Roman" w:cs="Times New Roman"/>
          <w:bCs/>
          <w:i/>
          <w:sz w:val="28"/>
          <w:szCs w:val="28"/>
        </w:rPr>
        <w:t xml:space="preserve"> </w:t>
      </w:r>
      <w:r w:rsidRPr="00B9341E">
        <w:rPr>
          <w:rFonts w:ascii="Times New Roman" w:hAnsi="Times New Roman" w:cs="Times New Roman"/>
          <w:bCs/>
          <w:i/>
          <w:sz w:val="20"/>
          <w:szCs w:val="20"/>
        </w:rPr>
        <w:t>підстав, визначених пунктом 47</w:t>
      </w:r>
      <w:r w:rsidRPr="00B9341E">
        <w:rPr>
          <w:rFonts w:ascii="Times New Roman" w:hAnsi="Times New Roman" w:cs="Times New Roman"/>
          <w:bCs/>
          <w:i/>
          <w:color w:val="00B050"/>
          <w:sz w:val="20"/>
          <w:szCs w:val="20"/>
        </w:rPr>
        <w:t xml:space="preserve"> </w:t>
      </w:r>
      <w:r w:rsidRPr="00B9341E">
        <w:rPr>
          <w:rFonts w:ascii="Times New Roman" w:hAnsi="Times New Roman" w:cs="Times New Roman"/>
          <w:bCs/>
          <w:i/>
          <w:sz w:val="20"/>
          <w:szCs w:val="20"/>
        </w:rPr>
        <w:t>Особливостей.</w:t>
      </w:r>
    </w:p>
    <w:p w14:paraId="23C61FA5" w14:textId="77777777" w:rsidR="00E964F3" w:rsidRPr="00B9341E" w:rsidRDefault="00E964F3" w:rsidP="00E964F3">
      <w:pPr>
        <w:tabs>
          <w:tab w:val="left" w:pos="720"/>
        </w:tabs>
        <w:jc w:val="both"/>
        <w:rPr>
          <w:rFonts w:ascii="Times New Roman" w:hAnsi="Times New Roman" w:cs="Times New Roman"/>
          <w:bCs/>
          <w:i/>
          <w:iCs/>
          <w:sz w:val="22"/>
          <w:szCs w:val="22"/>
        </w:rPr>
      </w:pPr>
    </w:p>
    <w:p w14:paraId="02B8CD1E" w14:textId="77777777" w:rsidR="00E964F3" w:rsidRPr="00B9341E" w:rsidRDefault="00E964F3" w:rsidP="00E964F3">
      <w:pPr>
        <w:tabs>
          <w:tab w:val="left" w:pos="720"/>
        </w:tabs>
        <w:jc w:val="both"/>
        <w:rPr>
          <w:rFonts w:ascii="Times New Roman" w:hAnsi="Times New Roman" w:cs="Times New Roman"/>
          <w:bCs/>
          <w:i/>
          <w:iCs/>
          <w:sz w:val="22"/>
          <w:szCs w:val="22"/>
        </w:rPr>
      </w:pPr>
    </w:p>
    <w:p w14:paraId="06A1B904" w14:textId="77777777" w:rsidR="00E964F3" w:rsidRPr="00B9341E" w:rsidRDefault="00E964F3" w:rsidP="00E964F3">
      <w:pPr>
        <w:tabs>
          <w:tab w:val="left" w:pos="720"/>
        </w:tabs>
        <w:jc w:val="both"/>
        <w:rPr>
          <w:rFonts w:ascii="Times New Roman" w:hAnsi="Times New Roman" w:cs="Times New Roman"/>
          <w:bCs/>
          <w:sz w:val="22"/>
          <w:szCs w:val="22"/>
        </w:rPr>
      </w:pPr>
      <w:r w:rsidRPr="00B9341E">
        <w:rPr>
          <w:rFonts w:ascii="Times New Roman" w:hAnsi="Times New Roman" w:cs="Times New Roman"/>
          <w:bCs/>
          <w:i/>
          <w:iCs/>
          <w:sz w:val="22"/>
          <w:szCs w:val="22"/>
        </w:rPr>
        <w:tab/>
      </w:r>
      <w:r w:rsidRPr="00B9341E">
        <w:rPr>
          <w:rFonts w:ascii="Times New Roman" w:hAnsi="Times New Roman" w:cs="Times New Roman"/>
          <w:bCs/>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05437C04" w14:textId="77777777" w:rsidR="00E964F3" w:rsidRPr="00B9341E" w:rsidRDefault="00E964F3" w:rsidP="00E964F3">
      <w:pPr>
        <w:tabs>
          <w:tab w:val="left" w:pos="720"/>
        </w:tabs>
        <w:jc w:val="both"/>
        <w:rPr>
          <w:rFonts w:ascii="Times New Roman" w:eastAsia="Calibri" w:hAnsi="Times New Roman" w:cs="Times New Roman"/>
          <w:bCs/>
          <w:sz w:val="22"/>
          <w:szCs w:val="22"/>
          <w:lang w:eastAsia="ar-SA"/>
        </w:rPr>
      </w:pPr>
      <w:r w:rsidRPr="00B9341E">
        <w:rPr>
          <w:rFonts w:ascii="Times New Roman" w:hAnsi="Times New Roman" w:cs="Times New Roman"/>
          <w:bCs/>
          <w:sz w:val="22"/>
          <w:szCs w:val="22"/>
        </w:rPr>
        <w:tab/>
        <w:t xml:space="preserve">3.1 Учасник повинен надати </w:t>
      </w:r>
      <w:r w:rsidRPr="00B9341E">
        <w:rPr>
          <w:rFonts w:ascii="Times New Roman" w:eastAsia="Calibri" w:hAnsi="Times New Roman" w:cs="Times New Roman"/>
          <w:bCs/>
          <w:sz w:val="22"/>
          <w:szCs w:val="22"/>
          <w:lang w:eastAsia="ar-SA"/>
        </w:rPr>
        <w:t xml:space="preserve">заповнену та підписану Технічну специфікацію </w:t>
      </w:r>
      <w:r w:rsidRPr="00B9341E">
        <w:rPr>
          <w:rFonts w:ascii="Times New Roman" w:hAnsi="Times New Roman" w:cs="Times New Roman"/>
          <w:bCs/>
          <w:sz w:val="22"/>
          <w:szCs w:val="22"/>
        </w:rPr>
        <w:t xml:space="preserve">(інформація про необхідні технічні, якісні та кількісні характеристики предмета закупівлі) </w:t>
      </w:r>
      <w:r w:rsidRPr="00B9341E">
        <w:rPr>
          <w:rFonts w:ascii="Times New Roman" w:eastAsia="Calibri" w:hAnsi="Times New Roman" w:cs="Times New Roman"/>
          <w:bCs/>
          <w:sz w:val="22"/>
          <w:szCs w:val="22"/>
          <w:lang w:eastAsia="ar-SA"/>
        </w:rPr>
        <w:t>згідно додатку 1.1. до тендерної документації.</w:t>
      </w:r>
    </w:p>
    <w:p w14:paraId="08F95A59" w14:textId="77777777" w:rsidR="00E964F3" w:rsidRPr="00B9341E" w:rsidRDefault="00E964F3" w:rsidP="00E964F3">
      <w:pPr>
        <w:pStyle w:val="af5"/>
        <w:ind w:right="-1"/>
        <w:jc w:val="both"/>
        <w:rPr>
          <w:bCs/>
          <w:color w:val="FF0000"/>
          <w:sz w:val="22"/>
          <w:szCs w:val="22"/>
          <w:lang w:eastAsia="uk-UA"/>
        </w:rPr>
      </w:pPr>
      <w:r w:rsidRPr="00B9341E">
        <w:rPr>
          <w:rFonts w:eastAsia="Calibri"/>
          <w:bCs/>
          <w:sz w:val="22"/>
          <w:szCs w:val="22"/>
          <w:lang w:eastAsia="ar-SA"/>
        </w:rPr>
        <w:tab/>
        <w:t>3.2 Відповідно до пункту 2 додатку 1.1 «</w:t>
      </w:r>
      <w:r w:rsidRPr="00B9341E">
        <w:rPr>
          <w:bCs/>
          <w:sz w:val="22"/>
          <w:szCs w:val="22"/>
          <w:lang w:eastAsia="ar-SA"/>
        </w:rPr>
        <w:t xml:space="preserve">ТЕХНІЧНА СПЕЦИФІКАЦІЯ. </w:t>
      </w:r>
      <w:r w:rsidRPr="00B9341E">
        <w:rPr>
          <w:bCs/>
          <w:sz w:val="22"/>
          <w:szCs w:val="22"/>
        </w:rPr>
        <w:t>ІНФОРМАЦІЯ ПРО НЕОБХІДНІ ТЕХНІЧНІ, ЯКІСНІ ТА КІЛЬКІСНІ ХАРАКТЕРИСТИКИ ПРЕДМЕТА ЗАКУПІВЛІ.</w:t>
      </w:r>
      <w:r w:rsidRPr="00B9341E">
        <w:rPr>
          <w:rFonts w:eastAsia="Calibri"/>
          <w:bCs/>
          <w:sz w:val="22"/>
          <w:szCs w:val="22"/>
          <w:lang w:eastAsia="ar-SA"/>
        </w:rPr>
        <w:t>» до тендерної документації</w:t>
      </w:r>
      <w:r w:rsidRPr="00B9341E">
        <w:rPr>
          <w:bCs/>
          <w:noProof/>
          <w:sz w:val="22"/>
          <w:szCs w:val="22"/>
          <w:lang w:eastAsia="ar-SA"/>
        </w:rPr>
        <w:t xml:space="preserve"> учасник </w:t>
      </w:r>
      <w:r w:rsidRPr="00B9341E">
        <w:rPr>
          <w:bCs/>
          <w:noProof/>
          <w:sz w:val="22"/>
          <w:szCs w:val="22"/>
        </w:rPr>
        <w:t xml:space="preserve">(Виконавець) </w:t>
      </w:r>
      <w:r w:rsidRPr="00B9341E">
        <w:rPr>
          <w:bCs/>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610BB5B1" w14:textId="77777777" w:rsidR="00E964F3" w:rsidRPr="00B9341E" w:rsidRDefault="00E964F3" w:rsidP="00E964F3">
      <w:pPr>
        <w:autoSpaceDE w:val="0"/>
        <w:jc w:val="both"/>
        <w:rPr>
          <w:rFonts w:ascii="Times New Roman" w:hAnsi="Times New Roman" w:cs="Times New Roman"/>
          <w:bCs/>
          <w:sz w:val="22"/>
          <w:szCs w:val="22"/>
          <w:lang w:eastAsia="ar-SA"/>
        </w:rPr>
      </w:pPr>
    </w:p>
    <w:p w14:paraId="1946246E" w14:textId="77777777" w:rsidR="00E964F3" w:rsidRPr="00B9341E" w:rsidRDefault="00E964F3" w:rsidP="00E964F3">
      <w:pPr>
        <w:tabs>
          <w:tab w:val="left" w:pos="720"/>
        </w:tabs>
        <w:jc w:val="both"/>
        <w:rPr>
          <w:rFonts w:ascii="Times New Roman" w:hAnsi="Times New Roman" w:cs="Times New Roman"/>
          <w:bCs/>
          <w:sz w:val="16"/>
          <w:szCs w:val="16"/>
          <w:lang w:eastAsia="en-US"/>
        </w:rPr>
      </w:pPr>
    </w:p>
    <w:p w14:paraId="32F0520C"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B9341E">
        <w:rPr>
          <w:rFonts w:ascii="Times New Roman" w:hAnsi="Times New Roman" w:cs="Times New Roman"/>
          <w:bCs/>
          <w:sz w:val="22"/>
          <w:szCs w:val="22"/>
        </w:rPr>
        <w:t xml:space="preserve">4. </w:t>
      </w:r>
      <w:r w:rsidRPr="00B9341E">
        <w:rPr>
          <w:rFonts w:ascii="Times New Roman" w:hAnsi="Times New Roman" w:cs="Times New Roman"/>
          <w:bCs/>
          <w:sz w:val="22"/>
          <w:szCs w:val="22"/>
          <w:lang w:eastAsia="uk-UA"/>
        </w:rPr>
        <w:t>Документи, що підтверджують повноваження посадової особи або представника учасника щодо підпису документів тендерної пропозиції та внесення інформації в електронні поля тендерної пропозиції:</w:t>
      </w:r>
    </w:p>
    <w:p w14:paraId="48887824" w14:textId="77777777" w:rsidR="00E964F3" w:rsidRPr="00B9341E" w:rsidRDefault="00E964F3" w:rsidP="00E964F3">
      <w:pPr>
        <w:autoSpaceDE w:val="0"/>
        <w:jc w:val="both"/>
        <w:rPr>
          <w:rFonts w:ascii="Times New Roman" w:hAnsi="Times New Roman" w:cs="Times New Roman"/>
          <w:bCs/>
          <w:sz w:val="22"/>
          <w:szCs w:val="22"/>
        </w:rPr>
      </w:pPr>
      <w:r w:rsidRPr="00B9341E">
        <w:rPr>
          <w:rFonts w:ascii="Times New Roman" w:hAnsi="Times New Roman" w:cs="Times New Roman"/>
          <w:bCs/>
          <w:sz w:val="22"/>
          <w:szCs w:val="22"/>
        </w:rPr>
        <w:t xml:space="preserve">          4.1 Повноваження щодо підпису документів тендерної пропозиції учасника процедури закупівлі підтверджується: </w:t>
      </w:r>
    </w:p>
    <w:p w14:paraId="3675D87E" w14:textId="77777777" w:rsidR="00E964F3" w:rsidRPr="00B9341E" w:rsidRDefault="00E964F3" w:rsidP="00E964F3">
      <w:pPr>
        <w:autoSpaceDE w:val="0"/>
        <w:ind w:firstLine="720"/>
        <w:jc w:val="both"/>
        <w:rPr>
          <w:rFonts w:ascii="Times New Roman" w:hAnsi="Times New Roman" w:cs="Times New Roman"/>
          <w:bCs/>
          <w:sz w:val="22"/>
          <w:szCs w:val="22"/>
        </w:rPr>
      </w:pPr>
      <w:r w:rsidRPr="00B9341E">
        <w:rPr>
          <w:rFonts w:ascii="Times New Roman" w:hAnsi="Times New Roman" w:cs="Times New Roman"/>
          <w:bCs/>
          <w:sz w:val="22"/>
          <w:szCs w:val="22"/>
        </w:rPr>
        <w:t xml:space="preserve">- </w:t>
      </w:r>
      <w:r w:rsidRPr="00B9341E">
        <w:rPr>
          <w:rFonts w:ascii="Times New Roman" w:hAnsi="Times New Roman" w:cs="Times New Roman"/>
          <w:bCs/>
          <w:sz w:val="22"/>
          <w:szCs w:val="22"/>
          <w:u w:val="single"/>
        </w:rPr>
        <w:t xml:space="preserve">для керівника учасника (юридична особа) </w:t>
      </w:r>
      <w:r w:rsidRPr="00B9341E">
        <w:rPr>
          <w:rFonts w:ascii="Times New Roman" w:hAnsi="Times New Roman" w:cs="Times New Roman"/>
          <w:bCs/>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61FF2453" w14:textId="77777777" w:rsidR="00E964F3" w:rsidRPr="00B9341E" w:rsidRDefault="00E964F3" w:rsidP="00E964F3">
      <w:pPr>
        <w:autoSpaceDE w:val="0"/>
        <w:ind w:firstLine="720"/>
        <w:jc w:val="both"/>
        <w:rPr>
          <w:rFonts w:ascii="Times New Roman" w:hAnsi="Times New Roman" w:cs="Times New Roman"/>
          <w:bCs/>
          <w:sz w:val="22"/>
          <w:szCs w:val="22"/>
        </w:rPr>
      </w:pPr>
      <w:r w:rsidRPr="00B9341E">
        <w:rPr>
          <w:rFonts w:ascii="Times New Roman" w:hAnsi="Times New Roman" w:cs="Times New Roman"/>
          <w:bCs/>
          <w:sz w:val="22"/>
          <w:szCs w:val="22"/>
        </w:rPr>
        <w:t xml:space="preserve"> </w:t>
      </w:r>
      <w:r w:rsidRPr="00B9341E">
        <w:rPr>
          <w:rFonts w:ascii="Times New Roman" w:hAnsi="Times New Roman" w:cs="Times New Roman"/>
          <w:bCs/>
          <w:sz w:val="22"/>
          <w:szCs w:val="22"/>
          <w:u w:val="single"/>
        </w:rPr>
        <w:t>- для іншої уповноваженої особи учасника (юридична особа)</w:t>
      </w:r>
      <w:r w:rsidRPr="00B9341E">
        <w:rPr>
          <w:rFonts w:ascii="Times New Roman" w:hAnsi="Times New Roman" w:cs="Times New Roman"/>
          <w:bCs/>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B9341E">
        <w:rPr>
          <w:rFonts w:ascii="Times New Roman" w:hAnsi="Times New Roman" w:cs="Times New Roman"/>
          <w:bCs/>
          <w:sz w:val="22"/>
          <w:szCs w:val="22"/>
          <w:u w:val="single"/>
        </w:rPr>
        <w:t>та</w:t>
      </w:r>
      <w:r w:rsidRPr="00B9341E">
        <w:rPr>
          <w:rFonts w:ascii="Times New Roman" w:hAnsi="Times New Roman" w:cs="Times New Roman"/>
          <w:bCs/>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14217A18" w14:textId="77777777" w:rsidR="00E964F3" w:rsidRPr="00B9341E"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B9341E">
        <w:rPr>
          <w:rFonts w:ascii="Times New Roman" w:hAnsi="Times New Roman" w:cs="Times New Roman"/>
          <w:bCs/>
          <w:sz w:val="22"/>
          <w:szCs w:val="22"/>
          <w:u w:val="single"/>
        </w:rPr>
        <w:t xml:space="preserve">- для фізичних осіб </w:t>
      </w:r>
      <w:r w:rsidRPr="00B9341E">
        <w:rPr>
          <w:rFonts w:ascii="Times New Roman" w:hAnsi="Times New Roman" w:cs="Times New Roman"/>
          <w:bCs/>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w:t>
      </w:r>
      <w:r w:rsidRPr="00B9341E">
        <w:rPr>
          <w:rFonts w:ascii="Times New Roman" w:hAnsi="Times New Roman" w:cs="Times New Roman"/>
          <w:bCs/>
          <w:sz w:val="22"/>
          <w:szCs w:val="22"/>
        </w:rPr>
        <w:lastRenderedPageBreak/>
        <w:t xml:space="preserve">(сторінки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B9341E">
        <w:rPr>
          <w:rFonts w:ascii="Times New Roman" w:hAnsi="Times New Roman" w:cs="Times New Roman"/>
          <w:bCs/>
          <w:sz w:val="22"/>
          <w:szCs w:val="22"/>
          <w:u w:val="single"/>
        </w:rPr>
        <w:t>та</w:t>
      </w:r>
      <w:r w:rsidRPr="00B9341E">
        <w:rPr>
          <w:rFonts w:ascii="Times New Roman" w:hAnsi="Times New Roman" w:cs="Times New Roman"/>
          <w:bCs/>
          <w:sz w:val="22"/>
          <w:szCs w:val="22"/>
        </w:rPr>
        <w:t xml:space="preserve"> копії картки платника податків (довідки про присвоєння ідентифікаційного номеру).</w:t>
      </w:r>
      <w:r w:rsidRPr="00B9341E">
        <w:rPr>
          <w:rFonts w:ascii="Times New Roman" w:hAnsi="Times New Roman" w:cs="Times New Roman"/>
          <w:bCs/>
          <w:sz w:val="22"/>
          <w:szCs w:val="22"/>
          <w:lang w:eastAsia="uk-UA"/>
        </w:rPr>
        <w:t xml:space="preserve"> </w:t>
      </w:r>
    </w:p>
    <w:p w14:paraId="63559A72" w14:textId="77777777" w:rsidR="00E964F3" w:rsidRPr="00B9341E" w:rsidRDefault="00E964F3" w:rsidP="00E964F3">
      <w:pPr>
        <w:pBdr>
          <w:top w:val="nil"/>
          <w:left w:val="nil"/>
          <w:bottom w:val="nil"/>
          <w:right w:val="nil"/>
          <w:between w:val="nil"/>
        </w:pBdr>
        <w:ind w:firstLine="708"/>
        <w:jc w:val="both"/>
        <w:rPr>
          <w:rFonts w:ascii="Times New Roman" w:hAnsi="Times New Roman" w:cs="Times New Roman"/>
          <w:bCs/>
          <w:sz w:val="22"/>
          <w:szCs w:val="22"/>
          <w:lang w:eastAsia="uk-UA"/>
        </w:rPr>
      </w:pPr>
      <w:r w:rsidRPr="00B9341E">
        <w:rPr>
          <w:rFonts w:ascii="Times New Roman" w:hAnsi="Times New Roman" w:cs="Times New Roman"/>
          <w:bCs/>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B9341E">
        <w:rPr>
          <w:rFonts w:ascii="Times New Roman" w:hAnsi="Times New Roman" w:cs="Times New Roman"/>
          <w:bCs/>
          <w:sz w:val="22"/>
          <w:szCs w:val="22"/>
          <w:lang w:eastAsia="uk-UA"/>
        </w:rPr>
        <w:t>.</w:t>
      </w:r>
    </w:p>
    <w:p w14:paraId="6612FC4D" w14:textId="77777777" w:rsidR="00E964F3" w:rsidRPr="00B9341E" w:rsidRDefault="00E964F3" w:rsidP="00E964F3">
      <w:pPr>
        <w:ind w:firstLine="720"/>
        <w:jc w:val="both"/>
        <w:rPr>
          <w:rFonts w:ascii="Times New Roman" w:hAnsi="Times New Roman" w:cs="Times New Roman"/>
          <w:bCs/>
          <w:sz w:val="22"/>
          <w:szCs w:val="22"/>
        </w:rPr>
      </w:pPr>
    </w:p>
    <w:p w14:paraId="0165FD9A" w14:textId="77777777" w:rsidR="00E964F3" w:rsidRPr="00B9341E" w:rsidRDefault="00E964F3" w:rsidP="00E964F3">
      <w:pPr>
        <w:autoSpaceDE w:val="0"/>
        <w:ind w:firstLine="720"/>
        <w:jc w:val="both"/>
        <w:rPr>
          <w:rFonts w:ascii="Times New Roman" w:hAnsi="Times New Roman" w:cs="Times New Roman"/>
          <w:bCs/>
          <w:sz w:val="22"/>
          <w:szCs w:val="22"/>
        </w:rPr>
      </w:pPr>
      <w:r w:rsidRPr="00B9341E">
        <w:rPr>
          <w:rFonts w:ascii="Times New Roman" w:hAnsi="Times New Roman" w:cs="Times New Roman"/>
          <w:bCs/>
          <w:sz w:val="22"/>
          <w:szCs w:val="22"/>
          <w:lang w:eastAsia="uk-UA"/>
        </w:rPr>
        <w:t xml:space="preserve">5. </w:t>
      </w:r>
      <w:r w:rsidRPr="00B9341E">
        <w:rPr>
          <w:rFonts w:ascii="Times New Roman" w:hAnsi="Times New Roman" w:cs="Times New Roman"/>
          <w:bCs/>
          <w:sz w:val="22"/>
          <w:szCs w:val="22"/>
        </w:rPr>
        <w:t>Документ про створення об’єднання учасників – якщо тендерна пропозиція подається об’єднанням учасників.</w:t>
      </w:r>
    </w:p>
    <w:p w14:paraId="40BEB870" w14:textId="77777777" w:rsidR="00E964F3" w:rsidRPr="00B9341E" w:rsidRDefault="00E964F3" w:rsidP="00E964F3">
      <w:pPr>
        <w:ind w:firstLine="720"/>
        <w:jc w:val="both"/>
        <w:rPr>
          <w:rFonts w:ascii="Times New Roman" w:hAnsi="Times New Roman" w:cs="Times New Roman"/>
          <w:bCs/>
          <w:sz w:val="22"/>
          <w:szCs w:val="22"/>
        </w:rPr>
      </w:pPr>
    </w:p>
    <w:p w14:paraId="6FB68311" w14:textId="77777777" w:rsidR="00E964F3" w:rsidRPr="00B9341E" w:rsidRDefault="00E964F3" w:rsidP="00E964F3">
      <w:pPr>
        <w:pStyle w:val="afb"/>
        <w:ind w:firstLine="720"/>
        <w:jc w:val="both"/>
        <w:rPr>
          <w:bCs/>
          <w:color w:val="000000"/>
          <w:sz w:val="22"/>
          <w:szCs w:val="22"/>
          <w:lang w:eastAsia="ru-RU"/>
        </w:rPr>
      </w:pPr>
      <w:r w:rsidRPr="00B9341E">
        <w:rPr>
          <w:bCs/>
          <w:color w:val="000000"/>
          <w:sz w:val="22"/>
          <w:szCs w:val="22"/>
        </w:rPr>
        <w:t xml:space="preserve">6. </w:t>
      </w:r>
      <w:r w:rsidRPr="00B9341E">
        <w:rPr>
          <w:bCs/>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47CF1B6F" w14:textId="77777777" w:rsidR="00E964F3" w:rsidRPr="00B9341E" w:rsidRDefault="00E964F3" w:rsidP="00E964F3">
      <w:pPr>
        <w:spacing w:after="100" w:afterAutospacing="1"/>
        <w:jc w:val="both"/>
        <w:rPr>
          <w:rFonts w:ascii="Times New Roman" w:hAnsi="Times New Roman" w:cs="Times New Roman"/>
          <w:bCs/>
          <w:sz w:val="22"/>
          <w:szCs w:val="22"/>
        </w:rPr>
      </w:pPr>
      <w:r w:rsidRPr="00B9341E">
        <w:rPr>
          <w:rFonts w:ascii="Times New Roman" w:hAnsi="Times New Roman" w:cs="Times New Roman"/>
          <w:bCs/>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6F5C5FB1" w14:textId="77777777" w:rsidR="00E964F3" w:rsidRPr="00B9341E" w:rsidRDefault="00E964F3" w:rsidP="00E964F3">
      <w:pPr>
        <w:ind w:firstLine="720"/>
        <w:jc w:val="both"/>
        <w:rPr>
          <w:rFonts w:ascii="Times New Roman" w:hAnsi="Times New Roman" w:cs="Times New Roman"/>
          <w:bCs/>
          <w:sz w:val="22"/>
          <w:szCs w:val="22"/>
        </w:rPr>
      </w:pPr>
      <w:r w:rsidRPr="00B9341E">
        <w:rPr>
          <w:rFonts w:ascii="Times New Roman" w:hAnsi="Times New Roman" w:cs="Times New Roman"/>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45CFF87F"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B9341E">
        <w:rPr>
          <w:rFonts w:ascii="Times New Roman" w:hAnsi="Times New Roman" w:cs="Times New Roman"/>
          <w:bCs/>
          <w:sz w:val="22"/>
          <w:szCs w:val="22"/>
        </w:rPr>
        <w:t xml:space="preserve">7.1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B9341E">
        <w:rPr>
          <w:rFonts w:ascii="Times New Roman" w:hAnsi="Times New Roman" w:cs="Times New Roman"/>
          <w:bCs/>
          <w:sz w:val="22"/>
          <w:szCs w:val="22"/>
          <w:u w:val="single"/>
        </w:rPr>
        <w:t>або</w:t>
      </w:r>
      <w:r w:rsidRPr="00B9341E">
        <w:rPr>
          <w:rFonts w:ascii="Times New Roman" w:hAnsi="Times New Roman" w:cs="Times New Roman"/>
          <w:bCs/>
          <w:sz w:val="22"/>
          <w:szCs w:val="22"/>
        </w:rPr>
        <w:t xml:space="preserve"> </w:t>
      </w:r>
      <w:r w:rsidRPr="00B9341E">
        <w:rPr>
          <w:rFonts w:ascii="Times New Roman" w:hAnsi="Times New Roman" w:cs="Times New Roman"/>
          <w:bCs/>
          <w:i/>
          <w:sz w:val="22"/>
          <w:szCs w:val="22"/>
        </w:rPr>
        <w:t>код доступу до результатів надання адміністративних послуг</w:t>
      </w:r>
      <w:r w:rsidRPr="00B9341E">
        <w:rPr>
          <w:rFonts w:ascii="Times New Roman" w:hAnsi="Times New Roman" w:cs="Times New Roman"/>
          <w:bCs/>
          <w:sz w:val="22"/>
          <w:szCs w:val="22"/>
        </w:rPr>
        <w:t xml:space="preserve"> у сфері державної реєстрації, за яким існує можливість переглянути електронну версію установчого документу (</w:t>
      </w:r>
      <w:proofErr w:type="spellStart"/>
      <w:r w:rsidRPr="00B9341E">
        <w:rPr>
          <w:rFonts w:ascii="Times New Roman" w:hAnsi="Times New Roman" w:cs="Times New Roman"/>
          <w:bCs/>
          <w:sz w:val="22"/>
          <w:szCs w:val="22"/>
        </w:rPr>
        <w:t>ів</w:t>
      </w:r>
      <w:proofErr w:type="spellEnd"/>
      <w:r w:rsidRPr="00B9341E">
        <w:rPr>
          <w:rFonts w:ascii="Times New Roman" w:hAnsi="Times New Roman" w:cs="Times New Roman"/>
          <w:bCs/>
          <w:sz w:val="22"/>
          <w:szCs w:val="22"/>
        </w:rPr>
        <w:t>);</w:t>
      </w:r>
    </w:p>
    <w:p w14:paraId="567CE8E4" w14:textId="77777777" w:rsidR="00E964F3" w:rsidRPr="00B9341E" w:rsidRDefault="00E964F3" w:rsidP="00E964F3">
      <w:pPr>
        <w:tabs>
          <w:tab w:val="left" w:pos="1080"/>
        </w:tabs>
        <w:jc w:val="both"/>
        <w:rPr>
          <w:rFonts w:ascii="Times New Roman" w:hAnsi="Times New Roman" w:cs="Times New Roman"/>
          <w:bCs/>
          <w:sz w:val="22"/>
          <w:szCs w:val="22"/>
          <w:u w:val="single"/>
        </w:rPr>
      </w:pPr>
      <w:r w:rsidRPr="00B9341E">
        <w:rPr>
          <w:rFonts w:ascii="Times New Roman" w:hAnsi="Times New Roman" w:cs="Times New Roman"/>
          <w:bCs/>
          <w:sz w:val="22"/>
          <w:szCs w:val="22"/>
          <w:u w:val="single"/>
        </w:rPr>
        <w:t>Вимоги до статутного  документу:</w:t>
      </w:r>
    </w:p>
    <w:p w14:paraId="10FF5AFB" w14:textId="77777777" w:rsidR="00E964F3" w:rsidRPr="00B9341E" w:rsidRDefault="00E964F3" w:rsidP="00E964F3">
      <w:pPr>
        <w:tabs>
          <w:tab w:val="left" w:pos="1080"/>
        </w:tabs>
        <w:jc w:val="both"/>
        <w:rPr>
          <w:rFonts w:ascii="Times New Roman" w:hAnsi="Times New Roman" w:cs="Times New Roman"/>
          <w:bCs/>
          <w:sz w:val="22"/>
          <w:szCs w:val="22"/>
        </w:rPr>
      </w:pPr>
      <w:r w:rsidRPr="00B9341E">
        <w:rPr>
          <w:rFonts w:ascii="Times New Roman" w:hAnsi="Times New Roman" w:cs="Times New Roman"/>
          <w:bCs/>
          <w:sz w:val="22"/>
          <w:szCs w:val="22"/>
        </w:rPr>
        <w:t>Статутний документ повинен містити відмітку державного реєстратора, У разі надання учасником коду доступу до результатів надання адміністративних послуг у сфері державної реєстрації, за яким існує можливість переглянути електронну версію установчого документу (</w:t>
      </w:r>
      <w:proofErr w:type="spellStart"/>
      <w:r w:rsidRPr="00B9341E">
        <w:rPr>
          <w:rFonts w:ascii="Times New Roman" w:hAnsi="Times New Roman" w:cs="Times New Roman"/>
          <w:bCs/>
          <w:sz w:val="22"/>
          <w:szCs w:val="22"/>
        </w:rPr>
        <w:t>ів</w:t>
      </w:r>
      <w:proofErr w:type="spellEnd"/>
      <w:r w:rsidRPr="00B9341E">
        <w:rPr>
          <w:rFonts w:ascii="Times New Roman" w:hAnsi="Times New Roman" w:cs="Times New Roman"/>
          <w:bCs/>
          <w:sz w:val="22"/>
          <w:szCs w:val="22"/>
        </w:rPr>
        <w:t xml:space="preserve">), у складі тендерної пропозиції такий документ не надається. </w:t>
      </w:r>
    </w:p>
    <w:p w14:paraId="2F521518" w14:textId="77777777" w:rsidR="00E964F3" w:rsidRPr="00B9341E" w:rsidRDefault="00E964F3" w:rsidP="00E964F3">
      <w:pPr>
        <w:jc w:val="both"/>
        <w:rPr>
          <w:rFonts w:ascii="Times New Roman" w:hAnsi="Times New Roman" w:cs="Times New Roman"/>
          <w:bCs/>
          <w:sz w:val="22"/>
          <w:szCs w:val="22"/>
          <w:lang w:eastAsia="uk-UA"/>
        </w:rPr>
      </w:pPr>
      <w:r w:rsidRPr="00B9341E">
        <w:rPr>
          <w:rFonts w:ascii="Times New Roman" w:hAnsi="Times New Roman" w:cs="Times New Roman"/>
          <w:bCs/>
          <w:sz w:val="22"/>
          <w:szCs w:val="22"/>
          <w:u w:val="single"/>
          <w:lang w:eastAsia="uk-UA"/>
        </w:rPr>
        <w:t>Учасник діє на підставі модельного статуту</w:t>
      </w:r>
      <w:r w:rsidRPr="00B9341E">
        <w:rPr>
          <w:rFonts w:ascii="Times New Roman" w:hAnsi="Times New Roman" w:cs="Times New Roman"/>
          <w:bCs/>
          <w:sz w:val="22"/>
          <w:szCs w:val="22"/>
          <w:lang w:eastAsia="uk-UA"/>
        </w:rPr>
        <w:t xml:space="preserve"> –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7AFFFF40" w14:textId="77777777" w:rsidR="00E964F3" w:rsidRPr="00B9341E" w:rsidRDefault="00E964F3" w:rsidP="00E964F3">
      <w:pPr>
        <w:tabs>
          <w:tab w:val="left" w:pos="-720"/>
          <w:tab w:val="left" w:pos="0"/>
          <w:tab w:val="left" w:pos="720"/>
          <w:tab w:val="left" w:pos="1440"/>
          <w:tab w:val="left" w:pos="2160"/>
          <w:tab w:val="left" w:pos="2880"/>
          <w:tab w:val="left" w:pos="3600"/>
          <w:tab w:val="left" w:pos="4320"/>
        </w:tabs>
        <w:jc w:val="both"/>
        <w:rPr>
          <w:rFonts w:ascii="Times New Roman" w:hAnsi="Times New Roman" w:cs="Times New Roman"/>
          <w:bCs/>
          <w:sz w:val="22"/>
          <w:szCs w:val="22"/>
        </w:rPr>
      </w:pPr>
      <w:r w:rsidRPr="00B9341E">
        <w:rPr>
          <w:rFonts w:ascii="Times New Roman" w:hAnsi="Times New Roman" w:cs="Times New Roman"/>
          <w:bCs/>
          <w:sz w:val="22"/>
          <w:szCs w:val="22"/>
          <w:u w:val="single"/>
        </w:rPr>
        <w:t xml:space="preserve">Учасником процедури закупівлі є акціонерне товариство </w:t>
      </w:r>
      <w:r w:rsidRPr="00B9341E">
        <w:rPr>
          <w:rFonts w:ascii="Times New Roman" w:hAnsi="Times New Roman" w:cs="Times New Roman"/>
          <w:bCs/>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49F029AB" w14:textId="77777777" w:rsidR="00E964F3" w:rsidRPr="00B9341E" w:rsidRDefault="00E964F3" w:rsidP="00E964F3">
      <w:pPr>
        <w:jc w:val="both"/>
        <w:rPr>
          <w:rFonts w:ascii="Times New Roman" w:hAnsi="Times New Roman" w:cs="Times New Roman"/>
          <w:bCs/>
          <w:sz w:val="22"/>
          <w:szCs w:val="22"/>
        </w:rPr>
      </w:pPr>
      <w:r w:rsidRPr="00B9341E">
        <w:rPr>
          <w:rFonts w:ascii="Times New Roman" w:hAnsi="Times New Roman" w:cs="Times New Roman"/>
          <w:bCs/>
          <w:sz w:val="22"/>
          <w:szCs w:val="22"/>
          <w:u w:val="single"/>
        </w:rPr>
        <w:t>Учасником процедури закупівлі є юридична особа в особі керівника філії</w:t>
      </w:r>
      <w:r w:rsidRPr="00B9341E">
        <w:rPr>
          <w:rFonts w:ascii="Times New Roman" w:hAnsi="Times New Roman" w:cs="Times New Roman"/>
          <w:bCs/>
          <w:sz w:val="22"/>
          <w:szCs w:val="22"/>
        </w:rPr>
        <w:t xml:space="preserve">, який діє від імені юридичної особи на підставі довіреності – надається: </w:t>
      </w:r>
    </w:p>
    <w:p w14:paraId="1D7B62DC" w14:textId="77777777" w:rsidR="00E964F3" w:rsidRPr="00B9341E" w:rsidRDefault="00E964F3" w:rsidP="00E964F3">
      <w:pPr>
        <w:numPr>
          <w:ilvl w:val="0"/>
          <w:numId w:val="8"/>
        </w:numPr>
        <w:tabs>
          <w:tab w:val="left" w:pos="318"/>
        </w:tabs>
        <w:jc w:val="both"/>
        <w:textAlignment w:val="auto"/>
        <w:rPr>
          <w:rFonts w:ascii="Times New Roman" w:hAnsi="Times New Roman" w:cs="Times New Roman"/>
          <w:bCs/>
          <w:sz w:val="22"/>
          <w:szCs w:val="22"/>
        </w:rPr>
      </w:pPr>
      <w:r w:rsidRPr="00B9341E">
        <w:rPr>
          <w:rFonts w:ascii="Times New Roman" w:hAnsi="Times New Roman" w:cs="Times New Roman"/>
          <w:bCs/>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218C4E51" w14:textId="77777777" w:rsidR="00E964F3" w:rsidRPr="00B9341E" w:rsidRDefault="00E964F3" w:rsidP="00E964F3">
      <w:pPr>
        <w:numPr>
          <w:ilvl w:val="0"/>
          <w:numId w:val="8"/>
        </w:numPr>
        <w:tabs>
          <w:tab w:val="left" w:pos="318"/>
        </w:tabs>
        <w:jc w:val="both"/>
        <w:textAlignment w:val="auto"/>
        <w:rPr>
          <w:rFonts w:ascii="Times New Roman" w:hAnsi="Times New Roman" w:cs="Times New Roman"/>
          <w:bCs/>
          <w:sz w:val="22"/>
          <w:szCs w:val="22"/>
        </w:rPr>
      </w:pPr>
      <w:r w:rsidRPr="00B9341E">
        <w:rPr>
          <w:rFonts w:ascii="Times New Roman" w:hAnsi="Times New Roman" w:cs="Times New Roman"/>
          <w:bCs/>
          <w:sz w:val="22"/>
          <w:szCs w:val="22"/>
        </w:rPr>
        <w:t>статутні документи філії (положення) та довіреність на підписанта філії.</w:t>
      </w:r>
    </w:p>
    <w:p w14:paraId="1EA53C57" w14:textId="77777777" w:rsidR="00E964F3" w:rsidRPr="00B9341E" w:rsidRDefault="00E964F3" w:rsidP="00E964F3">
      <w:pPr>
        <w:tabs>
          <w:tab w:val="left" w:pos="318"/>
        </w:tabs>
        <w:ind w:left="720"/>
        <w:jc w:val="both"/>
        <w:rPr>
          <w:rFonts w:ascii="Times New Roman" w:hAnsi="Times New Roman" w:cs="Times New Roman"/>
          <w:bCs/>
          <w:sz w:val="22"/>
          <w:szCs w:val="22"/>
        </w:rPr>
      </w:pPr>
    </w:p>
    <w:p w14:paraId="440890F3" w14:textId="77777777" w:rsidR="00E964F3" w:rsidRPr="00B9341E"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B9341E">
        <w:rPr>
          <w:rFonts w:ascii="Times New Roman" w:hAnsi="Times New Roman" w:cs="Times New Roman"/>
          <w:bCs/>
          <w:sz w:val="22"/>
          <w:szCs w:val="22"/>
        </w:rPr>
        <w:t>7.2.</w:t>
      </w:r>
      <w:r w:rsidRPr="00B9341E">
        <w:rPr>
          <w:rFonts w:ascii="Times New Roman" w:hAnsi="Times New Roman" w:cs="Times New Roman"/>
          <w:bCs/>
          <w:sz w:val="22"/>
          <w:szCs w:val="22"/>
          <w:lang w:eastAsia="uk-UA"/>
        </w:rPr>
        <w:t xml:space="preserve"> </w:t>
      </w:r>
      <w:r w:rsidRPr="00B9341E">
        <w:rPr>
          <w:rFonts w:ascii="Times New Roman" w:hAnsi="Times New Roman" w:cs="Times New Roman"/>
          <w:bCs/>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17AD8EB9" w14:textId="77777777" w:rsidR="00E964F3" w:rsidRPr="00B9341E"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B9341E">
        <w:rPr>
          <w:rFonts w:ascii="Times New Roman" w:hAnsi="Times New Roman" w:cs="Times New Roman"/>
          <w:bCs/>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78491DE1" w14:textId="77777777" w:rsidR="00E964F3" w:rsidRPr="00B9341E" w:rsidRDefault="00E964F3" w:rsidP="00E964F3">
      <w:pPr>
        <w:pBdr>
          <w:top w:val="nil"/>
          <w:left w:val="nil"/>
          <w:bottom w:val="nil"/>
          <w:right w:val="nil"/>
          <w:between w:val="nil"/>
        </w:pBdr>
        <w:ind w:firstLine="360"/>
        <w:jc w:val="both"/>
        <w:rPr>
          <w:rFonts w:ascii="Times New Roman" w:hAnsi="Times New Roman" w:cs="Times New Roman"/>
          <w:bCs/>
          <w:sz w:val="22"/>
          <w:szCs w:val="22"/>
        </w:rPr>
      </w:pPr>
    </w:p>
    <w:p w14:paraId="280C364D" w14:textId="77777777" w:rsidR="00E964F3" w:rsidRPr="00B9341E"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B9341E">
        <w:rPr>
          <w:rFonts w:ascii="Times New Roman" w:hAnsi="Times New Roman" w:cs="Times New Roman"/>
          <w:bCs/>
          <w:sz w:val="22"/>
          <w:szCs w:val="22"/>
        </w:rPr>
        <w:t>7.3.</w:t>
      </w:r>
      <w:r w:rsidRPr="00B9341E">
        <w:rPr>
          <w:rFonts w:ascii="Times New Roman" w:hAnsi="Times New Roman" w:cs="Times New Roman"/>
          <w:bCs/>
          <w:sz w:val="22"/>
          <w:szCs w:val="22"/>
          <w:lang w:eastAsia="uk-UA"/>
        </w:rPr>
        <w:t xml:space="preserve"> </w:t>
      </w:r>
      <w:r w:rsidRPr="00B9341E">
        <w:rPr>
          <w:rFonts w:ascii="Times New Roman" w:hAnsi="Times New Roman" w:cs="Times New Roman"/>
          <w:bCs/>
          <w:sz w:val="22"/>
          <w:szCs w:val="22"/>
        </w:rPr>
        <w:t>Форма «Загальні відомості про учасника», яка повинна бути заповнена за формою, наведеною у додатку 1.2 до тендерної документації.</w:t>
      </w:r>
    </w:p>
    <w:p w14:paraId="778C01A9" w14:textId="77777777" w:rsidR="00E964F3" w:rsidRPr="00B9341E" w:rsidRDefault="00E964F3" w:rsidP="00E964F3">
      <w:pPr>
        <w:pBdr>
          <w:top w:val="nil"/>
          <w:left w:val="nil"/>
          <w:bottom w:val="nil"/>
          <w:right w:val="nil"/>
          <w:between w:val="nil"/>
        </w:pBdr>
        <w:jc w:val="both"/>
        <w:rPr>
          <w:rFonts w:ascii="Times New Roman" w:eastAsia="Arial Unicode MS" w:hAnsi="Times New Roman" w:cs="Times New Roman"/>
          <w:bCs/>
          <w:kern w:val="1"/>
          <w:sz w:val="22"/>
          <w:szCs w:val="22"/>
          <w:lang w:eastAsia="hi-IN"/>
        </w:rPr>
      </w:pPr>
    </w:p>
    <w:p w14:paraId="51289A7E" w14:textId="77777777" w:rsidR="00E964F3" w:rsidRPr="00B9341E"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B9341E">
        <w:rPr>
          <w:rFonts w:ascii="Times New Roman" w:eastAsia="Arial Unicode MS" w:hAnsi="Times New Roman" w:cs="Times New Roman"/>
          <w:bCs/>
          <w:kern w:val="1"/>
          <w:sz w:val="22"/>
          <w:szCs w:val="22"/>
          <w:lang w:eastAsia="hi-IN"/>
        </w:rPr>
        <w:t xml:space="preserve">7.5. </w:t>
      </w:r>
      <w:r w:rsidRPr="00B9341E">
        <w:rPr>
          <w:rFonts w:ascii="Times New Roman" w:hAnsi="Times New Roman" w:cs="Times New Roman"/>
          <w:bCs/>
          <w:sz w:val="22"/>
          <w:szCs w:val="22"/>
        </w:rPr>
        <w:t>На виконання вимоги абзацу восьмого підпункту 1 пункту 44 Особливостей:</w:t>
      </w:r>
    </w:p>
    <w:p w14:paraId="1DBBB568" w14:textId="77777777" w:rsidR="00E964F3" w:rsidRPr="00B9341E" w:rsidRDefault="00E964F3" w:rsidP="00E964F3">
      <w:pPr>
        <w:pBdr>
          <w:top w:val="nil"/>
          <w:left w:val="nil"/>
          <w:bottom w:val="nil"/>
          <w:right w:val="nil"/>
          <w:between w:val="nil"/>
        </w:pBdr>
        <w:ind w:firstLine="360"/>
        <w:jc w:val="both"/>
        <w:rPr>
          <w:rFonts w:ascii="Times New Roman" w:hAnsi="Times New Roman" w:cs="Times New Roman"/>
          <w:bCs/>
          <w:sz w:val="22"/>
          <w:szCs w:val="22"/>
        </w:rPr>
      </w:pPr>
      <w:r w:rsidRPr="00B9341E">
        <w:rPr>
          <w:rFonts w:ascii="Times New Roman" w:hAnsi="Times New Roman" w:cs="Times New Roman"/>
          <w:bCs/>
          <w:sz w:val="22"/>
          <w:szCs w:val="22"/>
        </w:rPr>
        <w:t xml:space="preserve">1) у разі якщо учасник, який є громадянином Російської Федерації / Республіки Білорусь / Ісламської Республіки Іран або юридична особа, в якій кінцевим </w:t>
      </w:r>
      <w:proofErr w:type="spellStart"/>
      <w:r w:rsidRPr="00B9341E">
        <w:rPr>
          <w:rFonts w:ascii="Times New Roman" w:hAnsi="Times New Roman" w:cs="Times New Roman"/>
          <w:bCs/>
          <w:sz w:val="22"/>
          <w:szCs w:val="22"/>
        </w:rPr>
        <w:t>бенефіціарним</w:t>
      </w:r>
      <w:proofErr w:type="spellEnd"/>
      <w:r w:rsidRPr="00B9341E">
        <w:rPr>
          <w:rFonts w:ascii="Times New Roman" w:hAnsi="Times New Roman" w:cs="Times New Roman"/>
          <w:bCs/>
          <w:sz w:val="22"/>
          <w:szCs w:val="22"/>
        </w:rPr>
        <w:t xml:space="preserve">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B9341E">
        <w:rPr>
          <w:rFonts w:ascii="Times New Roman" w:hAnsi="Times New Roman" w:cs="Times New Roman"/>
          <w:bCs/>
          <w:sz w:val="22"/>
          <w:szCs w:val="22"/>
          <w:lang w:eastAsia="uk-UA"/>
        </w:rPr>
        <w:t>то учасник у складі тендерної пропозиції має надати</w:t>
      </w:r>
      <w:r w:rsidRPr="00B9341E">
        <w:rPr>
          <w:rFonts w:ascii="Times New Roman" w:hAnsi="Times New Roman" w:cs="Times New Roman"/>
          <w:bCs/>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452B2442" w14:textId="77777777" w:rsidR="00E964F3" w:rsidRPr="00B9341E" w:rsidRDefault="00E964F3" w:rsidP="00E964F3">
      <w:pPr>
        <w:ind w:firstLine="567"/>
        <w:jc w:val="both"/>
        <w:rPr>
          <w:rFonts w:ascii="Times New Roman" w:hAnsi="Times New Roman" w:cs="Times New Roman"/>
          <w:bCs/>
          <w:sz w:val="22"/>
          <w:szCs w:val="22"/>
        </w:rPr>
      </w:pPr>
      <w:r w:rsidRPr="00B9341E">
        <w:rPr>
          <w:rFonts w:ascii="Times New Roman" w:hAnsi="Times New Roman" w:cs="Times New Roman"/>
          <w:bCs/>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231ACAC6" w14:textId="77777777" w:rsidR="00E964F3" w:rsidRPr="00B9341E" w:rsidRDefault="00E964F3" w:rsidP="00E964F3">
      <w:pPr>
        <w:ind w:firstLine="567"/>
        <w:jc w:val="both"/>
        <w:rPr>
          <w:rFonts w:ascii="Times New Roman" w:hAnsi="Times New Roman" w:cs="Times New Roman"/>
          <w:bCs/>
          <w:sz w:val="22"/>
          <w:szCs w:val="22"/>
        </w:rPr>
      </w:pPr>
      <w:r w:rsidRPr="00B9341E">
        <w:rPr>
          <w:rFonts w:ascii="Times New Roman" w:hAnsi="Times New Roman" w:cs="Times New Roman"/>
          <w:bCs/>
          <w:sz w:val="22"/>
          <w:szCs w:val="22"/>
        </w:rPr>
        <w:t>посвідка на постійне чи тимчасове проживання на території України;</w:t>
      </w:r>
    </w:p>
    <w:p w14:paraId="55E1DCC1" w14:textId="77777777" w:rsidR="00E964F3" w:rsidRPr="00B9341E" w:rsidRDefault="00E964F3" w:rsidP="00E964F3">
      <w:pPr>
        <w:ind w:firstLine="567"/>
        <w:jc w:val="both"/>
        <w:rPr>
          <w:rFonts w:ascii="Times New Roman" w:hAnsi="Times New Roman" w:cs="Times New Roman"/>
          <w:bCs/>
          <w:sz w:val="22"/>
          <w:szCs w:val="22"/>
        </w:rPr>
      </w:pPr>
      <w:r w:rsidRPr="00B9341E">
        <w:rPr>
          <w:rFonts w:ascii="Times New Roman" w:hAnsi="Times New Roman" w:cs="Times New Roman"/>
          <w:bCs/>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4DEB540" w14:textId="77777777" w:rsidR="00E964F3" w:rsidRPr="00B9341E" w:rsidRDefault="00E964F3" w:rsidP="00E964F3">
      <w:pPr>
        <w:ind w:firstLine="567"/>
        <w:jc w:val="both"/>
        <w:rPr>
          <w:rFonts w:ascii="Times New Roman" w:hAnsi="Times New Roman" w:cs="Times New Roman"/>
          <w:bCs/>
          <w:sz w:val="22"/>
          <w:szCs w:val="22"/>
        </w:rPr>
      </w:pPr>
      <w:r w:rsidRPr="00B9341E">
        <w:rPr>
          <w:rFonts w:ascii="Times New Roman" w:hAnsi="Times New Roman" w:cs="Times New Roman"/>
          <w:bCs/>
          <w:sz w:val="22"/>
          <w:szCs w:val="22"/>
        </w:rPr>
        <w:t>посвідчення біженця чи документ, що підтверджує надання притулку в Україні.</w:t>
      </w:r>
    </w:p>
    <w:p w14:paraId="7EDC299E" w14:textId="77777777" w:rsidR="00E964F3" w:rsidRPr="00B9341E" w:rsidRDefault="00E964F3" w:rsidP="00E964F3">
      <w:pPr>
        <w:ind w:firstLine="567"/>
        <w:jc w:val="both"/>
        <w:rPr>
          <w:rFonts w:ascii="Times New Roman" w:hAnsi="Times New Roman" w:cs="Times New Roman"/>
          <w:bCs/>
          <w:sz w:val="22"/>
          <w:szCs w:val="22"/>
        </w:rPr>
      </w:pPr>
    </w:p>
    <w:p w14:paraId="5F359CA4" w14:textId="77777777" w:rsidR="00E964F3" w:rsidRPr="00B9341E" w:rsidRDefault="00E964F3" w:rsidP="00E964F3">
      <w:pPr>
        <w:ind w:firstLine="567"/>
        <w:jc w:val="both"/>
        <w:rPr>
          <w:rFonts w:ascii="Times New Roman" w:hAnsi="Times New Roman" w:cs="Times New Roman"/>
          <w:bCs/>
          <w:sz w:val="22"/>
          <w:szCs w:val="22"/>
        </w:rPr>
      </w:pPr>
      <w:r w:rsidRPr="00B9341E">
        <w:rPr>
          <w:rFonts w:ascii="Times New Roman" w:hAnsi="Times New Roman" w:cs="Times New Roman"/>
          <w:bCs/>
          <w:sz w:val="22"/>
          <w:szCs w:val="22"/>
        </w:rPr>
        <w:t>2) у</w:t>
      </w:r>
      <w:r w:rsidRPr="00B9341E">
        <w:rPr>
          <w:rFonts w:ascii="Times New Roman" w:hAnsi="Times New Roman" w:cs="Times New Roman"/>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w:t>
      </w:r>
      <w:proofErr w:type="spellStart"/>
      <w:r w:rsidRPr="00B9341E">
        <w:rPr>
          <w:rFonts w:ascii="Times New Roman" w:hAnsi="Times New Roman" w:cs="Times New Roman"/>
          <w:bCs/>
          <w:sz w:val="22"/>
          <w:szCs w:val="22"/>
          <w:lang w:eastAsia="uk-UA"/>
        </w:rPr>
        <w:t>бенефіціарним</w:t>
      </w:r>
      <w:proofErr w:type="spellEnd"/>
      <w:r w:rsidRPr="00B934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але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26C71E5D" w14:textId="77777777" w:rsidR="00E964F3" w:rsidRPr="00B9341E" w:rsidRDefault="00E964F3" w:rsidP="00E964F3">
      <w:pPr>
        <w:widowControl/>
        <w:numPr>
          <w:ilvl w:val="0"/>
          <w:numId w:val="6"/>
        </w:numPr>
        <w:suppressAutoHyphens w:val="0"/>
        <w:jc w:val="both"/>
        <w:textAlignment w:val="auto"/>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3FE4A702" w14:textId="77777777" w:rsidR="00E964F3" w:rsidRPr="00B9341E" w:rsidRDefault="00E964F3" w:rsidP="00E964F3">
      <w:pPr>
        <w:jc w:val="both"/>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або </w:t>
      </w:r>
    </w:p>
    <w:p w14:paraId="41E7CDAB" w14:textId="77777777" w:rsidR="00E964F3" w:rsidRPr="00B9341E" w:rsidRDefault="00E964F3" w:rsidP="00E964F3">
      <w:pPr>
        <w:widowControl/>
        <w:numPr>
          <w:ilvl w:val="0"/>
          <w:numId w:val="7"/>
        </w:numPr>
        <w:suppressAutoHyphens w:val="0"/>
        <w:jc w:val="both"/>
        <w:textAlignment w:val="auto"/>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74CA0012" w14:textId="77777777" w:rsidR="00E964F3" w:rsidRPr="00B9341E" w:rsidRDefault="00E964F3" w:rsidP="00E964F3">
      <w:pPr>
        <w:jc w:val="both"/>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0471A269" w14:textId="77777777" w:rsidR="00E964F3" w:rsidRPr="00B9341E" w:rsidRDefault="00E964F3" w:rsidP="00E964F3">
      <w:pPr>
        <w:pBdr>
          <w:top w:val="nil"/>
          <w:left w:val="nil"/>
          <w:bottom w:val="nil"/>
          <w:right w:val="nil"/>
          <w:between w:val="nil"/>
        </w:pBdr>
        <w:jc w:val="both"/>
        <w:rPr>
          <w:rFonts w:ascii="Times New Roman" w:eastAsia="Arial Unicode MS" w:hAnsi="Times New Roman" w:cs="Times New Roman"/>
          <w:bCs/>
          <w:kern w:val="1"/>
          <w:sz w:val="22"/>
          <w:szCs w:val="22"/>
          <w:lang w:eastAsia="hi-IN"/>
        </w:rPr>
      </w:pPr>
    </w:p>
    <w:p w14:paraId="167050F7"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B9341E">
        <w:rPr>
          <w:rFonts w:ascii="Times New Roman" w:eastAsia="Arial Unicode MS" w:hAnsi="Times New Roman" w:cs="Times New Roman"/>
          <w:bCs/>
          <w:kern w:val="1"/>
          <w:sz w:val="22"/>
          <w:szCs w:val="22"/>
          <w:lang w:eastAsia="hi-IN"/>
        </w:rPr>
        <w:t xml:space="preserve">8. </w:t>
      </w:r>
      <w:r w:rsidRPr="00B9341E">
        <w:rPr>
          <w:rFonts w:ascii="Times New Roman" w:hAnsi="Times New Roman" w:cs="Times New Roman"/>
          <w:bCs/>
          <w:sz w:val="22"/>
          <w:szCs w:val="22"/>
        </w:rPr>
        <w:t>Тендерна пропозиція учасника повинна бути підписана  кваліфікованим електронним підписом/ удосконаленим електронним підписом (КЕП/УЕП).</w:t>
      </w:r>
    </w:p>
    <w:p w14:paraId="6DDEDDC2" w14:textId="77777777" w:rsidR="00E964F3" w:rsidRPr="00B9341E" w:rsidRDefault="00E964F3" w:rsidP="00E964F3">
      <w:pPr>
        <w:pBdr>
          <w:top w:val="nil"/>
          <w:left w:val="nil"/>
          <w:bottom w:val="nil"/>
          <w:right w:val="nil"/>
          <w:between w:val="nil"/>
        </w:pBdr>
        <w:ind w:firstLine="9"/>
        <w:jc w:val="both"/>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ab/>
        <w:t>9. Валютою тендерної пропозиції є національна валюта України – гривня.</w:t>
      </w:r>
    </w:p>
    <w:p w14:paraId="19EE4700" w14:textId="77777777" w:rsidR="00E964F3" w:rsidRPr="00B9341E" w:rsidRDefault="00E964F3" w:rsidP="00E964F3">
      <w:pPr>
        <w:ind w:right="57" w:firstLine="720"/>
        <w:jc w:val="both"/>
        <w:rPr>
          <w:rFonts w:ascii="Times New Roman" w:hAnsi="Times New Roman" w:cs="Times New Roman"/>
          <w:bCs/>
          <w:color w:val="000000" w:themeColor="text1"/>
          <w:sz w:val="22"/>
          <w:szCs w:val="22"/>
        </w:rPr>
      </w:pPr>
      <w:r w:rsidRPr="00B9341E">
        <w:rPr>
          <w:rFonts w:ascii="Times New Roman" w:hAnsi="Times New Roman" w:cs="Times New Roman"/>
          <w:bCs/>
          <w:sz w:val="22"/>
          <w:szCs w:val="22"/>
          <w:lang w:eastAsia="uk-UA"/>
        </w:rPr>
        <w:t>10. Документи тендерної пропозиції повинні бути складені українською мовою.</w:t>
      </w:r>
      <w:r w:rsidRPr="00B9341E">
        <w:rPr>
          <w:rFonts w:ascii="Times New Roman" w:hAnsi="Times New Roman" w:cs="Times New Roman"/>
          <w:bCs/>
          <w:color w:val="000000" w:themeColor="text1"/>
          <w:sz w:val="22"/>
          <w:szCs w:val="22"/>
        </w:rPr>
        <w:t xml:space="preserve"> У разі, якщо документ чи інформація, надання яких передбачено цією тендерною документацією, складені іншою(</w:t>
      </w:r>
      <w:proofErr w:type="spellStart"/>
      <w:r w:rsidRPr="00B9341E">
        <w:rPr>
          <w:rFonts w:ascii="Times New Roman" w:hAnsi="Times New Roman" w:cs="Times New Roman"/>
          <w:bCs/>
          <w:color w:val="000000" w:themeColor="text1"/>
          <w:sz w:val="22"/>
          <w:szCs w:val="22"/>
        </w:rPr>
        <w:t>ими</w:t>
      </w:r>
      <w:proofErr w:type="spellEnd"/>
      <w:r w:rsidRPr="00B9341E">
        <w:rPr>
          <w:rFonts w:ascii="Times New Roman" w:hAnsi="Times New Roman" w:cs="Times New Roman"/>
          <w:bCs/>
          <w:color w:val="000000" w:themeColor="text1"/>
          <w:sz w:val="22"/>
          <w:szCs w:val="22"/>
        </w:rPr>
        <w:t>) мовою(</w:t>
      </w:r>
      <w:proofErr w:type="spellStart"/>
      <w:r w:rsidRPr="00B9341E">
        <w:rPr>
          <w:rFonts w:ascii="Times New Roman" w:hAnsi="Times New Roman" w:cs="Times New Roman"/>
          <w:bCs/>
          <w:color w:val="000000" w:themeColor="text1"/>
          <w:sz w:val="22"/>
          <w:szCs w:val="22"/>
        </w:rPr>
        <w:t>ами</w:t>
      </w:r>
      <w:proofErr w:type="spellEnd"/>
      <w:r w:rsidRPr="00B9341E">
        <w:rPr>
          <w:rFonts w:ascii="Times New Roman" w:hAnsi="Times New Roman" w:cs="Times New Roman"/>
          <w:bCs/>
          <w:color w:val="000000" w:themeColor="text1"/>
          <w:sz w:val="22"/>
          <w:szCs w:val="22"/>
        </w:rPr>
        <w:t xml:space="preserve">), </w:t>
      </w:r>
      <w:r w:rsidRPr="00B9341E">
        <w:rPr>
          <w:rFonts w:ascii="Times New Roman" w:hAnsi="Times New Roman" w:cs="Times New Roman"/>
          <w:bCs/>
          <w:sz w:val="22"/>
          <w:szCs w:val="22"/>
        </w:rPr>
        <w:t>аніж українська</w:t>
      </w:r>
      <w:r w:rsidRPr="00B9341E">
        <w:rPr>
          <w:rFonts w:ascii="Times New Roman" w:hAnsi="Times New Roman" w:cs="Times New Roman"/>
          <w:bCs/>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B9341E">
        <w:rPr>
          <w:rFonts w:ascii="Times New Roman" w:eastAsia="Calibri" w:hAnsi="Times New Roman" w:cs="Times New Roman"/>
          <w:bCs/>
          <w:color w:val="000000" w:themeColor="text1"/>
          <w:sz w:val="22"/>
          <w:szCs w:val="22"/>
        </w:rPr>
        <w:t>Відповідальність за якість та достовірність перекладу несе учасник.</w:t>
      </w:r>
      <w:r w:rsidRPr="00B9341E">
        <w:rPr>
          <w:rFonts w:ascii="Times New Roman" w:hAnsi="Times New Roman" w:cs="Times New Roman"/>
          <w:bCs/>
          <w:color w:val="000000" w:themeColor="text1"/>
          <w:sz w:val="22"/>
          <w:szCs w:val="22"/>
        </w:rPr>
        <w:t xml:space="preserve"> </w:t>
      </w:r>
    </w:p>
    <w:p w14:paraId="652697A6" w14:textId="77777777" w:rsidR="00E964F3" w:rsidRPr="00B9341E" w:rsidRDefault="00E964F3" w:rsidP="00E964F3">
      <w:pPr>
        <w:ind w:right="57" w:firstLine="720"/>
        <w:jc w:val="both"/>
        <w:rPr>
          <w:rFonts w:ascii="Times New Roman" w:hAnsi="Times New Roman" w:cs="Times New Roman"/>
          <w:bCs/>
          <w:color w:val="000000" w:themeColor="text1"/>
          <w:sz w:val="22"/>
          <w:szCs w:val="22"/>
        </w:rPr>
      </w:pPr>
      <w:r w:rsidRPr="00B9341E">
        <w:rPr>
          <w:rFonts w:ascii="Times New Roman" w:hAnsi="Times New Roman" w:cs="Times New Roman"/>
          <w:bCs/>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1494B48B" w14:textId="77777777" w:rsidR="00E964F3" w:rsidRPr="00B9341E" w:rsidRDefault="00E964F3" w:rsidP="00E964F3">
      <w:pPr>
        <w:ind w:right="57" w:firstLine="720"/>
        <w:jc w:val="both"/>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Тексти повинні бути автентичними, визначальним є текст, викладений українською мовою.</w:t>
      </w:r>
    </w:p>
    <w:p w14:paraId="27DEE7ED"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11.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2D74481D"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t xml:space="preserve">12. Тендерна пропозиція подається в електронній формі через електронну систему </w:t>
      </w:r>
      <w:proofErr w:type="spellStart"/>
      <w:r w:rsidRPr="00B9341E">
        <w:rPr>
          <w:rFonts w:ascii="Times New Roman" w:hAnsi="Times New Roman" w:cs="Times New Roman"/>
          <w:bCs/>
          <w:sz w:val="22"/>
          <w:szCs w:val="22"/>
          <w:lang w:eastAsia="uk-UA"/>
        </w:rPr>
        <w:t>закупівель</w:t>
      </w:r>
      <w:proofErr w:type="spellEnd"/>
      <w:r w:rsidRPr="00B9341E">
        <w:rPr>
          <w:rFonts w:ascii="Times New Roman" w:hAnsi="Times New Roman" w:cs="Times New Roman"/>
          <w:bCs/>
          <w:sz w:val="22"/>
          <w:szCs w:val="22"/>
          <w:lang w:eastAsia="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60FF5248"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lang w:eastAsia="uk-UA"/>
        </w:rPr>
      </w:pPr>
      <w:r w:rsidRPr="00B9341E">
        <w:rPr>
          <w:rFonts w:ascii="Times New Roman" w:hAnsi="Times New Roman" w:cs="Times New Roman"/>
          <w:bCs/>
          <w:sz w:val="22"/>
          <w:szCs w:val="22"/>
          <w:lang w:eastAsia="uk-UA"/>
        </w:rPr>
        <w:lastRenderedPageBreak/>
        <w:t>13. Кожен учасник має право подати тільки одну тендерну пропозицію.</w:t>
      </w:r>
    </w:p>
    <w:p w14:paraId="3E047484" w14:textId="77777777" w:rsidR="00E964F3" w:rsidRPr="00B9341E" w:rsidRDefault="00E964F3" w:rsidP="00E964F3">
      <w:pPr>
        <w:pBdr>
          <w:top w:val="nil"/>
          <w:left w:val="nil"/>
          <w:bottom w:val="nil"/>
          <w:right w:val="nil"/>
          <w:between w:val="nil"/>
        </w:pBdr>
        <w:ind w:firstLine="720"/>
        <w:jc w:val="both"/>
        <w:rPr>
          <w:rFonts w:ascii="Times New Roman" w:hAnsi="Times New Roman" w:cs="Times New Roman"/>
          <w:bCs/>
          <w:sz w:val="22"/>
          <w:szCs w:val="22"/>
        </w:rPr>
      </w:pPr>
      <w:r w:rsidRPr="00B9341E">
        <w:rPr>
          <w:rFonts w:ascii="Times New Roman" w:hAnsi="Times New Roman" w:cs="Times New Roman"/>
          <w:bCs/>
          <w:sz w:val="22"/>
          <w:szCs w:val="22"/>
          <w:lang w:eastAsia="uk-UA"/>
        </w:rPr>
        <w:t xml:space="preserve">14. </w:t>
      </w:r>
      <w:r w:rsidRPr="00B9341E">
        <w:rPr>
          <w:rFonts w:ascii="Times New Roman" w:hAnsi="Times New Roman" w:cs="Times New Roman"/>
          <w:bCs/>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4BF6B60F" w14:textId="77777777" w:rsidR="00E964F3" w:rsidRPr="00B9341E" w:rsidRDefault="00E964F3" w:rsidP="00E964F3">
      <w:pPr>
        <w:ind w:firstLine="720"/>
        <w:jc w:val="both"/>
        <w:rPr>
          <w:rFonts w:ascii="Times New Roman" w:hAnsi="Times New Roman" w:cs="Times New Roman"/>
          <w:bCs/>
          <w:color w:val="000000" w:themeColor="text1"/>
          <w:sz w:val="22"/>
          <w:szCs w:val="22"/>
        </w:rPr>
      </w:pPr>
      <w:r w:rsidRPr="00B9341E">
        <w:rPr>
          <w:rFonts w:ascii="Times New Roman" w:hAnsi="Times New Roman" w:cs="Times New Roman"/>
          <w:bCs/>
          <w:sz w:val="22"/>
          <w:szCs w:val="22"/>
        </w:rPr>
        <w:t>15</w:t>
      </w:r>
      <w:r w:rsidRPr="00B9341E">
        <w:rPr>
          <w:rFonts w:ascii="Times New Roman" w:hAnsi="Times New Roman" w:cs="Times New Roman"/>
          <w:bCs/>
          <w:sz w:val="22"/>
          <w:szCs w:val="22"/>
          <w:lang w:eastAsia="uk-UA"/>
        </w:rPr>
        <w:t xml:space="preserve">. </w:t>
      </w:r>
      <w:r w:rsidRPr="00B9341E">
        <w:rPr>
          <w:rFonts w:ascii="Times New Roman" w:hAnsi="Times New Roman" w:cs="Times New Roman"/>
          <w:bCs/>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52B32993" w14:textId="77777777" w:rsidR="00E964F3" w:rsidRPr="00B9341E" w:rsidRDefault="00E964F3" w:rsidP="00E964F3">
      <w:pPr>
        <w:ind w:firstLine="720"/>
        <w:jc w:val="both"/>
        <w:rPr>
          <w:rFonts w:ascii="Times New Roman" w:hAnsi="Times New Roman" w:cs="Times New Roman"/>
          <w:bCs/>
          <w:color w:val="000000" w:themeColor="text1"/>
          <w:sz w:val="22"/>
          <w:szCs w:val="22"/>
          <w:shd w:val="clear" w:color="auto" w:fill="FFFFFF"/>
        </w:rPr>
      </w:pPr>
      <w:r w:rsidRPr="00B9341E">
        <w:rPr>
          <w:rFonts w:ascii="Times New Roman" w:hAnsi="Times New Roman" w:cs="Times New Roman"/>
          <w:bCs/>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B9341E">
        <w:rPr>
          <w:rFonts w:ascii="Times New Roman" w:hAnsi="Times New Roman" w:cs="Times New Roman"/>
          <w:bCs/>
          <w:color w:val="000000" w:themeColor="text1"/>
          <w:sz w:val="22"/>
          <w:szCs w:val="22"/>
          <w:shd w:val="clear" w:color="auto" w:fill="FFFFFF"/>
        </w:rPr>
        <w:t xml:space="preserve">     </w:t>
      </w:r>
    </w:p>
    <w:p w14:paraId="3E4EDB39" w14:textId="77777777" w:rsidR="00E964F3" w:rsidRPr="00B9341E" w:rsidRDefault="00E964F3" w:rsidP="00E964F3">
      <w:pPr>
        <w:ind w:firstLine="720"/>
        <w:jc w:val="both"/>
        <w:rPr>
          <w:rFonts w:ascii="Times New Roman" w:hAnsi="Times New Roman" w:cs="Times New Roman"/>
          <w:bCs/>
          <w:sz w:val="22"/>
          <w:szCs w:val="22"/>
        </w:rPr>
      </w:pPr>
      <w:r w:rsidRPr="00B9341E">
        <w:rPr>
          <w:rFonts w:ascii="Times New Roman" w:hAnsi="Times New Roman" w:cs="Times New Roman"/>
          <w:bCs/>
          <w:sz w:val="22"/>
          <w:szCs w:val="22"/>
          <w:lang w:eastAsia="uk-UA"/>
        </w:rPr>
        <w:t>16. Єдиним критерієм оцінки тендерних пропозицій є – ціна. Питома вага цього критерію – 100%.</w:t>
      </w:r>
    </w:p>
    <w:p w14:paraId="723CE5FB" w14:textId="77777777" w:rsidR="00E964F3" w:rsidRPr="00B9341E" w:rsidRDefault="00E964F3" w:rsidP="00E964F3">
      <w:pPr>
        <w:jc w:val="both"/>
        <w:rPr>
          <w:rFonts w:ascii="Times New Roman" w:hAnsi="Times New Roman" w:cs="Times New Roman"/>
          <w:bCs/>
          <w:sz w:val="22"/>
          <w:szCs w:val="22"/>
        </w:rPr>
      </w:pPr>
      <w:r w:rsidRPr="00B9341E">
        <w:rPr>
          <w:rFonts w:ascii="Times New Roman" w:hAnsi="Times New Roman" w:cs="Times New Roman"/>
          <w:bCs/>
          <w:sz w:val="22"/>
          <w:szCs w:val="22"/>
          <w:shd w:val="clear" w:color="auto" w:fill="FFFFFF"/>
        </w:rPr>
        <w:t xml:space="preserve">     </w:t>
      </w:r>
    </w:p>
    <w:p w14:paraId="254FCAF1" w14:textId="77777777" w:rsidR="00E964F3" w:rsidRPr="00B9341E" w:rsidRDefault="00E964F3" w:rsidP="00E964F3">
      <w:pPr>
        <w:tabs>
          <w:tab w:val="left" w:pos="0"/>
        </w:tabs>
        <w:autoSpaceDE w:val="0"/>
        <w:rPr>
          <w:rFonts w:ascii="Times New Roman" w:eastAsia="Calibri" w:hAnsi="Times New Roman" w:cs="Times New Roman"/>
          <w:bCs/>
          <w:sz w:val="22"/>
          <w:szCs w:val="22"/>
          <w:lang w:eastAsia="en-US"/>
        </w:rPr>
      </w:pPr>
    </w:p>
    <w:p w14:paraId="0FA1E849" w14:textId="77777777" w:rsidR="00E964F3" w:rsidRPr="00B9341E" w:rsidRDefault="00E964F3" w:rsidP="00E964F3">
      <w:pPr>
        <w:tabs>
          <w:tab w:val="left" w:pos="0"/>
        </w:tabs>
        <w:autoSpaceDE w:val="0"/>
        <w:rPr>
          <w:rFonts w:ascii="Times New Roman" w:eastAsia="Calibri" w:hAnsi="Times New Roman" w:cs="Times New Roman"/>
          <w:bCs/>
          <w:sz w:val="22"/>
          <w:szCs w:val="22"/>
          <w:lang w:eastAsia="en-US"/>
        </w:rPr>
      </w:pPr>
    </w:p>
    <w:p w14:paraId="5158E4A7" w14:textId="77777777" w:rsidR="00E964F3" w:rsidRPr="00B9341E" w:rsidRDefault="00E964F3" w:rsidP="00E964F3">
      <w:pPr>
        <w:tabs>
          <w:tab w:val="left" w:pos="0"/>
        </w:tabs>
        <w:autoSpaceDE w:val="0"/>
        <w:rPr>
          <w:rFonts w:ascii="Times New Roman" w:eastAsia="Calibri" w:hAnsi="Times New Roman" w:cs="Times New Roman"/>
          <w:bCs/>
          <w:sz w:val="22"/>
          <w:szCs w:val="22"/>
          <w:lang w:eastAsia="en-US"/>
        </w:rPr>
      </w:pPr>
    </w:p>
    <w:p w14:paraId="5A48B3FB" w14:textId="77777777" w:rsidR="00E964F3" w:rsidRPr="00B9341E" w:rsidRDefault="00E964F3" w:rsidP="00E964F3">
      <w:pPr>
        <w:tabs>
          <w:tab w:val="left" w:pos="0"/>
        </w:tabs>
        <w:autoSpaceDE w:val="0"/>
        <w:jc w:val="right"/>
        <w:rPr>
          <w:rFonts w:ascii="Times New Roman" w:eastAsia="Calibri" w:hAnsi="Times New Roman" w:cs="Times New Roman"/>
          <w:bCs/>
          <w:sz w:val="22"/>
          <w:szCs w:val="22"/>
          <w:lang w:eastAsia="en-US"/>
        </w:rPr>
      </w:pPr>
      <w:r w:rsidRPr="00B9341E">
        <w:rPr>
          <w:rFonts w:ascii="Times New Roman" w:eastAsia="Calibri" w:hAnsi="Times New Roman" w:cs="Times New Roman"/>
          <w:bCs/>
          <w:sz w:val="22"/>
          <w:szCs w:val="22"/>
          <w:lang w:eastAsia="en-US"/>
        </w:rPr>
        <w:t>Додаток 1.1</w:t>
      </w:r>
    </w:p>
    <w:p w14:paraId="322D91CE" w14:textId="77777777" w:rsidR="00E964F3" w:rsidRPr="00B9341E" w:rsidRDefault="00E964F3" w:rsidP="00E964F3">
      <w:pPr>
        <w:tabs>
          <w:tab w:val="left" w:pos="0"/>
        </w:tabs>
        <w:autoSpaceDE w:val="0"/>
        <w:jc w:val="right"/>
        <w:rPr>
          <w:rFonts w:ascii="Times New Roman" w:eastAsia="Calibri" w:hAnsi="Times New Roman" w:cs="Times New Roman"/>
          <w:bCs/>
          <w:sz w:val="22"/>
          <w:szCs w:val="22"/>
          <w:lang w:eastAsia="en-US"/>
        </w:rPr>
      </w:pPr>
      <w:r w:rsidRPr="00B9341E">
        <w:rPr>
          <w:rFonts w:ascii="Times New Roman" w:eastAsia="Calibri" w:hAnsi="Times New Roman" w:cs="Times New Roman"/>
          <w:bCs/>
          <w:sz w:val="22"/>
          <w:szCs w:val="22"/>
          <w:lang w:eastAsia="en-US"/>
        </w:rPr>
        <w:t>до тендерної документації</w:t>
      </w:r>
    </w:p>
    <w:p w14:paraId="193F5BB6" w14:textId="77777777" w:rsidR="00E964F3" w:rsidRPr="00B9341E" w:rsidRDefault="00E964F3" w:rsidP="00E964F3">
      <w:pPr>
        <w:tabs>
          <w:tab w:val="left" w:pos="0"/>
        </w:tabs>
        <w:autoSpaceDE w:val="0"/>
        <w:jc w:val="right"/>
        <w:rPr>
          <w:rFonts w:ascii="Times New Roman" w:eastAsia="Calibri" w:hAnsi="Times New Roman" w:cs="Times New Roman"/>
          <w:bCs/>
          <w:sz w:val="22"/>
          <w:szCs w:val="22"/>
          <w:lang w:eastAsia="en-US"/>
        </w:rPr>
      </w:pPr>
    </w:p>
    <w:p w14:paraId="2EAE20B9" w14:textId="77777777" w:rsidR="00E964F3" w:rsidRPr="00B9341E" w:rsidRDefault="00E964F3" w:rsidP="00E964F3">
      <w:pPr>
        <w:tabs>
          <w:tab w:val="left" w:pos="0"/>
        </w:tabs>
        <w:autoSpaceDE w:val="0"/>
        <w:jc w:val="right"/>
        <w:rPr>
          <w:rFonts w:ascii="Times New Roman" w:eastAsia="Calibri" w:hAnsi="Times New Roman" w:cs="Times New Roman"/>
          <w:bCs/>
          <w:sz w:val="22"/>
          <w:szCs w:val="22"/>
          <w:lang w:eastAsia="en-US"/>
        </w:rPr>
      </w:pPr>
    </w:p>
    <w:p w14:paraId="6844D653" w14:textId="77777777" w:rsidR="001B31C8" w:rsidRPr="00B9341E" w:rsidRDefault="001B31C8" w:rsidP="001B31C8">
      <w:pPr>
        <w:autoSpaceDE w:val="0"/>
        <w:jc w:val="center"/>
        <w:rPr>
          <w:bCs/>
          <w:sz w:val="22"/>
          <w:szCs w:val="22"/>
          <w:lang w:eastAsia="ar-SA"/>
        </w:rPr>
      </w:pPr>
      <w:r w:rsidRPr="00B9341E">
        <w:rPr>
          <w:bCs/>
          <w:sz w:val="22"/>
          <w:szCs w:val="22"/>
          <w:lang w:eastAsia="ar-SA"/>
        </w:rPr>
        <w:t>ТЕХНІЧНА СПЕЦИФІКАЦІЯ.</w:t>
      </w:r>
    </w:p>
    <w:p w14:paraId="33DF2D3B" w14:textId="77777777" w:rsidR="001B31C8" w:rsidRPr="00B9341E" w:rsidRDefault="001B31C8" w:rsidP="001B31C8">
      <w:pPr>
        <w:keepNext/>
        <w:keepLines/>
        <w:autoSpaceDE w:val="0"/>
        <w:autoSpaceDN w:val="0"/>
        <w:adjustRightInd w:val="0"/>
        <w:jc w:val="center"/>
        <w:rPr>
          <w:bCs/>
          <w:sz w:val="22"/>
          <w:szCs w:val="22"/>
        </w:rPr>
      </w:pPr>
      <w:r w:rsidRPr="00B9341E">
        <w:rPr>
          <w:bCs/>
          <w:sz w:val="22"/>
          <w:szCs w:val="22"/>
        </w:rPr>
        <w:t>ІНФОРМАЦІЯ ПРО НЕОБХІДНІ ТЕХНІЧНІ, ЯКІСНІ ТА КІЛЬКІСНІ ХАРАКТЕРИСТИКИ ПРЕДМЕТА ЗАКУПІВЛІ.</w:t>
      </w:r>
    </w:p>
    <w:p w14:paraId="13D70CAC" w14:textId="77777777" w:rsidR="001B31C8" w:rsidRPr="00B9341E" w:rsidRDefault="001B31C8" w:rsidP="001B31C8">
      <w:pPr>
        <w:shd w:val="clear" w:color="auto" w:fill="FFFFFF"/>
        <w:rPr>
          <w:bCs/>
          <w:sz w:val="22"/>
          <w:szCs w:val="22"/>
          <w:lang w:eastAsia="ar-SA"/>
        </w:rPr>
      </w:pPr>
    </w:p>
    <w:p w14:paraId="3C0DECF7" w14:textId="77777777" w:rsidR="001B31C8" w:rsidRPr="00B9341E" w:rsidRDefault="001B31C8" w:rsidP="001B31C8">
      <w:pPr>
        <w:jc w:val="both"/>
        <w:rPr>
          <w:bCs/>
        </w:rPr>
      </w:pPr>
      <w:r w:rsidRPr="00B9341E">
        <w:rPr>
          <w:bCs/>
          <w:noProof/>
          <w:sz w:val="22"/>
          <w:szCs w:val="22"/>
          <w:lang w:eastAsia="ar-SA"/>
        </w:rPr>
        <w:t xml:space="preserve">Предмет закупівлі: </w:t>
      </w:r>
      <w:r w:rsidRPr="00B9341E">
        <w:rPr>
          <w:bCs/>
          <w:noProof/>
          <w:lang w:eastAsia="ar-SA"/>
        </w:rPr>
        <w:t xml:space="preserve">послуги з управління побутовими відходами </w:t>
      </w:r>
      <w:r w:rsidRPr="00B9341E">
        <w:rPr>
          <w:bCs/>
        </w:rPr>
        <w:t xml:space="preserve">за </w:t>
      </w:r>
      <w:proofErr w:type="spellStart"/>
      <w:r w:rsidRPr="00B9341E">
        <w:rPr>
          <w:bCs/>
        </w:rPr>
        <w:t>адресою</w:t>
      </w:r>
      <w:proofErr w:type="spellEnd"/>
      <w:r w:rsidRPr="00B9341E">
        <w:rPr>
          <w:bCs/>
        </w:rPr>
        <w:t xml:space="preserve">: </w:t>
      </w:r>
      <w:r w:rsidRPr="00B9341E">
        <w:rPr>
          <w:bCs/>
          <w:noProof/>
          <w:lang w:val="en-US"/>
        </w:rPr>
        <w:t>64200</w:t>
      </w:r>
      <w:r w:rsidRPr="00B9341E">
        <w:rPr>
          <w:bCs/>
          <w:noProof/>
        </w:rPr>
        <w:t>, Україна, Харківська обл., м. Балаклія, вул. Муканова, буд. 63</w:t>
      </w:r>
      <w:r w:rsidRPr="00B9341E">
        <w:rPr>
          <w:bCs/>
        </w:rPr>
        <w:t xml:space="preserve">, </w:t>
      </w:r>
      <w:r w:rsidRPr="00B9341E">
        <w:rPr>
          <w:bCs/>
          <w:noProof/>
          <w:color w:val="000000" w:themeColor="text1"/>
        </w:rPr>
        <w:t xml:space="preserve">код за ДК 021:2015 – </w:t>
      </w:r>
      <w:r w:rsidRPr="00B9341E">
        <w:rPr>
          <w:bCs/>
          <w:noProof/>
        </w:rPr>
        <w:t>90510000-5 Утилізація/видалення сміття та поводження зі сміттям</w:t>
      </w:r>
    </w:p>
    <w:p w14:paraId="7D488855" w14:textId="77777777" w:rsidR="001B31C8" w:rsidRPr="00B9341E" w:rsidRDefault="001B31C8" w:rsidP="001B31C8">
      <w:pPr>
        <w:jc w:val="both"/>
        <w:rPr>
          <w:bCs/>
        </w:rPr>
      </w:pPr>
    </w:p>
    <w:p w14:paraId="62A32574" w14:textId="77777777" w:rsidR="001B31C8" w:rsidRPr="00B9341E" w:rsidRDefault="001B31C8" w:rsidP="001B31C8">
      <w:pPr>
        <w:pStyle w:val="af0"/>
        <w:autoSpaceDE w:val="0"/>
        <w:ind w:left="0"/>
        <w:jc w:val="both"/>
        <w:rPr>
          <w:bCs/>
          <w:sz w:val="22"/>
          <w:szCs w:val="22"/>
          <w:lang w:val="uk-UA" w:eastAsia="uk-UA"/>
        </w:rPr>
      </w:pPr>
      <w:r w:rsidRPr="00B9341E">
        <w:rPr>
          <w:bCs/>
          <w:noProof/>
          <w:color w:val="000000" w:themeColor="text1"/>
          <w:sz w:val="22"/>
          <w:szCs w:val="22"/>
          <w:lang w:val="uk-UA"/>
        </w:rPr>
        <w:t xml:space="preserve">Строк надання послуг: </w:t>
      </w:r>
      <w:r w:rsidRPr="00B9341E">
        <w:rPr>
          <w:bCs/>
          <w:sz w:val="22"/>
          <w:szCs w:val="22"/>
        </w:rPr>
        <w:t>до 31 грудня 202</w:t>
      </w:r>
      <w:r w:rsidRPr="00B9341E">
        <w:rPr>
          <w:bCs/>
          <w:sz w:val="22"/>
          <w:szCs w:val="22"/>
          <w:lang w:val="uk-UA"/>
        </w:rPr>
        <w:t>6</w:t>
      </w:r>
      <w:r w:rsidRPr="00B9341E">
        <w:rPr>
          <w:bCs/>
          <w:sz w:val="22"/>
          <w:szCs w:val="22"/>
        </w:rPr>
        <w:t xml:space="preserve"> року</w:t>
      </w:r>
      <w:r w:rsidRPr="00B9341E">
        <w:rPr>
          <w:bCs/>
          <w:sz w:val="22"/>
          <w:szCs w:val="22"/>
          <w:lang w:val="uk-UA"/>
        </w:rPr>
        <w:t xml:space="preserve"> (включно)</w:t>
      </w:r>
      <w:r w:rsidRPr="00B9341E">
        <w:rPr>
          <w:bCs/>
          <w:sz w:val="22"/>
          <w:szCs w:val="22"/>
          <w:lang w:eastAsia="uk-UA"/>
        </w:rPr>
        <w:t xml:space="preserve">.    </w:t>
      </w:r>
    </w:p>
    <w:p w14:paraId="27E0C7A8" w14:textId="77777777" w:rsidR="001B31C8" w:rsidRPr="00B9341E" w:rsidRDefault="001B31C8" w:rsidP="001B31C8">
      <w:pPr>
        <w:pStyle w:val="af0"/>
        <w:autoSpaceDE w:val="0"/>
        <w:ind w:left="0"/>
        <w:jc w:val="both"/>
        <w:rPr>
          <w:bCs/>
          <w:sz w:val="22"/>
          <w:szCs w:val="22"/>
          <w:lang w:val="uk-UA" w:eastAsia="uk-UA"/>
        </w:rPr>
      </w:pPr>
    </w:p>
    <w:p w14:paraId="75583CD0" w14:textId="77777777" w:rsidR="001B31C8" w:rsidRPr="00B9341E" w:rsidRDefault="001B31C8" w:rsidP="001B31C8">
      <w:pPr>
        <w:jc w:val="both"/>
        <w:rPr>
          <w:bCs/>
        </w:rPr>
      </w:pPr>
      <w:r w:rsidRPr="00B9341E">
        <w:rPr>
          <w:bCs/>
          <w:sz w:val="22"/>
          <w:szCs w:val="22"/>
          <w:lang w:eastAsia="ar-SA"/>
        </w:rPr>
        <w:t xml:space="preserve">Дислокація об'єктів для надання послуги </w:t>
      </w:r>
      <w:r w:rsidRPr="00B9341E">
        <w:rPr>
          <w:bCs/>
          <w:noProof/>
          <w:sz w:val="22"/>
          <w:szCs w:val="22"/>
          <w:lang w:eastAsia="ar-SA"/>
        </w:rPr>
        <w:t xml:space="preserve">з управління побутовими відходами </w:t>
      </w:r>
      <w:r w:rsidRPr="00B9341E">
        <w:rPr>
          <w:bCs/>
          <w:sz w:val="22"/>
          <w:szCs w:val="22"/>
        </w:rPr>
        <w:t xml:space="preserve">за </w:t>
      </w:r>
      <w:proofErr w:type="spellStart"/>
      <w:r w:rsidRPr="00B9341E">
        <w:rPr>
          <w:bCs/>
          <w:sz w:val="22"/>
          <w:szCs w:val="22"/>
        </w:rPr>
        <w:t>адресою</w:t>
      </w:r>
      <w:proofErr w:type="spellEnd"/>
      <w:r w:rsidRPr="00B9341E">
        <w:rPr>
          <w:bCs/>
          <w:sz w:val="22"/>
          <w:szCs w:val="22"/>
        </w:rPr>
        <w:t>:</w:t>
      </w:r>
      <w:r w:rsidRPr="00B9341E">
        <w:rPr>
          <w:bCs/>
        </w:rPr>
        <w:t xml:space="preserve"> </w:t>
      </w:r>
      <w:bookmarkStart w:id="2" w:name="_Hlk222122892"/>
      <w:r w:rsidRPr="00B9341E">
        <w:rPr>
          <w:bCs/>
          <w:noProof/>
          <w:lang w:val="en-US"/>
        </w:rPr>
        <w:t>64200</w:t>
      </w:r>
      <w:r w:rsidRPr="00B9341E">
        <w:rPr>
          <w:bCs/>
          <w:noProof/>
        </w:rPr>
        <w:t>, Україна, Харківська обл., м. Балаклія, вул. Муканова, буд. 63</w:t>
      </w:r>
      <w:bookmarkEnd w:id="2"/>
    </w:p>
    <w:p w14:paraId="5521EE06" w14:textId="77777777" w:rsidR="001B31C8" w:rsidRPr="00B9341E" w:rsidRDefault="001B31C8" w:rsidP="001B31C8">
      <w:pPr>
        <w:jc w:val="both"/>
        <w:rPr>
          <w:bCs/>
          <w:sz w:val="22"/>
          <w:szCs w:val="22"/>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1B31C8" w:rsidRPr="00B9341E" w14:paraId="4C75C828" w14:textId="77777777" w:rsidTr="007B603A">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11B53CC4"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w:t>
            </w:r>
          </w:p>
          <w:p w14:paraId="70E8E3D9" w14:textId="77777777" w:rsidR="001B31C8" w:rsidRPr="00B9341E" w:rsidRDefault="001B31C8" w:rsidP="007B603A">
            <w:pPr>
              <w:tabs>
                <w:tab w:val="num" w:pos="0"/>
              </w:tabs>
              <w:spacing w:line="276" w:lineRule="auto"/>
              <w:jc w:val="center"/>
              <w:rPr>
                <w:rFonts w:eastAsia="Calibri"/>
                <w:bCs/>
                <w:sz w:val="20"/>
                <w:szCs w:val="20"/>
                <w:lang w:eastAsia="en-US"/>
              </w:rPr>
            </w:pPr>
            <w:r w:rsidRPr="00B9341E">
              <w:rPr>
                <w:rFonts w:eastAsia="Calibri"/>
                <w:bCs/>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3179E1F6"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p w14:paraId="2BDE6406"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p w14:paraId="0DB002DD"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bCs/>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346A931B" w14:textId="77777777" w:rsidR="001B31C8" w:rsidRPr="00B9341E" w:rsidRDefault="001B31C8" w:rsidP="007B603A">
            <w:pPr>
              <w:tabs>
                <w:tab w:val="num" w:pos="0"/>
              </w:tabs>
              <w:spacing w:line="276" w:lineRule="auto"/>
              <w:jc w:val="center"/>
              <w:rPr>
                <w:rFonts w:eastAsia="Calibri"/>
                <w:bCs/>
                <w:sz w:val="20"/>
                <w:szCs w:val="20"/>
                <w:lang w:eastAsia="en-US"/>
              </w:rPr>
            </w:pPr>
            <w:r w:rsidRPr="00B9341E">
              <w:rPr>
                <w:bCs/>
                <w:sz w:val="20"/>
                <w:szCs w:val="20"/>
              </w:rPr>
              <w:t>Адреса об’єкта Замовника</w:t>
            </w:r>
            <w:r w:rsidRPr="00B9341E">
              <w:rPr>
                <w:rFonts w:eastAsia="Calibri"/>
                <w:bCs/>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779A3CD6"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Кількість</w:t>
            </w:r>
          </w:p>
          <w:p w14:paraId="731CC943" w14:textId="77777777" w:rsidR="001B31C8" w:rsidRPr="00B9341E" w:rsidRDefault="001B31C8" w:rsidP="007B603A">
            <w:pPr>
              <w:tabs>
                <w:tab w:val="num" w:pos="0"/>
              </w:tabs>
              <w:spacing w:line="276" w:lineRule="auto"/>
              <w:jc w:val="center"/>
              <w:rPr>
                <w:rFonts w:eastAsia="Calibri"/>
                <w:bCs/>
                <w:sz w:val="20"/>
                <w:szCs w:val="20"/>
                <w:lang w:eastAsia="en-US"/>
              </w:rPr>
            </w:pPr>
            <w:proofErr w:type="spellStart"/>
            <w:r w:rsidRPr="00B9341E">
              <w:rPr>
                <w:rFonts w:eastAsia="Calibri"/>
                <w:bCs/>
                <w:sz w:val="20"/>
                <w:szCs w:val="20"/>
                <w:lang w:eastAsia="en-US"/>
              </w:rPr>
              <w:t>контей</w:t>
            </w:r>
            <w:proofErr w:type="spellEnd"/>
            <w:r w:rsidRPr="00B9341E">
              <w:rPr>
                <w:rFonts w:eastAsia="Calibri"/>
                <w:bCs/>
                <w:sz w:val="20"/>
                <w:szCs w:val="20"/>
                <w:lang w:eastAsia="en-US"/>
              </w:rPr>
              <w:t>-</w:t>
            </w:r>
          </w:p>
          <w:p w14:paraId="3262025B" w14:textId="77777777" w:rsidR="001B31C8" w:rsidRPr="00B9341E" w:rsidRDefault="001B31C8" w:rsidP="007B603A">
            <w:pPr>
              <w:tabs>
                <w:tab w:val="num" w:pos="0"/>
              </w:tabs>
              <w:spacing w:line="276" w:lineRule="auto"/>
              <w:jc w:val="center"/>
              <w:rPr>
                <w:rFonts w:eastAsia="Calibri"/>
                <w:bCs/>
                <w:sz w:val="20"/>
                <w:szCs w:val="20"/>
                <w:lang w:eastAsia="en-US"/>
              </w:rPr>
            </w:pPr>
            <w:proofErr w:type="spellStart"/>
            <w:r w:rsidRPr="00B9341E">
              <w:rPr>
                <w:rFonts w:eastAsia="Calibri"/>
                <w:bCs/>
                <w:sz w:val="20"/>
                <w:szCs w:val="20"/>
                <w:lang w:eastAsia="en-US"/>
              </w:rPr>
              <w:t>нерів</w:t>
            </w:r>
            <w:proofErr w:type="spellEnd"/>
            <w:r w:rsidRPr="00B9341E">
              <w:rPr>
                <w:rFonts w:eastAsia="Calibri"/>
                <w:bCs/>
                <w:sz w:val="20"/>
                <w:szCs w:val="20"/>
                <w:lang w:eastAsia="en-US"/>
              </w:rPr>
              <w:t xml:space="preserve"> </w:t>
            </w:r>
          </w:p>
          <w:p w14:paraId="75013000" w14:textId="77777777" w:rsidR="001B31C8" w:rsidRPr="00B9341E" w:rsidRDefault="001B31C8" w:rsidP="007B603A">
            <w:pPr>
              <w:tabs>
                <w:tab w:val="num" w:pos="0"/>
              </w:tabs>
              <w:spacing w:line="276" w:lineRule="auto"/>
              <w:jc w:val="center"/>
              <w:rPr>
                <w:rFonts w:eastAsia="Calibri"/>
                <w:bCs/>
                <w:sz w:val="20"/>
                <w:szCs w:val="20"/>
                <w:lang w:eastAsia="en-US"/>
              </w:rPr>
            </w:pPr>
            <w:r w:rsidRPr="00B9341E">
              <w:rPr>
                <w:rFonts w:eastAsia="Calibri"/>
                <w:bCs/>
                <w:sz w:val="20"/>
                <w:szCs w:val="20"/>
                <w:lang w:eastAsia="en-US"/>
              </w:rPr>
              <w:t>на об'єкті</w:t>
            </w:r>
          </w:p>
          <w:p w14:paraId="499B7320" w14:textId="77777777" w:rsidR="001B31C8" w:rsidRPr="00B9341E" w:rsidRDefault="001B31C8" w:rsidP="007B603A">
            <w:pPr>
              <w:tabs>
                <w:tab w:val="num" w:pos="0"/>
              </w:tabs>
              <w:spacing w:line="276" w:lineRule="auto"/>
              <w:jc w:val="center"/>
              <w:rPr>
                <w:rFonts w:eastAsia="Calibri"/>
                <w:bCs/>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6B9C67AB"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Ємкість одного</w:t>
            </w:r>
          </w:p>
          <w:p w14:paraId="6A41EB2D" w14:textId="77777777" w:rsidR="001B31C8" w:rsidRPr="00B9341E" w:rsidRDefault="001B31C8" w:rsidP="007B603A">
            <w:pPr>
              <w:tabs>
                <w:tab w:val="num" w:pos="0"/>
              </w:tabs>
              <w:spacing w:line="276" w:lineRule="auto"/>
              <w:jc w:val="center"/>
              <w:rPr>
                <w:rFonts w:eastAsia="Calibri"/>
                <w:bCs/>
                <w:sz w:val="20"/>
                <w:szCs w:val="20"/>
                <w:lang w:eastAsia="en-US"/>
              </w:rPr>
            </w:pPr>
            <w:r w:rsidRPr="00B9341E">
              <w:rPr>
                <w:rFonts w:eastAsia="Calibri"/>
                <w:bCs/>
                <w:sz w:val="20"/>
                <w:szCs w:val="20"/>
                <w:lang w:eastAsia="en-US"/>
              </w:rPr>
              <w:t>контейнера, м</w:t>
            </w:r>
            <w:r w:rsidRPr="00B9341E">
              <w:rPr>
                <w:rFonts w:eastAsia="Calibri"/>
                <w:bCs/>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7DE81874"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Період</w:t>
            </w:r>
          </w:p>
          <w:p w14:paraId="4BFF04B0" w14:textId="77777777" w:rsidR="001B31C8" w:rsidRPr="00B9341E" w:rsidRDefault="001B31C8" w:rsidP="007B603A">
            <w:pPr>
              <w:tabs>
                <w:tab w:val="num" w:pos="0"/>
              </w:tabs>
              <w:spacing w:line="276" w:lineRule="auto"/>
              <w:jc w:val="center"/>
              <w:rPr>
                <w:rFonts w:eastAsia="Calibri"/>
                <w:bCs/>
                <w:sz w:val="20"/>
                <w:szCs w:val="20"/>
                <w:lang w:eastAsia="en-US"/>
              </w:rPr>
            </w:pPr>
            <w:r w:rsidRPr="00B9341E">
              <w:rPr>
                <w:rFonts w:eastAsia="Calibri"/>
                <w:bCs/>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1163B92B"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Обсяг вивозу</w:t>
            </w:r>
          </w:p>
          <w:p w14:paraId="39C3694F"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на рік</w:t>
            </w:r>
          </w:p>
          <w:p w14:paraId="18ABC881"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м3</w:t>
            </w:r>
          </w:p>
          <w:p w14:paraId="1137B74F"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p w14:paraId="21801F41"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p w14:paraId="4B3BB404"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tc>
      </w:tr>
      <w:tr w:rsidR="001B31C8" w:rsidRPr="00B9341E" w14:paraId="33D8AE0A" w14:textId="77777777" w:rsidTr="007B603A">
        <w:trPr>
          <w:cantSplit/>
          <w:trHeight w:val="62"/>
          <w:jc w:val="center"/>
        </w:trPr>
        <w:tc>
          <w:tcPr>
            <w:tcW w:w="567" w:type="dxa"/>
            <w:vMerge/>
            <w:tcBorders>
              <w:top w:val="single" w:sz="4" w:space="0" w:color="000000"/>
              <w:left w:val="single" w:sz="4" w:space="0" w:color="000000"/>
              <w:bottom w:val="single" w:sz="4" w:space="0" w:color="000000"/>
            </w:tcBorders>
          </w:tcPr>
          <w:p w14:paraId="5D8C840A" w14:textId="77777777" w:rsidR="001B31C8" w:rsidRPr="00B9341E" w:rsidRDefault="001B31C8" w:rsidP="007B603A">
            <w:pPr>
              <w:tabs>
                <w:tab w:val="num" w:pos="0"/>
              </w:tabs>
              <w:spacing w:line="276" w:lineRule="auto"/>
              <w:jc w:val="center"/>
              <w:rPr>
                <w:rFonts w:eastAsia="Calibri"/>
                <w:bCs/>
                <w:sz w:val="20"/>
                <w:szCs w:val="20"/>
                <w:lang w:eastAsia="en-US"/>
              </w:rPr>
            </w:pPr>
          </w:p>
        </w:tc>
        <w:tc>
          <w:tcPr>
            <w:tcW w:w="1985" w:type="dxa"/>
            <w:vMerge/>
            <w:tcBorders>
              <w:top w:val="single" w:sz="4" w:space="0" w:color="000000"/>
              <w:left w:val="single" w:sz="4" w:space="0" w:color="000000"/>
              <w:bottom w:val="single" w:sz="4" w:space="0" w:color="000000"/>
            </w:tcBorders>
          </w:tcPr>
          <w:p w14:paraId="72B267D8" w14:textId="77777777" w:rsidR="001B31C8" w:rsidRPr="00B9341E" w:rsidRDefault="001B31C8" w:rsidP="007B603A">
            <w:pPr>
              <w:tabs>
                <w:tab w:val="num" w:pos="0"/>
              </w:tabs>
              <w:spacing w:line="276" w:lineRule="auto"/>
              <w:jc w:val="center"/>
              <w:rPr>
                <w:rFonts w:eastAsia="Calibri"/>
                <w:bCs/>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4146BF1B" w14:textId="77777777" w:rsidR="001B31C8" w:rsidRPr="00B9341E" w:rsidRDefault="001B31C8" w:rsidP="007B603A">
            <w:pPr>
              <w:tabs>
                <w:tab w:val="num" w:pos="0"/>
              </w:tabs>
              <w:spacing w:line="276" w:lineRule="auto"/>
              <w:jc w:val="center"/>
              <w:rPr>
                <w:rFonts w:eastAsia="Calibri"/>
                <w:bCs/>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521E4F8A" w14:textId="77777777" w:rsidR="001B31C8" w:rsidRPr="00B9341E" w:rsidRDefault="001B31C8" w:rsidP="007B603A">
            <w:pPr>
              <w:tabs>
                <w:tab w:val="num" w:pos="0"/>
              </w:tabs>
              <w:spacing w:line="276" w:lineRule="auto"/>
              <w:jc w:val="center"/>
              <w:rPr>
                <w:rFonts w:eastAsia="Calibri"/>
                <w:bCs/>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6FDE4E13" w14:textId="77777777" w:rsidR="001B31C8" w:rsidRPr="00B9341E" w:rsidRDefault="001B31C8" w:rsidP="007B603A">
            <w:pPr>
              <w:tabs>
                <w:tab w:val="num" w:pos="0"/>
              </w:tabs>
              <w:spacing w:line="276" w:lineRule="auto"/>
              <w:jc w:val="center"/>
              <w:rPr>
                <w:rFonts w:eastAsia="Calibri"/>
                <w:bCs/>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3E663327"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tc>
        <w:tc>
          <w:tcPr>
            <w:tcW w:w="991" w:type="dxa"/>
            <w:tcBorders>
              <w:left w:val="single" w:sz="4" w:space="0" w:color="000000"/>
              <w:bottom w:val="single" w:sz="4" w:space="0" w:color="000000"/>
              <w:right w:val="single" w:sz="4" w:space="0" w:color="000000"/>
            </w:tcBorders>
          </w:tcPr>
          <w:p w14:paraId="71C52992"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tc>
      </w:tr>
      <w:tr w:rsidR="001B31C8" w:rsidRPr="00B9341E" w14:paraId="7785D342" w14:textId="77777777" w:rsidTr="007B603A">
        <w:trPr>
          <w:jc w:val="center"/>
        </w:trPr>
        <w:tc>
          <w:tcPr>
            <w:tcW w:w="567" w:type="dxa"/>
            <w:tcBorders>
              <w:left w:val="single" w:sz="4" w:space="0" w:color="000000"/>
              <w:bottom w:val="single" w:sz="4" w:space="0" w:color="000000"/>
            </w:tcBorders>
          </w:tcPr>
          <w:p w14:paraId="1A9993F8" w14:textId="77777777" w:rsidR="001B31C8" w:rsidRPr="00B9341E" w:rsidRDefault="001B31C8" w:rsidP="007B603A">
            <w:pPr>
              <w:tabs>
                <w:tab w:val="num" w:pos="0"/>
              </w:tabs>
              <w:snapToGrid w:val="0"/>
              <w:spacing w:line="276" w:lineRule="auto"/>
              <w:rPr>
                <w:rFonts w:eastAsia="Calibri"/>
                <w:bCs/>
                <w:sz w:val="20"/>
                <w:szCs w:val="20"/>
                <w:lang w:eastAsia="en-US"/>
              </w:rPr>
            </w:pPr>
            <w:r w:rsidRPr="00B9341E">
              <w:rPr>
                <w:rFonts w:eastAsia="Calibri"/>
                <w:bCs/>
                <w:sz w:val="20"/>
                <w:szCs w:val="20"/>
                <w:lang w:eastAsia="en-US"/>
              </w:rPr>
              <w:t>1.</w:t>
            </w:r>
          </w:p>
        </w:tc>
        <w:tc>
          <w:tcPr>
            <w:tcW w:w="1985" w:type="dxa"/>
            <w:tcBorders>
              <w:left w:val="single" w:sz="4" w:space="0" w:color="000000"/>
              <w:bottom w:val="single" w:sz="4" w:space="0" w:color="000000"/>
            </w:tcBorders>
          </w:tcPr>
          <w:p w14:paraId="10CE5EDF" w14:textId="77777777" w:rsidR="001B31C8" w:rsidRPr="00B9341E" w:rsidRDefault="001B31C8" w:rsidP="007B603A">
            <w:pPr>
              <w:pStyle w:val="25"/>
              <w:shd w:val="clear" w:color="auto" w:fill="auto"/>
              <w:spacing w:before="0" w:after="0" w:line="230" w:lineRule="exact"/>
              <w:jc w:val="left"/>
              <w:rPr>
                <w:rStyle w:val="24"/>
                <w:bCs/>
                <w:color w:val="000000"/>
                <w:sz w:val="20"/>
                <w:szCs w:val="20"/>
              </w:rPr>
            </w:pPr>
            <w:r w:rsidRPr="00B9341E">
              <w:rPr>
                <w:rStyle w:val="24"/>
                <w:bCs/>
                <w:color w:val="000000"/>
                <w:sz w:val="20"/>
                <w:szCs w:val="20"/>
              </w:rPr>
              <w:t>Балаклійський</w:t>
            </w:r>
          </w:p>
        </w:tc>
        <w:tc>
          <w:tcPr>
            <w:tcW w:w="2410" w:type="dxa"/>
            <w:tcBorders>
              <w:left w:val="single" w:sz="4" w:space="0" w:color="000000"/>
              <w:bottom w:val="single" w:sz="4" w:space="0" w:color="000000"/>
            </w:tcBorders>
          </w:tcPr>
          <w:p w14:paraId="581A5951" w14:textId="77777777" w:rsidR="001B31C8" w:rsidRPr="00B9341E" w:rsidRDefault="001B31C8" w:rsidP="007B603A">
            <w:pPr>
              <w:pStyle w:val="afb"/>
              <w:jc w:val="both"/>
              <w:rPr>
                <w:bCs/>
                <w:sz w:val="20"/>
                <w:szCs w:val="20"/>
              </w:rPr>
            </w:pPr>
            <w:r w:rsidRPr="00B9341E">
              <w:rPr>
                <w:bCs/>
                <w:noProof/>
                <w:color w:val="000000"/>
                <w:sz w:val="20"/>
                <w:szCs w:val="20"/>
                <w:lang w:val="en-US"/>
              </w:rPr>
              <w:t>64200</w:t>
            </w:r>
            <w:r w:rsidRPr="00B9341E">
              <w:rPr>
                <w:bCs/>
                <w:noProof/>
                <w:color w:val="000000"/>
                <w:sz w:val="20"/>
                <w:szCs w:val="20"/>
              </w:rPr>
              <w:t>, Україна, Харківська обл., м. Балаклія, вул. Муканова, буд. 63</w:t>
            </w:r>
          </w:p>
        </w:tc>
        <w:tc>
          <w:tcPr>
            <w:tcW w:w="1275" w:type="dxa"/>
            <w:tcBorders>
              <w:left w:val="single" w:sz="4" w:space="0" w:color="000000"/>
              <w:bottom w:val="single" w:sz="4" w:space="0" w:color="000000"/>
            </w:tcBorders>
            <w:vAlign w:val="center"/>
          </w:tcPr>
          <w:p w14:paraId="05E15D22" w14:textId="77777777" w:rsidR="001B31C8" w:rsidRPr="00B9341E" w:rsidRDefault="001B31C8" w:rsidP="007B603A">
            <w:pPr>
              <w:jc w:val="center"/>
              <w:rPr>
                <w:bCs/>
                <w:sz w:val="20"/>
                <w:szCs w:val="20"/>
              </w:rPr>
            </w:pPr>
            <w:r w:rsidRPr="00B9341E">
              <w:rPr>
                <w:bCs/>
                <w:sz w:val="20"/>
                <w:szCs w:val="20"/>
              </w:rPr>
              <w:t>1</w:t>
            </w:r>
          </w:p>
        </w:tc>
        <w:tc>
          <w:tcPr>
            <w:tcW w:w="1276" w:type="dxa"/>
            <w:tcBorders>
              <w:left w:val="single" w:sz="4" w:space="0" w:color="000000"/>
              <w:bottom w:val="single" w:sz="4" w:space="0" w:color="000000"/>
            </w:tcBorders>
            <w:vAlign w:val="center"/>
          </w:tcPr>
          <w:p w14:paraId="31BE99A0" w14:textId="77777777" w:rsidR="001B31C8" w:rsidRPr="00B9341E" w:rsidRDefault="001B31C8" w:rsidP="007B603A">
            <w:pPr>
              <w:rPr>
                <w:bCs/>
                <w:sz w:val="20"/>
                <w:szCs w:val="20"/>
              </w:rPr>
            </w:pPr>
            <w:r w:rsidRPr="00B9341E">
              <w:rPr>
                <w:bCs/>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78185268" w14:textId="77777777" w:rsidR="001B31C8" w:rsidRPr="00B9341E" w:rsidRDefault="001B31C8" w:rsidP="007B603A">
            <w:pPr>
              <w:tabs>
                <w:tab w:val="num" w:pos="0"/>
              </w:tabs>
              <w:snapToGrid w:val="0"/>
              <w:spacing w:line="276" w:lineRule="auto"/>
              <w:rPr>
                <w:rFonts w:eastAsia="Calibri"/>
                <w:bCs/>
                <w:sz w:val="20"/>
                <w:szCs w:val="20"/>
                <w:lang w:eastAsia="en-US"/>
              </w:rPr>
            </w:pPr>
            <w:r w:rsidRPr="00B9341E">
              <w:rPr>
                <w:rFonts w:eastAsia="Calibri"/>
                <w:bCs/>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581E6454" w14:textId="77777777" w:rsidR="001B31C8" w:rsidRPr="00B9341E" w:rsidRDefault="001B31C8" w:rsidP="007B603A">
            <w:pPr>
              <w:tabs>
                <w:tab w:val="num" w:pos="0"/>
              </w:tabs>
              <w:snapToGrid w:val="0"/>
              <w:spacing w:line="276" w:lineRule="auto"/>
              <w:jc w:val="center"/>
              <w:rPr>
                <w:rFonts w:eastAsia="Calibri"/>
                <w:bCs/>
                <w:sz w:val="20"/>
                <w:szCs w:val="20"/>
                <w:lang w:eastAsia="en-US"/>
              </w:rPr>
            </w:pPr>
          </w:p>
          <w:p w14:paraId="20FBD0CC"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6,0</w:t>
            </w:r>
          </w:p>
        </w:tc>
      </w:tr>
      <w:tr w:rsidR="001B31C8" w:rsidRPr="00B9341E" w14:paraId="670EC11D" w14:textId="77777777" w:rsidTr="007B603A">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6406912C"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6AFC2B1C" w14:textId="77777777" w:rsidR="001B31C8" w:rsidRPr="00B9341E" w:rsidRDefault="001B31C8" w:rsidP="007B603A">
            <w:pPr>
              <w:tabs>
                <w:tab w:val="num" w:pos="0"/>
              </w:tabs>
              <w:snapToGrid w:val="0"/>
              <w:spacing w:line="276" w:lineRule="auto"/>
              <w:jc w:val="center"/>
              <w:rPr>
                <w:rFonts w:eastAsia="Calibri"/>
                <w:bCs/>
                <w:sz w:val="20"/>
                <w:szCs w:val="20"/>
                <w:lang w:eastAsia="en-US"/>
              </w:rPr>
            </w:pPr>
            <w:r w:rsidRPr="00B9341E">
              <w:rPr>
                <w:rFonts w:eastAsia="Calibri"/>
                <w:bCs/>
                <w:sz w:val="20"/>
                <w:szCs w:val="20"/>
                <w:lang w:eastAsia="en-US"/>
              </w:rPr>
              <w:t>6,0</w:t>
            </w:r>
          </w:p>
        </w:tc>
      </w:tr>
    </w:tbl>
    <w:p w14:paraId="3C135DC3" w14:textId="77777777" w:rsidR="001B31C8" w:rsidRPr="00B9341E" w:rsidRDefault="001B31C8" w:rsidP="001B31C8">
      <w:pPr>
        <w:pStyle w:val="af0"/>
        <w:tabs>
          <w:tab w:val="num" w:pos="0"/>
        </w:tabs>
        <w:jc w:val="center"/>
        <w:rPr>
          <w:bCs/>
          <w:sz w:val="22"/>
          <w:szCs w:val="22"/>
          <w:lang w:val="uk-UA"/>
        </w:rPr>
      </w:pPr>
    </w:p>
    <w:p w14:paraId="4E00CEB7" w14:textId="77777777" w:rsidR="001B31C8" w:rsidRPr="00B9341E" w:rsidRDefault="001B31C8" w:rsidP="001B31C8">
      <w:pPr>
        <w:jc w:val="both"/>
        <w:rPr>
          <w:bCs/>
          <w:noProof/>
          <w:sz w:val="22"/>
          <w:szCs w:val="22"/>
          <w:lang w:eastAsia="ar-SA"/>
        </w:rPr>
      </w:pPr>
      <w:r w:rsidRPr="00B9341E">
        <w:rPr>
          <w:bCs/>
          <w:noProof/>
          <w:sz w:val="22"/>
          <w:szCs w:val="22"/>
          <w:lang w:eastAsia="ar-SA"/>
        </w:rPr>
        <w:t xml:space="preserve">   </w:t>
      </w:r>
    </w:p>
    <w:p w14:paraId="10072A42" w14:textId="77777777" w:rsidR="001B31C8" w:rsidRPr="00B9341E" w:rsidRDefault="001B31C8" w:rsidP="001B31C8">
      <w:pPr>
        <w:jc w:val="center"/>
        <w:rPr>
          <w:bCs/>
        </w:rPr>
      </w:pPr>
      <w:r w:rsidRPr="00B9341E">
        <w:rPr>
          <w:bCs/>
          <w:noProof/>
          <w:sz w:val="22"/>
          <w:szCs w:val="22"/>
        </w:rPr>
        <w:t xml:space="preserve">Вимоги Замовника до послуг </w:t>
      </w:r>
      <w:r w:rsidRPr="00B9341E">
        <w:rPr>
          <w:bCs/>
          <w:noProof/>
          <w:sz w:val="22"/>
          <w:szCs w:val="22"/>
          <w:lang w:eastAsia="ar-SA"/>
        </w:rPr>
        <w:t xml:space="preserve">з управління побутовими відходами </w:t>
      </w:r>
      <w:r w:rsidRPr="00B9341E">
        <w:rPr>
          <w:bCs/>
          <w:sz w:val="22"/>
          <w:szCs w:val="22"/>
        </w:rPr>
        <w:t xml:space="preserve">за </w:t>
      </w:r>
      <w:proofErr w:type="spellStart"/>
      <w:r w:rsidRPr="00B9341E">
        <w:rPr>
          <w:bCs/>
          <w:sz w:val="22"/>
          <w:szCs w:val="22"/>
        </w:rPr>
        <w:t>адресою</w:t>
      </w:r>
      <w:proofErr w:type="spellEnd"/>
      <w:r w:rsidRPr="00B9341E">
        <w:rPr>
          <w:bCs/>
          <w:sz w:val="22"/>
          <w:szCs w:val="22"/>
        </w:rPr>
        <w:t>:</w:t>
      </w:r>
      <w:r w:rsidRPr="00B9341E">
        <w:rPr>
          <w:bCs/>
          <w:noProof/>
          <w:lang w:val="en-US"/>
        </w:rPr>
        <w:t xml:space="preserve"> 64200</w:t>
      </w:r>
      <w:r w:rsidRPr="00B9341E">
        <w:rPr>
          <w:bCs/>
          <w:noProof/>
        </w:rPr>
        <w:t>, Україна, Харківська обл., м. Балаклія, вул. Муканова, буд. 63</w:t>
      </w:r>
    </w:p>
    <w:p w14:paraId="7DECEF67" w14:textId="77777777" w:rsidR="001B31C8" w:rsidRPr="00B9341E" w:rsidRDefault="001B31C8" w:rsidP="001B31C8">
      <w:pPr>
        <w:jc w:val="both"/>
        <w:rPr>
          <w:bCs/>
          <w:noProof/>
          <w:sz w:val="22"/>
          <w:szCs w:val="22"/>
        </w:rPr>
      </w:pPr>
    </w:p>
    <w:p w14:paraId="05A942ED" w14:textId="77777777" w:rsidR="001B31C8" w:rsidRPr="00B9341E" w:rsidRDefault="001B31C8" w:rsidP="001B31C8">
      <w:pPr>
        <w:pStyle w:val="af5"/>
        <w:ind w:right="-1" w:firstLine="720"/>
        <w:jc w:val="both"/>
        <w:rPr>
          <w:bCs/>
          <w:sz w:val="22"/>
          <w:szCs w:val="22"/>
        </w:rPr>
      </w:pPr>
      <w:r w:rsidRPr="00B9341E">
        <w:rPr>
          <w:bCs/>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49791EFE" w14:textId="77777777" w:rsidR="001B31C8" w:rsidRPr="00B9341E" w:rsidRDefault="001B31C8" w:rsidP="001B31C8">
      <w:pPr>
        <w:pStyle w:val="af5"/>
        <w:ind w:right="-1" w:firstLine="720"/>
        <w:jc w:val="both"/>
        <w:rPr>
          <w:bCs/>
          <w:sz w:val="22"/>
          <w:szCs w:val="22"/>
        </w:rPr>
      </w:pPr>
      <w:r w:rsidRPr="00B9341E">
        <w:rPr>
          <w:bCs/>
          <w:sz w:val="22"/>
          <w:szCs w:val="22"/>
        </w:rPr>
        <w:t>2. Послуги повинні надаватись Учасником відповідно до вимог Закону України «Про управління відходами» від 20 червня 2022 року № 2320-IX ,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46A6C626" w14:textId="77777777" w:rsidR="001B31C8" w:rsidRPr="00B9341E" w:rsidRDefault="001B31C8" w:rsidP="001B31C8">
      <w:pPr>
        <w:pStyle w:val="af5"/>
        <w:ind w:firstLine="709"/>
        <w:jc w:val="both"/>
        <w:rPr>
          <w:bCs/>
          <w:color w:val="FF0000"/>
          <w:sz w:val="22"/>
          <w:szCs w:val="22"/>
          <w:lang w:eastAsia="uk-UA"/>
        </w:rPr>
      </w:pPr>
      <w:r w:rsidRPr="00B9341E">
        <w:rPr>
          <w:bCs/>
          <w:noProof/>
          <w:sz w:val="22"/>
          <w:szCs w:val="22"/>
          <w:lang w:eastAsia="ar-SA"/>
        </w:rPr>
        <w:lastRenderedPageBreak/>
        <w:t xml:space="preserve">Учасник </w:t>
      </w:r>
      <w:r w:rsidRPr="00B9341E">
        <w:rPr>
          <w:bCs/>
          <w:noProof/>
          <w:sz w:val="22"/>
          <w:szCs w:val="22"/>
        </w:rPr>
        <w:t xml:space="preserve">(Виконавець) </w:t>
      </w:r>
      <w:r w:rsidRPr="00B9341E">
        <w:rPr>
          <w:bCs/>
          <w:sz w:val="22"/>
          <w:szCs w:val="22"/>
        </w:rPr>
        <w:t xml:space="preserve">у складі тендерної пропозиції повинен надати підтверджуючий(і) документ/документи щодо визначення </w:t>
      </w:r>
      <w:r w:rsidRPr="00B9341E">
        <w:rPr>
          <w:bCs/>
          <w:i/>
          <w:iCs/>
          <w:sz w:val="22"/>
          <w:szCs w:val="22"/>
        </w:rPr>
        <w:t xml:space="preserve">Учасника виконавцем   послуг з управління побутовими відходами на території  </w:t>
      </w:r>
      <w:r w:rsidRPr="00B9341E">
        <w:rPr>
          <w:rStyle w:val="24"/>
          <w:bCs/>
          <w:i/>
          <w:iCs/>
          <w:sz w:val="22"/>
          <w:szCs w:val="22"/>
        </w:rPr>
        <w:t>Балаклійської міської ради</w:t>
      </w:r>
      <w:r w:rsidRPr="00B9341E">
        <w:rPr>
          <w:rStyle w:val="24"/>
          <w:bCs/>
          <w:sz w:val="22"/>
          <w:szCs w:val="22"/>
        </w:rPr>
        <w:t xml:space="preserve">, </w:t>
      </w:r>
      <w:r w:rsidRPr="00B9341E">
        <w:rPr>
          <w:bCs/>
          <w:sz w:val="22"/>
          <w:szCs w:val="22"/>
        </w:rPr>
        <w:t>відповідно до вимог законодавства.</w:t>
      </w:r>
    </w:p>
    <w:p w14:paraId="070C6B69" w14:textId="77777777" w:rsidR="001B31C8" w:rsidRPr="00B9341E" w:rsidRDefault="001B31C8" w:rsidP="001B31C8">
      <w:pPr>
        <w:pStyle w:val="af5"/>
        <w:ind w:firstLine="720"/>
        <w:jc w:val="both"/>
        <w:rPr>
          <w:bCs/>
          <w:sz w:val="22"/>
          <w:szCs w:val="22"/>
        </w:rPr>
      </w:pPr>
      <w:r w:rsidRPr="00B9341E">
        <w:rPr>
          <w:bCs/>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02815930" w14:textId="77777777" w:rsidR="001B31C8" w:rsidRPr="00B9341E" w:rsidRDefault="001B31C8" w:rsidP="001B31C8">
      <w:pPr>
        <w:pStyle w:val="af5"/>
        <w:ind w:firstLine="720"/>
        <w:jc w:val="both"/>
        <w:rPr>
          <w:bCs/>
          <w:sz w:val="22"/>
          <w:szCs w:val="22"/>
        </w:rPr>
      </w:pPr>
      <w:r w:rsidRPr="00B9341E">
        <w:rPr>
          <w:bCs/>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37474933" w14:textId="77777777" w:rsidR="001B31C8" w:rsidRPr="00B9341E" w:rsidRDefault="001B31C8" w:rsidP="001B31C8">
      <w:pPr>
        <w:ind w:firstLine="720"/>
        <w:jc w:val="both"/>
        <w:rPr>
          <w:bCs/>
          <w:sz w:val="22"/>
          <w:szCs w:val="22"/>
        </w:rPr>
      </w:pPr>
      <w:r w:rsidRPr="00B9341E">
        <w:rPr>
          <w:bCs/>
          <w:sz w:val="22"/>
          <w:szCs w:val="22"/>
        </w:rPr>
        <w:t>Для вивезення побутових відходів за контейнерною схемою використовуються контейнери місткістю 0,75 куб. м.</w:t>
      </w:r>
    </w:p>
    <w:p w14:paraId="44CFFD4D" w14:textId="77777777" w:rsidR="001B31C8" w:rsidRPr="00B9341E" w:rsidRDefault="001B31C8" w:rsidP="001B31C8">
      <w:pPr>
        <w:ind w:firstLine="709"/>
        <w:jc w:val="both"/>
        <w:rPr>
          <w:bCs/>
          <w:i/>
          <w:iCs/>
          <w:noProof/>
          <w:sz w:val="22"/>
          <w:szCs w:val="22"/>
          <w:lang w:eastAsia="ar-SA"/>
        </w:rPr>
      </w:pPr>
      <w:r w:rsidRPr="00B9341E">
        <w:rPr>
          <w:bCs/>
          <w:noProof/>
          <w:sz w:val="22"/>
          <w:szCs w:val="22"/>
          <w:lang w:eastAsia="ar-SA"/>
        </w:rPr>
        <w:t>5.</w:t>
      </w:r>
      <w:r w:rsidRPr="00B9341E">
        <w:rPr>
          <w:bCs/>
          <w:i/>
          <w:iCs/>
          <w:noProof/>
          <w:sz w:val="22"/>
          <w:szCs w:val="22"/>
          <w:lang w:eastAsia="ar-SA"/>
        </w:rPr>
        <w:t xml:space="preserve"> </w:t>
      </w:r>
      <w:r w:rsidRPr="00B9341E">
        <w:rPr>
          <w:bCs/>
          <w:noProof/>
          <w:sz w:val="22"/>
          <w:szCs w:val="22"/>
          <w:lang w:eastAsia="ar-SA"/>
        </w:rPr>
        <w:t xml:space="preserve">Учасник </w:t>
      </w:r>
      <w:r w:rsidRPr="00B9341E">
        <w:rPr>
          <w:bCs/>
          <w:noProof/>
          <w:sz w:val="22"/>
          <w:szCs w:val="22"/>
        </w:rPr>
        <w:t xml:space="preserve">(Виконавець) </w:t>
      </w:r>
      <w:r w:rsidRPr="00B9341E">
        <w:rPr>
          <w:bCs/>
          <w:noProof/>
          <w:sz w:val="22"/>
          <w:szCs w:val="22"/>
          <w:lang w:eastAsia="ar-SA"/>
        </w:rPr>
        <w:t xml:space="preserve">повинен мати чинний </w:t>
      </w:r>
      <w:r w:rsidRPr="00B9341E">
        <w:rPr>
          <w:bCs/>
          <w:i/>
          <w:iCs/>
          <w:noProof/>
          <w:sz w:val="22"/>
          <w:szCs w:val="22"/>
          <w:lang w:eastAsia="ar-SA"/>
        </w:rPr>
        <w:t>договір з сміттєпереробним підприємством</w:t>
      </w:r>
      <w:r w:rsidRPr="00B9341E">
        <w:rPr>
          <w:bCs/>
          <w:noProof/>
          <w:sz w:val="22"/>
          <w:szCs w:val="22"/>
          <w:lang w:eastAsia="ar-SA"/>
        </w:rPr>
        <w:t xml:space="preserve"> (заводом, полігоном тощо) на захоронення </w:t>
      </w:r>
      <w:r w:rsidRPr="00B9341E">
        <w:rPr>
          <w:bCs/>
          <w:sz w:val="22"/>
          <w:szCs w:val="22"/>
        </w:rPr>
        <w:t xml:space="preserve">твердих побутових відходів </w:t>
      </w:r>
      <w:r w:rsidRPr="00B9341E">
        <w:rPr>
          <w:bCs/>
          <w:noProof/>
          <w:sz w:val="22"/>
          <w:szCs w:val="22"/>
          <w:lang w:eastAsia="ar-SA"/>
        </w:rPr>
        <w:t>з терміном дії до 31.12.2026 р.</w:t>
      </w:r>
      <w:r w:rsidRPr="00B9341E">
        <w:rPr>
          <w:bCs/>
          <w:i/>
          <w:iCs/>
          <w:noProof/>
          <w:sz w:val="22"/>
          <w:szCs w:val="22"/>
          <w:lang w:eastAsia="ar-SA"/>
        </w:rPr>
        <w:t xml:space="preserve"> </w:t>
      </w:r>
    </w:p>
    <w:p w14:paraId="7A35404C" w14:textId="77777777" w:rsidR="001B31C8" w:rsidRPr="00B9341E" w:rsidRDefault="001B31C8" w:rsidP="001B31C8">
      <w:pPr>
        <w:jc w:val="center"/>
        <w:rPr>
          <w:rFonts w:eastAsia="Calibri"/>
          <w:bCs/>
          <w:lang w:eastAsia="en-US"/>
        </w:rPr>
      </w:pPr>
    </w:p>
    <w:p w14:paraId="67F08ED4" w14:textId="77777777" w:rsidR="001B31C8" w:rsidRPr="00B9341E" w:rsidRDefault="001B31C8" w:rsidP="001B31C8">
      <w:pPr>
        <w:jc w:val="both"/>
        <w:rPr>
          <w:bCs/>
          <w:sz w:val="22"/>
          <w:szCs w:val="22"/>
        </w:rPr>
      </w:pPr>
      <w:r w:rsidRPr="00B9341E">
        <w:rPr>
          <w:rFonts w:eastAsia="Calibri"/>
          <w:bCs/>
          <w:sz w:val="22"/>
          <w:szCs w:val="22"/>
        </w:rPr>
        <w:t xml:space="preserve">          Ми, </w:t>
      </w:r>
      <w:r w:rsidRPr="00B9341E">
        <w:rPr>
          <w:rFonts w:eastAsia="Calibri"/>
          <w:bCs/>
          <w:color w:val="000000" w:themeColor="text1"/>
          <w:sz w:val="22"/>
          <w:szCs w:val="22"/>
        </w:rPr>
        <w:t>_____</w:t>
      </w:r>
      <w:r w:rsidRPr="00B9341E">
        <w:rPr>
          <w:bCs/>
          <w:color w:val="FF0000"/>
          <w:sz w:val="22"/>
          <w:szCs w:val="22"/>
          <w:u w:val="single"/>
        </w:rPr>
        <w:t>вказується назва учасника</w:t>
      </w:r>
      <w:r w:rsidRPr="00B9341E">
        <w:rPr>
          <w:bCs/>
          <w:color w:val="000000" w:themeColor="text1"/>
          <w:sz w:val="22"/>
          <w:szCs w:val="22"/>
        </w:rPr>
        <w:t>_____</w:t>
      </w:r>
      <w:r w:rsidRPr="00B9341E">
        <w:rPr>
          <w:rFonts w:eastAsia="Calibri"/>
          <w:bCs/>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12A45886" w14:textId="77777777" w:rsidR="001B31C8" w:rsidRPr="00B9341E" w:rsidRDefault="001B31C8" w:rsidP="001B31C8">
      <w:pPr>
        <w:rPr>
          <w:bCs/>
          <w:sz w:val="22"/>
          <w:szCs w:val="22"/>
          <w:lang w:eastAsia="ar-SA"/>
        </w:rPr>
      </w:pPr>
    </w:p>
    <w:p w14:paraId="45E4C9AC" w14:textId="77777777" w:rsidR="001B31C8" w:rsidRPr="00B9341E" w:rsidRDefault="001B31C8" w:rsidP="001B31C8">
      <w:pPr>
        <w:rPr>
          <w:bCs/>
          <w:sz w:val="22"/>
          <w:szCs w:val="22"/>
          <w:lang w:eastAsia="ar-SA"/>
        </w:rPr>
      </w:pPr>
      <w:r w:rsidRPr="00B9341E">
        <w:rPr>
          <w:bCs/>
          <w:sz w:val="22"/>
          <w:szCs w:val="22"/>
          <w:lang w:eastAsia="ar-SA"/>
        </w:rPr>
        <w:t>Датовано: "___" ________________ 2026 року</w:t>
      </w:r>
    </w:p>
    <w:p w14:paraId="75199FC7" w14:textId="77777777" w:rsidR="001B31C8" w:rsidRPr="00B9341E" w:rsidRDefault="001B31C8" w:rsidP="001B31C8">
      <w:pPr>
        <w:rPr>
          <w:bCs/>
          <w:sz w:val="22"/>
          <w:szCs w:val="22"/>
          <w:lang w:eastAsia="ar-SA"/>
        </w:rPr>
      </w:pPr>
      <w:r w:rsidRPr="00B9341E">
        <w:rPr>
          <w:bCs/>
          <w:sz w:val="22"/>
          <w:szCs w:val="22"/>
          <w:lang w:eastAsia="ar-SA"/>
        </w:rPr>
        <w:t>____________________________________________________</w:t>
      </w:r>
    </w:p>
    <w:p w14:paraId="73137C64" w14:textId="77777777" w:rsidR="001B31C8" w:rsidRPr="00B9341E" w:rsidRDefault="001B31C8" w:rsidP="001B31C8">
      <w:pPr>
        <w:rPr>
          <w:bCs/>
          <w:i/>
          <w:sz w:val="18"/>
          <w:lang w:eastAsia="ar-SA"/>
        </w:rPr>
      </w:pPr>
      <w:r w:rsidRPr="00B9341E">
        <w:rPr>
          <w:bCs/>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4D980622" w14:textId="77777777" w:rsidR="001B31C8" w:rsidRPr="00B9341E" w:rsidRDefault="001B31C8" w:rsidP="001B31C8">
      <w:pPr>
        <w:autoSpaceDE w:val="0"/>
        <w:rPr>
          <w:bCs/>
          <w:sz w:val="22"/>
          <w:szCs w:val="22"/>
          <w:shd w:val="clear" w:color="auto" w:fill="FFFFFA"/>
        </w:rPr>
      </w:pPr>
    </w:p>
    <w:p w14:paraId="5C301F4A" w14:textId="77777777" w:rsidR="001B31C8" w:rsidRPr="00B9341E" w:rsidRDefault="001B31C8" w:rsidP="001B31C8">
      <w:pPr>
        <w:autoSpaceDE w:val="0"/>
        <w:rPr>
          <w:bCs/>
          <w:color w:val="FF0000"/>
          <w:shd w:val="clear" w:color="auto" w:fill="FFFFFA"/>
        </w:rPr>
      </w:pPr>
      <w:r w:rsidRPr="00B9341E">
        <w:rPr>
          <w:bCs/>
          <w:color w:val="FF0000"/>
          <w:shd w:val="clear" w:color="auto" w:fill="FFFFFA"/>
        </w:rPr>
        <w:t>УВАГА!</w:t>
      </w:r>
    </w:p>
    <w:p w14:paraId="3D2D4B06" w14:textId="77777777" w:rsidR="001B31C8" w:rsidRPr="00B9341E" w:rsidRDefault="001B31C8" w:rsidP="001B31C8">
      <w:pPr>
        <w:pStyle w:val="afb"/>
        <w:jc w:val="both"/>
        <w:rPr>
          <w:bCs/>
          <w:color w:val="000000"/>
          <w:sz w:val="22"/>
          <w:szCs w:val="22"/>
        </w:rPr>
      </w:pPr>
      <w:r w:rsidRPr="00B9341E">
        <w:rPr>
          <w:bCs/>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0DA409A9" w14:textId="77777777" w:rsidR="001B31C8" w:rsidRPr="00B9341E" w:rsidRDefault="001B31C8" w:rsidP="001B31C8">
      <w:pPr>
        <w:tabs>
          <w:tab w:val="left" w:pos="0"/>
        </w:tabs>
        <w:autoSpaceDE w:val="0"/>
        <w:jc w:val="right"/>
        <w:rPr>
          <w:bCs/>
          <w:color w:val="000000" w:themeColor="text1"/>
        </w:rPr>
      </w:pPr>
    </w:p>
    <w:p w14:paraId="6913621F" w14:textId="77777777" w:rsidR="001B31C8" w:rsidRPr="00B9341E" w:rsidRDefault="001B31C8" w:rsidP="001B31C8">
      <w:pPr>
        <w:tabs>
          <w:tab w:val="left" w:pos="0"/>
        </w:tabs>
        <w:autoSpaceDE w:val="0"/>
        <w:jc w:val="right"/>
        <w:rPr>
          <w:bCs/>
          <w:color w:val="000000" w:themeColor="text1"/>
        </w:rPr>
      </w:pPr>
    </w:p>
    <w:p w14:paraId="27A83547" w14:textId="77777777" w:rsidR="001B31C8" w:rsidRPr="00B9341E" w:rsidRDefault="001B31C8" w:rsidP="001B31C8">
      <w:pPr>
        <w:tabs>
          <w:tab w:val="left" w:pos="0"/>
        </w:tabs>
        <w:autoSpaceDE w:val="0"/>
        <w:jc w:val="right"/>
        <w:rPr>
          <w:bCs/>
          <w:color w:val="000000" w:themeColor="text1"/>
        </w:rPr>
      </w:pPr>
    </w:p>
    <w:p w14:paraId="7B109B7D" w14:textId="77777777" w:rsidR="001B31C8" w:rsidRPr="00B9341E" w:rsidRDefault="001B31C8" w:rsidP="001B31C8">
      <w:pPr>
        <w:tabs>
          <w:tab w:val="left" w:pos="0"/>
        </w:tabs>
        <w:autoSpaceDE w:val="0"/>
        <w:jc w:val="right"/>
        <w:rPr>
          <w:bCs/>
          <w:color w:val="000000" w:themeColor="text1"/>
        </w:rPr>
      </w:pPr>
    </w:p>
    <w:p w14:paraId="4729FB2D" w14:textId="77777777" w:rsidR="001B31C8" w:rsidRPr="00B9341E" w:rsidRDefault="001B31C8" w:rsidP="001B31C8">
      <w:pPr>
        <w:tabs>
          <w:tab w:val="left" w:pos="0"/>
        </w:tabs>
        <w:autoSpaceDE w:val="0"/>
        <w:jc w:val="right"/>
        <w:rPr>
          <w:bCs/>
          <w:color w:val="000000" w:themeColor="text1"/>
        </w:rPr>
      </w:pPr>
    </w:p>
    <w:p w14:paraId="3095D56D" w14:textId="77777777" w:rsidR="001B31C8" w:rsidRPr="00B9341E" w:rsidRDefault="001B31C8" w:rsidP="001B31C8">
      <w:pPr>
        <w:tabs>
          <w:tab w:val="left" w:pos="0"/>
        </w:tabs>
        <w:autoSpaceDE w:val="0"/>
        <w:jc w:val="right"/>
        <w:rPr>
          <w:bCs/>
          <w:color w:val="000000" w:themeColor="text1"/>
        </w:rPr>
      </w:pPr>
    </w:p>
    <w:p w14:paraId="4360BB46" w14:textId="77777777" w:rsidR="00E964F3" w:rsidRPr="00B9341E" w:rsidRDefault="00E964F3" w:rsidP="00E964F3">
      <w:pPr>
        <w:tabs>
          <w:tab w:val="left" w:pos="0"/>
        </w:tabs>
        <w:autoSpaceDE w:val="0"/>
        <w:jc w:val="right"/>
        <w:rPr>
          <w:rFonts w:ascii="Times New Roman" w:hAnsi="Times New Roman" w:cs="Times New Roman"/>
          <w:bCs/>
          <w:color w:val="000000" w:themeColor="text1"/>
        </w:rPr>
      </w:pPr>
    </w:p>
    <w:p w14:paraId="70FD4B70" w14:textId="77777777" w:rsidR="00E964F3" w:rsidRPr="00B9341E" w:rsidRDefault="00E964F3" w:rsidP="00E964F3">
      <w:pPr>
        <w:tabs>
          <w:tab w:val="left" w:pos="0"/>
        </w:tabs>
        <w:autoSpaceDE w:val="0"/>
        <w:rPr>
          <w:rFonts w:ascii="Times New Roman" w:hAnsi="Times New Roman" w:cs="Times New Roman"/>
          <w:bCs/>
          <w:color w:val="000000" w:themeColor="text1"/>
        </w:rPr>
      </w:pPr>
    </w:p>
    <w:p w14:paraId="4043EDD1" w14:textId="77777777" w:rsidR="00E964F3" w:rsidRPr="00B9341E" w:rsidRDefault="00E964F3" w:rsidP="00E964F3">
      <w:pPr>
        <w:tabs>
          <w:tab w:val="left" w:pos="0"/>
        </w:tabs>
        <w:autoSpaceDE w:val="0"/>
        <w:jc w:val="right"/>
        <w:rPr>
          <w:rFonts w:ascii="Times New Roman" w:hAnsi="Times New Roman" w:cs="Times New Roman"/>
          <w:bCs/>
          <w:color w:val="000000" w:themeColor="text1"/>
        </w:rPr>
      </w:pPr>
    </w:p>
    <w:p w14:paraId="09073495" w14:textId="77777777" w:rsidR="00E964F3" w:rsidRPr="00B9341E" w:rsidRDefault="00E964F3" w:rsidP="00E964F3">
      <w:pPr>
        <w:tabs>
          <w:tab w:val="left" w:pos="0"/>
        </w:tabs>
        <w:autoSpaceDE w:val="0"/>
        <w:jc w:val="right"/>
        <w:rPr>
          <w:rFonts w:ascii="Times New Roman" w:eastAsia="Calibri" w:hAnsi="Times New Roman" w:cs="Times New Roman"/>
          <w:bCs/>
          <w:sz w:val="22"/>
          <w:szCs w:val="22"/>
          <w:lang w:eastAsia="en-US"/>
        </w:rPr>
      </w:pPr>
      <w:r w:rsidRPr="00B9341E">
        <w:rPr>
          <w:rFonts w:ascii="Times New Roman" w:eastAsia="Calibri" w:hAnsi="Times New Roman" w:cs="Times New Roman"/>
          <w:bCs/>
          <w:sz w:val="22"/>
          <w:szCs w:val="22"/>
          <w:lang w:eastAsia="en-US"/>
        </w:rPr>
        <w:t>Додаток 1.2</w:t>
      </w:r>
    </w:p>
    <w:p w14:paraId="747900CE" w14:textId="77777777" w:rsidR="00E964F3" w:rsidRPr="00B9341E" w:rsidRDefault="00E964F3" w:rsidP="00E964F3">
      <w:pPr>
        <w:tabs>
          <w:tab w:val="left" w:pos="0"/>
        </w:tabs>
        <w:autoSpaceDE w:val="0"/>
        <w:jc w:val="right"/>
        <w:rPr>
          <w:rFonts w:ascii="Times New Roman" w:eastAsia="Calibri" w:hAnsi="Times New Roman" w:cs="Times New Roman"/>
          <w:bCs/>
          <w:sz w:val="22"/>
          <w:szCs w:val="22"/>
          <w:lang w:eastAsia="en-US"/>
        </w:rPr>
      </w:pPr>
      <w:r w:rsidRPr="00B9341E">
        <w:rPr>
          <w:rFonts w:ascii="Times New Roman" w:eastAsia="Calibri" w:hAnsi="Times New Roman" w:cs="Times New Roman"/>
          <w:bCs/>
          <w:sz w:val="22"/>
          <w:szCs w:val="22"/>
          <w:lang w:eastAsia="en-US"/>
        </w:rPr>
        <w:t>до тендерної документації</w:t>
      </w:r>
    </w:p>
    <w:p w14:paraId="6120E661" w14:textId="77777777" w:rsidR="00E964F3" w:rsidRPr="00B9341E" w:rsidRDefault="00E964F3" w:rsidP="00E964F3">
      <w:pPr>
        <w:rPr>
          <w:rFonts w:ascii="Times New Roman" w:hAnsi="Times New Roman" w:cs="Times New Roman"/>
          <w:bCs/>
          <w:spacing w:val="-3"/>
          <w:sz w:val="22"/>
          <w:szCs w:val="22"/>
          <w:lang w:eastAsia="ar-SA"/>
        </w:rPr>
      </w:pPr>
    </w:p>
    <w:p w14:paraId="463307B5" w14:textId="77777777" w:rsidR="00E964F3" w:rsidRPr="00B9341E" w:rsidRDefault="00E964F3" w:rsidP="00E964F3">
      <w:pPr>
        <w:rPr>
          <w:rFonts w:ascii="Times New Roman" w:hAnsi="Times New Roman" w:cs="Times New Roman"/>
          <w:bCs/>
          <w:spacing w:val="-3"/>
          <w:sz w:val="22"/>
          <w:szCs w:val="22"/>
          <w:lang w:eastAsia="ar-SA"/>
        </w:rPr>
      </w:pPr>
    </w:p>
    <w:p w14:paraId="2EBB76E2" w14:textId="77777777" w:rsidR="00E964F3" w:rsidRPr="00B9341E" w:rsidRDefault="00E964F3" w:rsidP="00E964F3">
      <w:pPr>
        <w:ind w:hanging="15"/>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E964F3" w:rsidRPr="00B9341E" w14:paraId="1BCAC245" w14:textId="77777777" w:rsidTr="000759EB">
        <w:tc>
          <w:tcPr>
            <w:tcW w:w="735" w:type="dxa"/>
          </w:tcPr>
          <w:p w14:paraId="68CC848E"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 з/п</w:t>
            </w:r>
          </w:p>
        </w:tc>
        <w:tc>
          <w:tcPr>
            <w:tcW w:w="7198" w:type="dxa"/>
            <w:vAlign w:val="center"/>
          </w:tcPr>
          <w:p w14:paraId="09062E3B"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z w:val="22"/>
                <w:szCs w:val="22"/>
              </w:rPr>
              <w:t>Найменування відомостей</w:t>
            </w:r>
          </w:p>
        </w:tc>
        <w:tc>
          <w:tcPr>
            <w:tcW w:w="2098" w:type="dxa"/>
            <w:vAlign w:val="center"/>
          </w:tcPr>
          <w:p w14:paraId="4D283D76"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z w:val="22"/>
                <w:szCs w:val="22"/>
              </w:rPr>
              <w:t>Інформація учасника</w:t>
            </w:r>
          </w:p>
        </w:tc>
      </w:tr>
      <w:tr w:rsidR="00E964F3" w:rsidRPr="00B9341E" w14:paraId="20492305" w14:textId="77777777" w:rsidTr="000759EB">
        <w:tc>
          <w:tcPr>
            <w:tcW w:w="735" w:type="dxa"/>
          </w:tcPr>
          <w:p w14:paraId="4C8B81D8"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1</w:t>
            </w:r>
          </w:p>
        </w:tc>
        <w:tc>
          <w:tcPr>
            <w:tcW w:w="7198" w:type="dxa"/>
          </w:tcPr>
          <w:p w14:paraId="1F011ED3" w14:textId="77777777" w:rsidR="00E964F3" w:rsidRPr="00B9341E" w:rsidRDefault="00E964F3" w:rsidP="000759EB">
            <w:pPr>
              <w:rPr>
                <w:rFonts w:ascii="Times New Roman" w:hAnsi="Times New Roman" w:cs="Times New Roman"/>
                <w:bCs/>
                <w:sz w:val="22"/>
                <w:szCs w:val="22"/>
              </w:rPr>
            </w:pPr>
            <w:r w:rsidRPr="00B9341E">
              <w:rPr>
                <w:rFonts w:ascii="Times New Roman" w:hAnsi="Times New Roman" w:cs="Times New Roman"/>
                <w:bCs/>
                <w:sz w:val="22"/>
                <w:szCs w:val="22"/>
              </w:rPr>
              <w:t xml:space="preserve">Найменування учасника </w:t>
            </w:r>
          </w:p>
        </w:tc>
        <w:tc>
          <w:tcPr>
            <w:tcW w:w="2098" w:type="dxa"/>
          </w:tcPr>
          <w:p w14:paraId="090858F3" w14:textId="77777777" w:rsidR="00E964F3" w:rsidRPr="00B9341E" w:rsidRDefault="00E964F3" w:rsidP="000759EB">
            <w:pPr>
              <w:jc w:val="center"/>
              <w:rPr>
                <w:rFonts w:ascii="Times New Roman" w:hAnsi="Times New Roman" w:cs="Times New Roman"/>
                <w:bCs/>
                <w:spacing w:val="-3"/>
                <w:sz w:val="22"/>
                <w:szCs w:val="22"/>
                <w:lang w:eastAsia="ar-SA"/>
              </w:rPr>
            </w:pPr>
          </w:p>
        </w:tc>
      </w:tr>
      <w:tr w:rsidR="00E964F3" w:rsidRPr="00B9341E" w14:paraId="2994A094" w14:textId="77777777" w:rsidTr="000759EB">
        <w:tc>
          <w:tcPr>
            <w:tcW w:w="735" w:type="dxa"/>
          </w:tcPr>
          <w:p w14:paraId="30D127E5"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2</w:t>
            </w:r>
          </w:p>
        </w:tc>
        <w:tc>
          <w:tcPr>
            <w:tcW w:w="7198" w:type="dxa"/>
          </w:tcPr>
          <w:p w14:paraId="62F4550E" w14:textId="77777777" w:rsidR="00E964F3" w:rsidRPr="00B9341E" w:rsidRDefault="00E964F3" w:rsidP="000759EB">
            <w:pPr>
              <w:rPr>
                <w:rFonts w:ascii="Times New Roman" w:hAnsi="Times New Roman" w:cs="Times New Roman"/>
                <w:bCs/>
                <w:sz w:val="22"/>
                <w:szCs w:val="22"/>
              </w:rPr>
            </w:pPr>
            <w:r w:rsidRPr="00B9341E">
              <w:rPr>
                <w:rFonts w:ascii="Times New Roman" w:hAnsi="Times New Roman" w:cs="Times New Roman"/>
                <w:bCs/>
                <w:sz w:val="22"/>
                <w:szCs w:val="22"/>
              </w:rPr>
              <w:t>Ідентифікаційний код в ЄДР (реєстраційний номер облікової картки платника податків)</w:t>
            </w:r>
          </w:p>
        </w:tc>
        <w:tc>
          <w:tcPr>
            <w:tcW w:w="2098" w:type="dxa"/>
          </w:tcPr>
          <w:p w14:paraId="526FE442" w14:textId="77777777" w:rsidR="00E964F3" w:rsidRPr="00B9341E" w:rsidRDefault="00E964F3" w:rsidP="000759EB">
            <w:pPr>
              <w:jc w:val="center"/>
              <w:rPr>
                <w:rFonts w:ascii="Times New Roman" w:hAnsi="Times New Roman" w:cs="Times New Roman"/>
                <w:bCs/>
                <w:spacing w:val="-3"/>
                <w:sz w:val="22"/>
                <w:szCs w:val="22"/>
                <w:lang w:eastAsia="ar-SA"/>
              </w:rPr>
            </w:pPr>
          </w:p>
        </w:tc>
      </w:tr>
      <w:tr w:rsidR="00E964F3" w:rsidRPr="00B9341E" w14:paraId="2DB02D05" w14:textId="77777777" w:rsidTr="000759EB">
        <w:tc>
          <w:tcPr>
            <w:tcW w:w="735" w:type="dxa"/>
          </w:tcPr>
          <w:p w14:paraId="45E1171F"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3</w:t>
            </w:r>
          </w:p>
        </w:tc>
        <w:tc>
          <w:tcPr>
            <w:tcW w:w="7198" w:type="dxa"/>
          </w:tcPr>
          <w:p w14:paraId="6740D36E" w14:textId="77777777" w:rsidR="00E964F3" w:rsidRPr="00B9341E" w:rsidRDefault="00E964F3" w:rsidP="000759EB">
            <w:pPr>
              <w:rPr>
                <w:rFonts w:ascii="Times New Roman" w:hAnsi="Times New Roman" w:cs="Times New Roman"/>
                <w:bCs/>
                <w:sz w:val="22"/>
                <w:szCs w:val="22"/>
              </w:rPr>
            </w:pPr>
            <w:r w:rsidRPr="00B9341E">
              <w:rPr>
                <w:rFonts w:ascii="Times New Roman" w:hAnsi="Times New Roman" w:cs="Times New Roman"/>
                <w:bCs/>
                <w:sz w:val="22"/>
                <w:szCs w:val="22"/>
              </w:rPr>
              <w:t>Місцезнаходження (місце проживання)</w:t>
            </w:r>
          </w:p>
        </w:tc>
        <w:tc>
          <w:tcPr>
            <w:tcW w:w="2098" w:type="dxa"/>
          </w:tcPr>
          <w:p w14:paraId="3CFC14A1" w14:textId="77777777" w:rsidR="00E964F3" w:rsidRPr="00B9341E" w:rsidRDefault="00E964F3" w:rsidP="000759EB">
            <w:pPr>
              <w:jc w:val="center"/>
              <w:rPr>
                <w:rFonts w:ascii="Times New Roman" w:hAnsi="Times New Roman" w:cs="Times New Roman"/>
                <w:bCs/>
                <w:spacing w:val="-3"/>
                <w:sz w:val="22"/>
                <w:szCs w:val="22"/>
                <w:lang w:eastAsia="ar-SA"/>
              </w:rPr>
            </w:pPr>
          </w:p>
        </w:tc>
      </w:tr>
      <w:tr w:rsidR="00E964F3" w:rsidRPr="00B9341E" w14:paraId="2FA8A71D" w14:textId="77777777" w:rsidTr="000759EB">
        <w:tc>
          <w:tcPr>
            <w:tcW w:w="735" w:type="dxa"/>
          </w:tcPr>
          <w:p w14:paraId="5ABBEC0F"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4</w:t>
            </w:r>
          </w:p>
        </w:tc>
        <w:tc>
          <w:tcPr>
            <w:tcW w:w="7198" w:type="dxa"/>
          </w:tcPr>
          <w:p w14:paraId="765BF415" w14:textId="77777777" w:rsidR="00E964F3" w:rsidRPr="00B9341E" w:rsidRDefault="00E964F3" w:rsidP="000759EB">
            <w:pPr>
              <w:rPr>
                <w:rFonts w:ascii="Times New Roman" w:hAnsi="Times New Roman" w:cs="Times New Roman"/>
                <w:bCs/>
                <w:sz w:val="22"/>
                <w:szCs w:val="22"/>
              </w:rPr>
            </w:pPr>
            <w:r w:rsidRPr="00B9341E">
              <w:rPr>
                <w:rFonts w:ascii="Times New Roman" w:hAnsi="Times New Roman" w:cs="Times New Roman"/>
                <w:bCs/>
                <w:sz w:val="22"/>
                <w:szCs w:val="22"/>
              </w:rPr>
              <w:t>Телефон</w:t>
            </w:r>
          </w:p>
        </w:tc>
        <w:tc>
          <w:tcPr>
            <w:tcW w:w="2098" w:type="dxa"/>
          </w:tcPr>
          <w:p w14:paraId="40AFB467" w14:textId="77777777" w:rsidR="00E964F3" w:rsidRPr="00B9341E" w:rsidRDefault="00E964F3" w:rsidP="000759EB">
            <w:pPr>
              <w:jc w:val="center"/>
              <w:rPr>
                <w:rFonts w:ascii="Times New Roman" w:hAnsi="Times New Roman" w:cs="Times New Roman"/>
                <w:bCs/>
                <w:spacing w:val="-3"/>
                <w:sz w:val="22"/>
                <w:szCs w:val="22"/>
                <w:lang w:eastAsia="ar-SA"/>
              </w:rPr>
            </w:pPr>
          </w:p>
        </w:tc>
      </w:tr>
      <w:tr w:rsidR="00E964F3" w:rsidRPr="00B9341E" w14:paraId="407D3332" w14:textId="77777777" w:rsidTr="000759EB">
        <w:tc>
          <w:tcPr>
            <w:tcW w:w="735" w:type="dxa"/>
          </w:tcPr>
          <w:p w14:paraId="741FD940"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5</w:t>
            </w:r>
          </w:p>
        </w:tc>
        <w:tc>
          <w:tcPr>
            <w:tcW w:w="7198" w:type="dxa"/>
          </w:tcPr>
          <w:p w14:paraId="04DE64AA" w14:textId="77777777" w:rsidR="00E964F3" w:rsidRPr="00B9341E" w:rsidRDefault="00E964F3" w:rsidP="000759EB">
            <w:pPr>
              <w:rPr>
                <w:rFonts w:ascii="Times New Roman" w:hAnsi="Times New Roman" w:cs="Times New Roman"/>
                <w:bCs/>
                <w:sz w:val="22"/>
                <w:szCs w:val="22"/>
                <w:lang w:eastAsia="uk-UA"/>
              </w:rPr>
            </w:pPr>
            <w:r w:rsidRPr="00B9341E">
              <w:rPr>
                <w:rFonts w:ascii="Times New Roman" w:hAnsi="Times New Roman" w:cs="Times New Roman"/>
                <w:bCs/>
                <w:sz w:val="22"/>
                <w:szCs w:val="22"/>
              </w:rPr>
              <w:t>Відомості про керівника учасника-юридичної особи (власне ім’я, прізвище, посада)</w:t>
            </w:r>
          </w:p>
        </w:tc>
        <w:tc>
          <w:tcPr>
            <w:tcW w:w="2098" w:type="dxa"/>
          </w:tcPr>
          <w:p w14:paraId="62C87D56" w14:textId="77777777" w:rsidR="00E964F3" w:rsidRPr="00B9341E" w:rsidRDefault="00E964F3" w:rsidP="000759EB">
            <w:pPr>
              <w:jc w:val="center"/>
              <w:rPr>
                <w:rFonts w:ascii="Times New Roman" w:hAnsi="Times New Roman" w:cs="Times New Roman"/>
                <w:bCs/>
                <w:spacing w:val="-3"/>
                <w:sz w:val="22"/>
                <w:szCs w:val="22"/>
                <w:lang w:eastAsia="ar-SA"/>
              </w:rPr>
            </w:pPr>
          </w:p>
        </w:tc>
      </w:tr>
      <w:tr w:rsidR="00E964F3" w:rsidRPr="00B9341E" w14:paraId="6DE6126A" w14:textId="77777777" w:rsidTr="000759EB">
        <w:tc>
          <w:tcPr>
            <w:tcW w:w="735" w:type="dxa"/>
          </w:tcPr>
          <w:p w14:paraId="1E21CEAC"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6</w:t>
            </w:r>
          </w:p>
        </w:tc>
        <w:tc>
          <w:tcPr>
            <w:tcW w:w="7198" w:type="dxa"/>
          </w:tcPr>
          <w:p w14:paraId="1202573B" w14:textId="77777777" w:rsidR="00E964F3" w:rsidRPr="00B9341E" w:rsidRDefault="00E964F3" w:rsidP="000759EB">
            <w:pPr>
              <w:rPr>
                <w:rFonts w:ascii="Times New Roman" w:hAnsi="Times New Roman" w:cs="Times New Roman"/>
                <w:bCs/>
                <w:spacing w:val="-3"/>
                <w:sz w:val="22"/>
                <w:szCs w:val="22"/>
                <w:lang w:eastAsia="ar-SA"/>
              </w:rPr>
            </w:pPr>
            <w:r w:rsidRPr="00B9341E">
              <w:rPr>
                <w:rFonts w:ascii="Times New Roman" w:hAnsi="Times New Roman" w:cs="Times New Roman"/>
                <w:bCs/>
                <w:sz w:val="22"/>
                <w:szCs w:val="22"/>
              </w:rPr>
              <w:t xml:space="preserve">Власне ім’я, прізвище або П.І.Б особи, уповноваженої </w:t>
            </w:r>
            <w:r w:rsidRPr="00B9341E">
              <w:rPr>
                <w:rFonts w:ascii="Times New Roman" w:hAnsi="Times New Roman" w:cs="Times New Roman"/>
                <w:bCs/>
                <w:sz w:val="22"/>
                <w:szCs w:val="22"/>
                <w:u w:val="single"/>
              </w:rPr>
              <w:t>підписувати тендерну пропозицію</w:t>
            </w:r>
            <w:r w:rsidRPr="00B9341E">
              <w:rPr>
                <w:rFonts w:ascii="Times New Roman" w:hAnsi="Times New Roman" w:cs="Times New Roman"/>
                <w:bCs/>
                <w:sz w:val="22"/>
                <w:szCs w:val="22"/>
              </w:rPr>
              <w:t xml:space="preserve"> від імені учасника, для учасника юридичної особи - </w:t>
            </w:r>
            <w:r w:rsidRPr="00B9341E">
              <w:rPr>
                <w:rFonts w:ascii="Times New Roman" w:hAnsi="Times New Roman" w:cs="Times New Roman"/>
                <w:bCs/>
                <w:sz w:val="22"/>
                <w:szCs w:val="22"/>
                <w:lang w:eastAsia="he-IL" w:bidi="he-IL"/>
              </w:rPr>
              <w:lastRenderedPageBreak/>
              <w:t>посада особи</w:t>
            </w:r>
          </w:p>
        </w:tc>
        <w:tc>
          <w:tcPr>
            <w:tcW w:w="2098" w:type="dxa"/>
          </w:tcPr>
          <w:p w14:paraId="7ED9357E" w14:textId="77777777" w:rsidR="00E964F3" w:rsidRPr="00B9341E" w:rsidRDefault="00E964F3" w:rsidP="000759EB">
            <w:pPr>
              <w:jc w:val="center"/>
              <w:rPr>
                <w:rFonts w:ascii="Times New Roman" w:hAnsi="Times New Roman" w:cs="Times New Roman"/>
                <w:bCs/>
                <w:spacing w:val="-3"/>
                <w:sz w:val="22"/>
                <w:szCs w:val="22"/>
                <w:lang w:eastAsia="ar-SA"/>
              </w:rPr>
            </w:pPr>
          </w:p>
        </w:tc>
      </w:tr>
      <w:tr w:rsidR="00E964F3" w:rsidRPr="00B9341E" w14:paraId="798E908B" w14:textId="77777777" w:rsidTr="000759EB">
        <w:tc>
          <w:tcPr>
            <w:tcW w:w="735" w:type="dxa"/>
          </w:tcPr>
          <w:p w14:paraId="2E5D5F39" w14:textId="77777777" w:rsidR="00E964F3" w:rsidRPr="00B9341E" w:rsidRDefault="00E964F3" w:rsidP="000759EB">
            <w:pPr>
              <w:jc w:val="center"/>
              <w:rPr>
                <w:rFonts w:ascii="Times New Roman" w:hAnsi="Times New Roman" w:cs="Times New Roman"/>
                <w:bCs/>
                <w:spacing w:val="-3"/>
                <w:sz w:val="22"/>
                <w:szCs w:val="22"/>
                <w:lang w:eastAsia="ar-SA"/>
              </w:rPr>
            </w:pPr>
            <w:r w:rsidRPr="00B9341E">
              <w:rPr>
                <w:rFonts w:ascii="Times New Roman" w:hAnsi="Times New Roman" w:cs="Times New Roman"/>
                <w:bCs/>
                <w:spacing w:val="-3"/>
                <w:sz w:val="22"/>
                <w:szCs w:val="22"/>
                <w:lang w:eastAsia="ar-SA"/>
              </w:rPr>
              <w:t>7</w:t>
            </w:r>
          </w:p>
        </w:tc>
        <w:tc>
          <w:tcPr>
            <w:tcW w:w="7198" w:type="dxa"/>
          </w:tcPr>
          <w:p w14:paraId="4F1AEB24" w14:textId="77777777" w:rsidR="00E964F3" w:rsidRPr="00B9341E" w:rsidRDefault="00E964F3" w:rsidP="000759EB">
            <w:pPr>
              <w:rPr>
                <w:rFonts w:ascii="Times New Roman" w:hAnsi="Times New Roman" w:cs="Times New Roman"/>
                <w:bCs/>
                <w:sz w:val="22"/>
                <w:szCs w:val="22"/>
              </w:rPr>
            </w:pPr>
            <w:r w:rsidRPr="00B9341E">
              <w:rPr>
                <w:rFonts w:ascii="Times New Roman" w:hAnsi="Times New Roman" w:cs="Times New Roman"/>
                <w:bCs/>
                <w:sz w:val="22"/>
                <w:szCs w:val="22"/>
              </w:rPr>
              <w:t>Власне ім’я, прізвище або П.І.Б особи</w:t>
            </w:r>
            <w:r w:rsidRPr="00B9341E">
              <w:rPr>
                <w:rFonts w:ascii="Times New Roman" w:hAnsi="Times New Roman" w:cs="Times New Roman"/>
                <w:bCs/>
                <w:sz w:val="22"/>
                <w:szCs w:val="22"/>
                <w:lang w:eastAsia="he-IL" w:bidi="he-IL"/>
              </w:rPr>
              <w:t xml:space="preserve">, уповноваженої </w:t>
            </w:r>
            <w:r w:rsidRPr="00B9341E">
              <w:rPr>
                <w:rFonts w:ascii="Times New Roman" w:hAnsi="Times New Roman" w:cs="Times New Roman"/>
                <w:bCs/>
                <w:sz w:val="22"/>
                <w:szCs w:val="22"/>
                <w:u w:val="single"/>
                <w:lang w:eastAsia="he-IL" w:bidi="he-IL"/>
              </w:rPr>
              <w:t>підписувати договір про закупівлю</w:t>
            </w:r>
            <w:r w:rsidRPr="00B9341E">
              <w:rPr>
                <w:rFonts w:ascii="Times New Roman" w:hAnsi="Times New Roman" w:cs="Times New Roman"/>
                <w:bCs/>
                <w:sz w:val="22"/>
                <w:szCs w:val="22"/>
              </w:rPr>
              <w:t xml:space="preserve"> за результатами процедури закупівлі, для учасника юридичної особи - </w:t>
            </w:r>
            <w:r w:rsidRPr="00B9341E">
              <w:rPr>
                <w:rFonts w:ascii="Times New Roman" w:hAnsi="Times New Roman" w:cs="Times New Roman"/>
                <w:bCs/>
                <w:sz w:val="22"/>
                <w:szCs w:val="22"/>
                <w:lang w:eastAsia="he-IL" w:bidi="he-IL"/>
              </w:rPr>
              <w:t>посада особи</w:t>
            </w:r>
          </w:p>
        </w:tc>
        <w:tc>
          <w:tcPr>
            <w:tcW w:w="2098" w:type="dxa"/>
          </w:tcPr>
          <w:p w14:paraId="56BBB153" w14:textId="77777777" w:rsidR="00E964F3" w:rsidRPr="00B9341E" w:rsidRDefault="00E964F3" w:rsidP="000759EB">
            <w:pPr>
              <w:jc w:val="center"/>
              <w:rPr>
                <w:rFonts w:ascii="Times New Roman" w:hAnsi="Times New Roman" w:cs="Times New Roman"/>
                <w:bCs/>
                <w:spacing w:val="-3"/>
                <w:sz w:val="22"/>
                <w:szCs w:val="22"/>
                <w:lang w:eastAsia="ar-SA"/>
              </w:rPr>
            </w:pPr>
          </w:p>
        </w:tc>
      </w:tr>
    </w:tbl>
    <w:p w14:paraId="6D4C2B11" w14:textId="77777777" w:rsidR="00E964F3" w:rsidRPr="00B9341E" w:rsidRDefault="00E964F3" w:rsidP="00E964F3">
      <w:pPr>
        <w:rPr>
          <w:rFonts w:ascii="Times New Roman" w:hAnsi="Times New Roman" w:cs="Times New Roman"/>
          <w:bCs/>
          <w:i/>
          <w:iCs/>
          <w:sz w:val="22"/>
          <w:szCs w:val="22"/>
        </w:rPr>
      </w:pPr>
    </w:p>
    <w:p w14:paraId="1E1D0DB5" w14:textId="77777777" w:rsidR="00E964F3" w:rsidRPr="00B9341E" w:rsidRDefault="00E964F3" w:rsidP="00E964F3">
      <w:pPr>
        <w:snapToGrid w:val="0"/>
        <w:ind w:firstLine="720"/>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5BA3AD32" w14:textId="77777777" w:rsidR="00E964F3" w:rsidRPr="00B9341E" w:rsidRDefault="00E964F3" w:rsidP="00E964F3">
      <w:pPr>
        <w:snapToGrid w:val="0"/>
        <w:ind w:firstLine="720"/>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31384C34" w14:textId="77777777" w:rsidR="00E964F3" w:rsidRPr="00B9341E" w:rsidRDefault="00E964F3" w:rsidP="00E964F3">
      <w:pPr>
        <w:snapToGrid w:val="0"/>
        <w:ind w:firstLine="720"/>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57D03617" w14:textId="77777777" w:rsidR="00E964F3" w:rsidRPr="00B9341E" w:rsidRDefault="00E964F3" w:rsidP="00E964F3">
      <w:pPr>
        <w:snapToGrid w:val="0"/>
        <w:ind w:firstLine="720"/>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Ми погоджуємося дотримуватись умов цієї тендерної пропозиції протягом 120 днів з дати кінцевого строку подання тендерних пропозицій</w:t>
      </w:r>
      <w:r w:rsidRPr="00B9341E">
        <w:rPr>
          <w:rFonts w:ascii="Times New Roman" w:hAnsi="Times New Roman" w:cs="Times New Roman"/>
          <w:bCs/>
          <w:sz w:val="22"/>
          <w:szCs w:val="22"/>
        </w:rPr>
        <w:t>.</w:t>
      </w:r>
    </w:p>
    <w:p w14:paraId="69B7E9F8" w14:textId="77777777" w:rsidR="00E964F3" w:rsidRPr="00B9341E" w:rsidRDefault="00E964F3" w:rsidP="00E964F3">
      <w:pPr>
        <w:snapToGrid w:val="0"/>
        <w:ind w:firstLine="720"/>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4F97B239" w14:textId="77777777" w:rsidR="00E964F3" w:rsidRPr="00B9341E" w:rsidRDefault="00E964F3" w:rsidP="00E964F3">
      <w:pPr>
        <w:snapToGrid w:val="0"/>
        <w:ind w:firstLine="720"/>
        <w:jc w:val="both"/>
        <w:rPr>
          <w:rFonts w:ascii="Times New Roman" w:hAnsi="Times New Roman" w:cs="Times New Roman"/>
          <w:bCs/>
          <w:sz w:val="22"/>
          <w:szCs w:val="22"/>
          <w:lang w:eastAsia="ar-SA"/>
        </w:rPr>
      </w:pPr>
      <w:r w:rsidRPr="00B9341E">
        <w:rPr>
          <w:rFonts w:ascii="Times New Roman" w:hAnsi="Times New Roman" w:cs="Times New Roman"/>
          <w:bCs/>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B9341E">
        <w:rPr>
          <w:rFonts w:ascii="Times New Roman" w:eastAsia="Times New Roman CYR" w:hAnsi="Times New Roman" w:cs="Times New Roman"/>
          <w:bCs/>
          <w:sz w:val="22"/>
          <w:szCs w:val="22"/>
          <w:lang w:eastAsia="ar-SA"/>
        </w:rPr>
        <w:t>документи, що підтверджують відсутність підстав, визначених</w:t>
      </w:r>
      <w:r w:rsidRPr="00B9341E">
        <w:rPr>
          <w:rFonts w:ascii="Times New Roman" w:hAnsi="Times New Roman" w:cs="Times New Roman"/>
          <w:bCs/>
          <w:sz w:val="22"/>
          <w:szCs w:val="22"/>
          <w:lang w:eastAsia="ar-SA"/>
        </w:rPr>
        <w:t xml:space="preserve"> </w:t>
      </w:r>
      <w:r w:rsidRPr="00B9341E">
        <w:rPr>
          <w:rFonts w:ascii="Times New Roman" w:hAnsi="Times New Roman" w:cs="Times New Roman"/>
          <w:bCs/>
          <w:sz w:val="22"/>
          <w:szCs w:val="22"/>
        </w:rPr>
        <w:t xml:space="preserve">умовами цієї тендерної документації, </w:t>
      </w:r>
      <w:r w:rsidRPr="00B9341E">
        <w:rPr>
          <w:rFonts w:ascii="Times New Roman" w:eastAsia="Times New Roman CYR" w:hAnsi="Times New Roman" w:cs="Times New Roman"/>
          <w:bCs/>
          <w:sz w:val="22"/>
          <w:szCs w:val="22"/>
          <w:lang w:eastAsia="ar-SA"/>
        </w:rPr>
        <w:t xml:space="preserve">у строк, що не перевищує </w:t>
      </w:r>
      <w:r w:rsidRPr="00B9341E">
        <w:rPr>
          <w:rFonts w:ascii="Times New Roman" w:hAnsi="Times New Roman" w:cs="Times New Roman"/>
          <w:bCs/>
          <w:sz w:val="22"/>
          <w:szCs w:val="22"/>
        </w:rPr>
        <w:t xml:space="preserve">чотири дні з дати оприлюднення в електронній системі </w:t>
      </w:r>
      <w:proofErr w:type="spellStart"/>
      <w:r w:rsidRPr="00B9341E">
        <w:rPr>
          <w:rFonts w:ascii="Times New Roman" w:hAnsi="Times New Roman" w:cs="Times New Roman"/>
          <w:bCs/>
          <w:sz w:val="22"/>
          <w:szCs w:val="22"/>
        </w:rPr>
        <w:t>закупівель</w:t>
      </w:r>
      <w:proofErr w:type="spellEnd"/>
      <w:r w:rsidRPr="00B9341E">
        <w:rPr>
          <w:rFonts w:ascii="Times New Roman" w:hAnsi="Times New Roman" w:cs="Times New Roman"/>
          <w:bCs/>
          <w:sz w:val="22"/>
          <w:szCs w:val="22"/>
        </w:rPr>
        <w:t xml:space="preserve"> повідомлення про намір укласти договір про закупівлю</w:t>
      </w:r>
      <w:r w:rsidRPr="00B9341E">
        <w:rPr>
          <w:rFonts w:ascii="Times New Roman" w:hAnsi="Times New Roman" w:cs="Times New Roman"/>
          <w:bCs/>
          <w:sz w:val="22"/>
          <w:szCs w:val="22"/>
          <w:lang w:eastAsia="ar-SA"/>
        </w:rPr>
        <w:t xml:space="preserve"> та беремо на себе зобов’язання підписати Договір про закупівлю у строки передбачені абзацом 4 пункту 49</w:t>
      </w:r>
      <w:r w:rsidRPr="00B9341E">
        <w:rPr>
          <w:rFonts w:ascii="Times New Roman" w:hAnsi="Times New Roman" w:cs="Times New Roman"/>
          <w:bCs/>
          <w:sz w:val="22"/>
          <w:szCs w:val="22"/>
        </w:rPr>
        <w:t xml:space="preserve"> Постанови КМУ від 12 жовтня 2022 р. № 1178 «Про затвердження особливостей здійснення публічних </w:t>
      </w:r>
      <w:proofErr w:type="spellStart"/>
      <w:r w:rsidRPr="00B9341E">
        <w:rPr>
          <w:rFonts w:ascii="Times New Roman" w:hAnsi="Times New Roman" w:cs="Times New Roman"/>
          <w:bCs/>
          <w:sz w:val="22"/>
          <w:szCs w:val="22"/>
        </w:rPr>
        <w:t>закупівель</w:t>
      </w:r>
      <w:proofErr w:type="spellEnd"/>
      <w:r w:rsidRPr="00B9341E">
        <w:rPr>
          <w:rFonts w:ascii="Times New Roman" w:hAnsi="Times New Roman" w:cs="Times New Roman"/>
          <w:bCs/>
          <w:sz w:val="22"/>
          <w:szCs w:val="22"/>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B9341E">
        <w:rPr>
          <w:rFonts w:ascii="Times New Roman" w:hAnsi="Times New Roman" w:cs="Times New Roman"/>
          <w:bCs/>
          <w:sz w:val="22"/>
          <w:szCs w:val="22"/>
          <w:lang w:eastAsia="ar-SA"/>
        </w:rPr>
        <w:t>, і виконати всі умови, передбачені Договором про закупівлю.</w:t>
      </w:r>
    </w:p>
    <w:p w14:paraId="099D1A77" w14:textId="77777777" w:rsidR="00E964F3" w:rsidRPr="00B9341E" w:rsidRDefault="00E964F3" w:rsidP="00E964F3">
      <w:pPr>
        <w:snapToGrid w:val="0"/>
        <w:ind w:firstLine="720"/>
        <w:jc w:val="both"/>
        <w:rPr>
          <w:rFonts w:ascii="Times New Roman" w:hAnsi="Times New Roman" w:cs="Times New Roman"/>
          <w:bCs/>
          <w:sz w:val="22"/>
          <w:szCs w:val="22"/>
          <w:lang w:eastAsia="ar-SA"/>
        </w:rPr>
      </w:pPr>
      <w:r w:rsidRPr="00B9341E">
        <w:rPr>
          <w:rFonts w:ascii="Times New Roman" w:hAnsi="Times New Roman" w:cs="Times New Roman"/>
          <w:bCs/>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6B0CEDF7" w14:textId="77777777" w:rsidR="00E964F3" w:rsidRPr="00B9341E" w:rsidRDefault="00E964F3" w:rsidP="00E964F3">
      <w:pPr>
        <w:rPr>
          <w:rFonts w:ascii="Times New Roman" w:hAnsi="Times New Roman" w:cs="Times New Roman"/>
          <w:bCs/>
          <w:i/>
          <w:iCs/>
          <w:sz w:val="22"/>
          <w:szCs w:val="22"/>
        </w:rPr>
      </w:pPr>
      <w:r w:rsidRPr="00B9341E">
        <w:rPr>
          <w:rFonts w:ascii="Times New Roman" w:hAnsi="Times New Roman" w:cs="Times New Roman"/>
          <w:bCs/>
          <w:i/>
          <w:iCs/>
          <w:sz w:val="22"/>
          <w:szCs w:val="22"/>
        </w:rPr>
        <w:t>______________________________________________________________________________</w:t>
      </w:r>
    </w:p>
    <w:p w14:paraId="6A121969" w14:textId="77777777" w:rsidR="00E964F3" w:rsidRPr="00B9341E" w:rsidRDefault="00E964F3" w:rsidP="00E964F3">
      <w:pPr>
        <w:jc w:val="both"/>
        <w:rPr>
          <w:rFonts w:ascii="Times New Roman" w:eastAsia="Lucida Sans Unicode" w:hAnsi="Times New Roman" w:cs="Times New Roman"/>
          <w:bCs/>
          <w:i/>
          <w:iCs/>
          <w:sz w:val="22"/>
          <w:szCs w:val="22"/>
          <w:lang w:eastAsia="en-US"/>
        </w:rPr>
      </w:pPr>
      <w:r w:rsidRPr="00B9341E">
        <w:rPr>
          <w:rFonts w:ascii="Times New Roman" w:eastAsia="Lucida Sans Unicode" w:hAnsi="Times New Roman" w:cs="Times New Roman"/>
          <w:bCs/>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084265D1"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5C067C0F"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3C3DD5EF"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12C64B78"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1A5EC44D"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75328222"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6BB6310A" w14:textId="77777777" w:rsidR="00D41BDD" w:rsidRPr="00B9341E" w:rsidRDefault="00D41BDD" w:rsidP="00E964F3">
      <w:pPr>
        <w:autoSpaceDE w:val="0"/>
        <w:autoSpaceDN w:val="0"/>
        <w:jc w:val="right"/>
        <w:rPr>
          <w:rFonts w:ascii="Times New Roman" w:hAnsi="Times New Roman" w:cs="Times New Roman"/>
          <w:bCs/>
          <w:sz w:val="22"/>
          <w:szCs w:val="22"/>
          <w:lang w:eastAsia="en-US"/>
        </w:rPr>
      </w:pPr>
    </w:p>
    <w:p w14:paraId="36F7FCC6"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780CDC1"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180AEB5D"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D9D0F4A"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274A931"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9D9386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501C583"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732B453C"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0EF32CD3"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2559C9D4"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p w14:paraId="59602DAF"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05F10F47"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3E2F5B17"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0996FF7C"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60048290"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48F3D73A"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5920FF2A"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5F9A452B" w14:textId="77777777" w:rsidR="00776F18" w:rsidRPr="006851FA" w:rsidRDefault="00776F18" w:rsidP="00E964F3">
      <w:pPr>
        <w:autoSpaceDE w:val="0"/>
        <w:autoSpaceDN w:val="0"/>
        <w:jc w:val="right"/>
        <w:rPr>
          <w:rFonts w:ascii="Times New Roman" w:hAnsi="Times New Roman" w:cs="Times New Roman"/>
          <w:b/>
          <w:sz w:val="22"/>
          <w:szCs w:val="22"/>
          <w:lang w:eastAsia="en-US"/>
        </w:rPr>
      </w:pPr>
    </w:p>
    <w:p w14:paraId="2A5F60E7" w14:textId="77777777" w:rsidR="00D41BDD" w:rsidRPr="006851FA" w:rsidRDefault="00D41BDD" w:rsidP="00E964F3">
      <w:pPr>
        <w:autoSpaceDE w:val="0"/>
        <w:autoSpaceDN w:val="0"/>
        <w:jc w:val="right"/>
        <w:rPr>
          <w:rFonts w:ascii="Times New Roman" w:hAnsi="Times New Roman" w:cs="Times New Roman"/>
          <w:b/>
          <w:sz w:val="22"/>
          <w:szCs w:val="22"/>
          <w:lang w:eastAsia="en-US"/>
        </w:rPr>
      </w:pPr>
    </w:p>
    <w:sectPr w:rsidR="00D41BDD" w:rsidRPr="006851FA">
      <w:pgSz w:w="11906" w:h="16838"/>
      <w:pgMar w:top="709" w:right="850" w:bottom="284"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043F2E"/>
    <w:multiLevelType w:val="multilevel"/>
    <w:tmpl w:val="FAE01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5" w15:restartNumberingAfterBreak="0">
    <w:nsid w:val="5A537656"/>
    <w:multiLevelType w:val="multilevel"/>
    <w:tmpl w:val="F5D6D094"/>
    <w:lvl w:ilvl="0">
      <w:start w:val="1"/>
      <w:numFmt w:val="decimal"/>
      <w:lvlText w:val="%1."/>
      <w:lvlJc w:val="left"/>
      <w:pPr>
        <w:ind w:left="1080" w:hanging="360"/>
      </w:pPr>
      <w:rPr>
        <w:rFonts w:hint="default"/>
        <w:b/>
        <w:color w:val="00000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BBF33EF"/>
    <w:multiLevelType w:val="multilevel"/>
    <w:tmpl w:val="071AEC0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BC203D7"/>
    <w:multiLevelType w:val="multilevel"/>
    <w:tmpl w:val="1BB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05BCD"/>
    <w:rsid w:val="000C5C91"/>
    <w:rsid w:val="000D1D41"/>
    <w:rsid w:val="001759BE"/>
    <w:rsid w:val="00180D82"/>
    <w:rsid w:val="001A61C6"/>
    <w:rsid w:val="001B31C8"/>
    <w:rsid w:val="00201A99"/>
    <w:rsid w:val="002473CA"/>
    <w:rsid w:val="002A04D0"/>
    <w:rsid w:val="002B659E"/>
    <w:rsid w:val="002D5A04"/>
    <w:rsid w:val="002E1401"/>
    <w:rsid w:val="0034410A"/>
    <w:rsid w:val="00345547"/>
    <w:rsid w:val="00376AA0"/>
    <w:rsid w:val="003C5AA5"/>
    <w:rsid w:val="003E1A5F"/>
    <w:rsid w:val="0044034E"/>
    <w:rsid w:val="00462FBC"/>
    <w:rsid w:val="004841E3"/>
    <w:rsid w:val="004B7A55"/>
    <w:rsid w:val="005025F5"/>
    <w:rsid w:val="00575C2B"/>
    <w:rsid w:val="006042F7"/>
    <w:rsid w:val="0064761C"/>
    <w:rsid w:val="006633F6"/>
    <w:rsid w:val="006851FA"/>
    <w:rsid w:val="006C3BDE"/>
    <w:rsid w:val="00700A46"/>
    <w:rsid w:val="007127FE"/>
    <w:rsid w:val="00717A72"/>
    <w:rsid w:val="007409D3"/>
    <w:rsid w:val="00776F18"/>
    <w:rsid w:val="0081078C"/>
    <w:rsid w:val="00835DA6"/>
    <w:rsid w:val="008C7D84"/>
    <w:rsid w:val="008F113D"/>
    <w:rsid w:val="00945EE4"/>
    <w:rsid w:val="00973EEF"/>
    <w:rsid w:val="009766A7"/>
    <w:rsid w:val="009968F5"/>
    <w:rsid w:val="009C4FCC"/>
    <w:rsid w:val="00A167B3"/>
    <w:rsid w:val="00A524E6"/>
    <w:rsid w:val="00A84333"/>
    <w:rsid w:val="00AC0F00"/>
    <w:rsid w:val="00B443CC"/>
    <w:rsid w:val="00B9341E"/>
    <w:rsid w:val="00BF6A44"/>
    <w:rsid w:val="00C216B2"/>
    <w:rsid w:val="00CB5C55"/>
    <w:rsid w:val="00CC5A82"/>
    <w:rsid w:val="00CE0481"/>
    <w:rsid w:val="00CF3A2C"/>
    <w:rsid w:val="00D10628"/>
    <w:rsid w:val="00D41BDD"/>
    <w:rsid w:val="00D46142"/>
    <w:rsid w:val="00DC70A9"/>
    <w:rsid w:val="00DF14D0"/>
    <w:rsid w:val="00E33A0B"/>
    <w:rsid w:val="00E57D3E"/>
    <w:rsid w:val="00E964F3"/>
    <w:rsid w:val="00EA5A0C"/>
    <w:rsid w:val="00EB6D72"/>
    <w:rsid w:val="00F12545"/>
    <w:rsid w:val="00F52268"/>
    <w:rsid w:val="00F5240A"/>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DBDF"/>
  <w15:docId w15:val="{989816ED-FAD1-4194-9F99-DDECAC2B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qFormat/>
    <w:rPr>
      <w:rFonts w:ascii="Courier New" w:hAnsi="Courier New" w:cs="Courier New"/>
      <w:sz w:val="20"/>
      <w:szCs w:val="20"/>
    </w:rPr>
  </w:style>
  <w:style w:type="paragraph" w:styleId="af0">
    <w:name w:val="List Paragraph"/>
    <w:aliases w:val="AC List 01,Текст таблицы,Number Bullets,Elenco Normale,Chapter10,Список уровня 2,Bullet Number,Bullet 1,Use Case List Paragraph,lp1,List Paragraph1,lp11,List Paragraph11,EBRD List,CA bullets,----,Литература,название табл/рис,заголовок 1.1"/>
    <w:basedOn w:val="a"/>
    <w:link w:val="af1"/>
    <w:qFormat/>
    <w:pPr>
      <w:ind w:left="720"/>
    </w:pPr>
    <w:rPr>
      <w:rFonts w:ascii="Times New Roman" w:hAnsi="Times New Roman"/>
      <w:sz w:val="20"/>
      <w:szCs w:val="20"/>
      <w:lang w:val="ru-RU"/>
    </w:rPr>
  </w:style>
  <w:style w:type="paragraph" w:styleId="af2">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3">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4">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5">
    <w:name w:val="No Spacing"/>
    <w:link w:val="13"/>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6">
    <w:name w:val="Вміст таблиці"/>
    <w:basedOn w:val="a"/>
    <w:qFormat/>
    <w:pPr>
      <w:suppressLineNumbers/>
    </w:pPr>
  </w:style>
  <w:style w:type="paragraph" w:customStyle="1" w:styleId="af7">
    <w:name w:val="Заголовок таблиці"/>
    <w:basedOn w:val="af6"/>
    <w:qFormat/>
    <w:pPr>
      <w:jc w:val="center"/>
    </w:pPr>
    <w:rPr>
      <w:b/>
      <w:bCs/>
    </w:rPr>
  </w:style>
  <w:style w:type="paragraph" w:styleId="af8">
    <w:name w:val="Balloon Text"/>
    <w:basedOn w:val="a"/>
    <w:qFormat/>
    <w:rPr>
      <w:rFonts w:ascii="Tahoma" w:hAnsi="Tahoma" w:cs="Mangal"/>
      <w:sz w:val="16"/>
      <w:szCs w:val="14"/>
    </w:rPr>
  </w:style>
  <w:style w:type="paragraph" w:customStyle="1" w:styleId="14">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9">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a">
    <w:name w:val="FollowedHyperlink"/>
    <w:rsid w:val="00717A72"/>
    <w:rPr>
      <w:rFonts w:cs="Times New Roman"/>
      <w:color w:val="800080"/>
      <w:u w:val="single"/>
    </w:rPr>
  </w:style>
  <w:style w:type="paragraph" w:styleId="afb">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fc"/>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ac">
    <w:name w:val="Заголовок Знак"/>
    <w:link w:val="a0"/>
    <w:rsid w:val="009766A7"/>
    <w:rPr>
      <w:rFonts w:ascii="Liberation Sans" w:eastAsia="Microsoft YaHei" w:hAnsi="Liberation Sans"/>
      <w:color w:val="000000"/>
      <w:sz w:val="28"/>
      <w:szCs w:val="28"/>
    </w:rPr>
  </w:style>
  <w:style w:type="character" w:customStyle="1" w:styleId="af1">
    <w:name w:val="Абзац списка Знак"/>
    <w:aliases w:val="AC List 01 Знак,Текст таблицы Знак,Number Bullets Знак,Elenco Normale Знак,Chapter10 Знак,Список уровня 2 Знак,Bullet Number Знак,Bullet 1 Знак,Use Case List Paragraph Знак,lp1 Знак,List Paragraph1 Знак,lp11 Знак,List Paragraph11 Знак"/>
    <w:link w:val="af0"/>
    <w:qFormat/>
    <w:rsid w:val="00E964F3"/>
    <w:rPr>
      <w:rFonts w:ascii="Times New Roman" w:hAnsi="Times New Roman"/>
      <w:color w:val="000000"/>
      <w:sz w:val="20"/>
      <w:szCs w:val="20"/>
      <w:lang w:val="ru-RU"/>
    </w:rPr>
  </w:style>
  <w:style w:type="character" w:customStyle="1" w:styleId="afc">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b"/>
    <w:qFormat/>
    <w:locked/>
    <w:rsid w:val="00E964F3"/>
    <w:rPr>
      <w:rFonts w:ascii="Times New Roman" w:eastAsia="Times New Roman" w:hAnsi="Times New Roman" w:cs="Times New Roman"/>
      <w:kern w:val="0"/>
      <w:lang w:eastAsia="uk-UA" w:bidi="ar-SA"/>
    </w:rPr>
  </w:style>
  <w:style w:type="character" w:customStyle="1" w:styleId="13">
    <w:name w:val="Без интервала Знак1"/>
    <w:link w:val="af5"/>
    <w:uiPriority w:val="1"/>
    <w:locked/>
    <w:rsid w:val="00E964F3"/>
    <w:rPr>
      <w:rFonts w:ascii="Times New Roman" w:eastAsia="Times New Roman" w:hAnsi="Times New Roman" w:cs="Times New Roman"/>
      <w:color w:val="000000"/>
      <w:sz w:val="28"/>
      <w:szCs w:val="28"/>
      <w:lang w:bidi="ar-SA"/>
    </w:rPr>
  </w:style>
  <w:style w:type="character" w:customStyle="1" w:styleId="24">
    <w:name w:val="Основной текст (2)_"/>
    <w:link w:val="25"/>
    <w:uiPriority w:val="99"/>
    <w:locked/>
    <w:rsid w:val="00E964F3"/>
    <w:rPr>
      <w:sz w:val="19"/>
      <w:shd w:val="clear" w:color="auto" w:fill="FFFFFF"/>
    </w:rPr>
  </w:style>
  <w:style w:type="paragraph" w:customStyle="1" w:styleId="25">
    <w:name w:val="Основной текст (2)"/>
    <w:basedOn w:val="a"/>
    <w:link w:val="24"/>
    <w:uiPriority w:val="99"/>
    <w:rsid w:val="00E964F3"/>
    <w:pPr>
      <w:shd w:val="clear" w:color="auto" w:fill="FFFFFF"/>
      <w:suppressAutoHyphens w:val="0"/>
      <w:spacing w:before="420" w:after="180" w:line="240" w:lineRule="atLeast"/>
      <w:jc w:val="both"/>
      <w:textAlignment w:val="auto"/>
    </w:pPr>
    <w:rPr>
      <w:color w:val="auto"/>
      <w:sz w:val="19"/>
    </w:rPr>
  </w:style>
  <w:style w:type="character" w:styleId="afd">
    <w:name w:val="Emphasis"/>
    <w:basedOn w:val="a2"/>
    <w:qFormat/>
    <w:rsid w:val="004B7A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 TargetMode="External"/><Relationship Id="rId5" Type="http://schemas.openxmlformats.org/officeDocument/2006/relationships/hyperlink" Target="https://prozorro.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48067</Words>
  <Characters>27399</Characters>
  <Application>Microsoft Office Word</Application>
  <DocSecurity>0</DocSecurity>
  <Lines>228</Lines>
  <Paragraphs>150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75316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ПАВЛЮК ТЕТЯНА ІВАНІВНА</cp:lastModifiedBy>
  <cp:revision>2</cp:revision>
  <cp:lastPrinted>2025-04-17T07:59:00Z</cp:lastPrinted>
  <dcterms:created xsi:type="dcterms:W3CDTF">2026-02-20T07:28:00Z</dcterms:created>
  <dcterms:modified xsi:type="dcterms:W3CDTF">2026-02-20T07:28:00Z</dcterms:modified>
  <dc:language>uk-UA</dc:language>
</cp:coreProperties>
</file>